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AD19" w14:textId="2D36133D" w:rsidR="004733EA" w:rsidRPr="00181078" w:rsidRDefault="00181078" w:rsidP="00181078">
      <w:pPr>
        <w:spacing w:line="276" w:lineRule="auto"/>
        <w:jc w:val="right"/>
        <w:rPr>
          <w:i/>
          <w:iCs/>
          <w:sz w:val="22"/>
          <w:szCs w:val="22"/>
        </w:rPr>
      </w:pPr>
      <w:bookmarkStart w:id="0" w:name="_Hlk174522002"/>
      <w:bookmarkEnd w:id="0"/>
      <w:r w:rsidRPr="00181078">
        <w:rPr>
          <w:rFonts w:eastAsia="Times New Roman"/>
          <w:i/>
          <w:iCs/>
          <w:color w:val="323232"/>
          <w:sz w:val="22"/>
          <w:szCs w:val="22"/>
        </w:rPr>
        <w:t xml:space="preserve">Załącznik nr 1 do Zarządzenia Nr </w:t>
      </w:r>
      <w:r w:rsidRPr="00181078">
        <w:rPr>
          <w:i/>
          <w:iCs/>
          <w:sz w:val="22"/>
          <w:szCs w:val="22"/>
        </w:rPr>
        <w:t>OPS-KP.020.45.2024</w:t>
      </w:r>
    </w:p>
    <w:p w14:paraId="3E26B4FA" w14:textId="77777777" w:rsidR="00A407B7" w:rsidRDefault="00181078" w:rsidP="00181078">
      <w:pPr>
        <w:spacing w:line="276" w:lineRule="auto"/>
        <w:jc w:val="right"/>
        <w:rPr>
          <w:i/>
          <w:iCs/>
          <w:sz w:val="22"/>
          <w:szCs w:val="22"/>
        </w:rPr>
      </w:pPr>
      <w:r w:rsidRPr="00181078">
        <w:rPr>
          <w:i/>
          <w:iCs/>
          <w:sz w:val="22"/>
          <w:szCs w:val="22"/>
        </w:rPr>
        <w:t xml:space="preserve">Dyrektora Ośrodka Pomocy Społecznej </w:t>
      </w:r>
    </w:p>
    <w:p w14:paraId="10D0B847" w14:textId="1614FC7B" w:rsidR="00181078" w:rsidRPr="00181078" w:rsidRDefault="00181078" w:rsidP="00181078">
      <w:pPr>
        <w:spacing w:line="276" w:lineRule="auto"/>
        <w:jc w:val="right"/>
        <w:rPr>
          <w:rFonts w:eastAsia="Times New Roman"/>
          <w:i/>
          <w:iCs/>
          <w:color w:val="323232"/>
          <w:sz w:val="22"/>
          <w:szCs w:val="22"/>
        </w:rPr>
      </w:pPr>
      <w:r w:rsidRPr="00181078">
        <w:rPr>
          <w:i/>
          <w:iCs/>
          <w:sz w:val="22"/>
          <w:szCs w:val="22"/>
        </w:rPr>
        <w:t>w Andrychowie z dnia 14 sierpnia 2024 r.</w:t>
      </w:r>
    </w:p>
    <w:p w14:paraId="224CB623" w14:textId="0305D0C5" w:rsidR="004733EA" w:rsidRDefault="004733EA" w:rsidP="00E35DAA">
      <w:pPr>
        <w:spacing w:after="240" w:line="360" w:lineRule="auto"/>
        <w:rPr>
          <w:rFonts w:ascii="Arial" w:eastAsia="Times New Roman" w:hAnsi="Arial" w:cs="Arial"/>
          <w:b/>
          <w:bCs/>
          <w:color w:val="323232"/>
          <w:sz w:val="40"/>
          <w:szCs w:val="40"/>
        </w:rPr>
      </w:pPr>
    </w:p>
    <w:p w14:paraId="0C0BEE97" w14:textId="00FEA5B0" w:rsidR="00181078" w:rsidRDefault="00181078" w:rsidP="00E35DAA">
      <w:pPr>
        <w:spacing w:after="240" w:line="360" w:lineRule="auto"/>
        <w:rPr>
          <w:rFonts w:ascii="Arial" w:eastAsia="Times New Roman" w:hAnsi="Arial" w:cs="Arial"/>
          <w:b/>
          <w:bCs/>
          <w:color w:val="323232"/>
          <w:sz w:val="40"/>
          <w:szCs w:val="40"/>
        </w:rPr>
      </w:pPr>
      <w:r>
        <w:rPr>
          <w:noProof/>
        </w:rPr>
        <w:drawing>
          <wp:inline distT="0" distB="0" distL="0" distR="0" wp14:anchorId="442702FD" wp14:editId="46B71248">
            <wp:extent cx="5760720" cy="4455160"/>
            <wp:effectExtent l="0" t="0" r="0" b="2540"/>
            <wp:docPr id="358146969" name="Obraz 1" descr="Logo Ośrodka Pomocy Społecznej w Andrych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46969" name="Obraz 1" descr="Logo Ośrodka Pomocy Społecznej w Andrychow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455160"/>
                    </a:xfrm>
                    <a:prstGeom prst="rect">
                      <a:avLst/>
                    </a:prstGeom>
                    <a:noFill/>
                    <a:ln>
                      <a:noFill/>
                    </a:ln>
                  </pic:spPr>
                </pic:pic>
              </a:graphicData>
            </a:graphic>
          </wp:inline>
        </w:drawing>
      </w:r>
    </w:p>
    <w:p w14:paraId="0E9A0C9A" w14:textId="77777777" w:rsidR="00181078" w:rsidRPr="00CF0F74" w:rsidRDefault="00181078" w:rsidP="00E35DAA">
      <w:pPr>
        <w:spacing w:after="240" w:line="360" w:lineRule="auto"/>
        <w:rPr>
          <w:rFonts w:ascii="Arial" w:eastAsia="Times New Roman" w:hAnsi="Arial" w:cs="Arial"/>
          <w:b/>
          <w:bCs/>
          <w:color w:val="323232"/>
          <w:sz w:val="40"/>
          <w:szCs w:val="40"/>
        </w:rPr>
      </w:pPr>
    </w:p>
    <w:p w14:paraId="28AC2F6A" w14:textId="5F2C03DC" w:rsidR="00E35DAA" w:rsidRPr="00D254D8" w:rsidRDefault="0062550A" w:rsidP="00D254D8">
      <w:pPr>
        <w:pStyle w:val="Nagwek1"/>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4D8">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STANDARDY OCHRONY MAŁOLETNICH</w:t>
      </w:r>
    </w:p>
    <w:p w14:paraId="228AB181" w14:textId="0FFECE37" w:rsidR="0062550A" w:rsidRPr="00D254D8" w:rsidRDefault="0062550A" w:rsidP="00D254D8">
      <w:pPr>
        <w:pStyle w:val="Nagwek1"/>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4D8">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E35DAA" w:rsidRPr="00D254D8">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4D8">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OŚRODKU POMOCY SPOŁECZNEJ W</w:t>
      </w:r>
      <w:r w:rsidR="00E35DAA" w:rsidRPr="00D254D8">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D254D8">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ANDRYCHOWIE</w:t>
      </w:r>
    </w:p>
    <w:p w14:paraId="4E7B02DB" w14:textId="77777777" w:rsidR="0062550A" w:rsidRPr="00CF0F74" w:rsidRDefault="0062550A" w:rsidP="00091AA4">
      <w:pPr>
        <w:spacing w:after="240" w:line="360" w:lineRule="auto"/>
        <w:jc w:val="center"/>
        <w:rPr>
          <w:rFonts w:ascii="Arial" w:eastAsia="Times New Roman" w:hAnsi="Arial" w:cs="Arial"/>
          <w:b/>
          <w:bCs/>
          <w:color w:val="323232"/>
        </w:rPr>
      </w:pPr>
    </w:p>
    <w:p w14:paraId="30D2F854" w14:textId="77777777" w:rsidR="0062550A" w:rsidRPr="00CF0F74" w:rsidRDefault="0062550A" w:rsidP="00091AA4">
      <w:pPr>
        <w:spacing w:after="240" w:line="360" w:lineRule="auto"/>
        <w:jc w:val="center"/>
        <w:rPr>
          <w:rFonts w:ascii="Arial" w:eastAsia="Times New Roman" w:hAnsi="Arial" w:cs="Arial"/>
          <w:b/>
          <w:bCs/>
          <w:color w:val="323232"/>
        </w:rPr>
      </w:pPr>
    </w:p>
    <w:p w14:paraId="7EB9752C" w14:textId="77777777" w:rsidR="0062550A" w:rsidRDefault="0062550A" w:rsidP="00E35DAA">
      <w:pPr>
        <w:spacing w:after="240" w:line="360" w:lineRule="auto"/>
        <w:rPr>
          <w:rFonts w:eastAsia="Times New Roman"/>
          <w:b/>
          <w:bCs/>
          <w:color w:val="323232"/>
        </w:rPr>
      </w:pPr>
    </w:p>
    <w:p w14:paraId="7C19F127" w14:textId="6DF9C0CC" w:rsidR="004733EA" w:rsidRDefault="004733EA">
      <w:pPr>
        <w:spacing w:after="160" w:line="259" w:lineRule="auto"/>
        <w:rPr>
          <w:rFonts w:eastAsia="Times New Roman"/>
          <w:b/>
          <w:bCs/>
          <w:color w:val="323232"/>
        </w:rPr>
      </w:pPr>
    </w:p>
    <w:p w14:paraId="391F2DC9" w14:textId="486F73B2" w:rsidR="00F116C4" w:rsidRPr="00CF0F74" w:rsidRDefault="00DA3F0D" w:rsidP="00091AA4">
      <w:pPr>
        <w:spacing w:after="240" w:line="360" w:lineRule="auto"/>
        <w:jc w:val="center"/>
        <w:rPr>
          <w:rFonts w:ascii="Arial" w:eastAsia="Times New Roman" w:hAnsi="Arial" w:cs="Arial"/>
          <w:color w:val="323232"/>
        </w:rPr>
      </w:pPr>
      <w:r w:rsidRPr="00CF0F74">
        <w:rPr>
          <w:rFonts w:ascii="Arial" w:eastAsia="Times New Roman" w:hAnsi="Arial" w:cs="Arial"/>
          <w:b/>
          <w:bCs/>
          <w:color w:val="323232"/>
        </w:rPr>
        <w:lastRenderedPageBreak/>
        <w:t>WSTĘP</w:t>
      </w:r>
    </w:p>
    <w:p w14:paraId="508C1EE6" w14:textId="11300EF6" w:rsidR="00DA3F0D" w:rsidRPr="00CF0F74" w:rsidRDefault="00F116C4" w:rsidP="00CF0F74">
      <w:pPr>
        <w:spacing w:after="240" w:line="360" w:lineRule="auto"/>
        <w:jc w:val="both"/>
        <w:rPr>
          <w:rFonts w:ascii="Arial" w:eastAsia="Times New Roman" w:hAnsi="Arial" w:cs="Arial"/>
          <w:color w:val="323232"/>
        </w:rPr>
      </w:pPr>
      <w:r w:rsidRPr="00CF0F74">
        <w:rPr>
          <w:rFonts w:ascii="Arial" w:eastAsia="Times New Roman" w:hAnsi="Arial" w:cs="Arial"/>
          <w:color w:val="323232"/>
        </w:rPr>
        <w:t xml:space="preserve">Naczelną zasadą wszystkich działań podejmowanych przez </w:t>
      </w:r>
      <w:r w:rsidR="00DA3F0D" w:rsidRPr="00CF0F74">
        <w:rPr>
          <w:rFonts w:ascii="Arial" w:eastAsia="Times New Roman" w:hAnsi="Arial" w:cs="Arial"/>
          <w:color w:val="323232"/>
        </w:rPr>
        <w:t>pracowników</w:t>
      </w:r>
      <w:r w:rsidRPr="00CF0F74">
        <w:rPr>
          <w:rFonts w:ascii="Arial" w:eastAsia="Times New Roman" w:hAnsi="Arial" w:cs="Arial"/>
          <w:color w:val="323232"/>
        </w:rPr>
        <w:t xml:space="preserve"> </w:t>
      </w:r>
      <w:r w:rsidR="00DA3F0D" w:rsidRPr="00CF0F74">
        <w:rPr>
          <w:rFonts w:ascii="Arial" w:eastAsia="Times New Roman" w:hAnsi="Arial" w:cs="Arial"/>
          <w:color w:val="323232"/>
        </w:rPr>
        <w:t xml:space="preserve">naszej </w:t>
      </w:r>
      <w:r w:rsidRPr="00CF0F74">
        <w:rPr>
          <w:rFonts w:ascii="Arial" w:eastAsia="Times New Roman" w:hAnsi="Arial" w:cs="Arial"/>
          <w:color w:val="323232"/>
        </w:rPr>
        <w:t xml:space="preserve">instytucji jest działanie dla dobra </w:t>
      </w:r>
      <w:bookmarkStart w:id="1" w:name="_Hlk173305825"/>
      <w:r w:rsidR="0041640F" w:rsidRPr="00CF0F74">
        <w:rPr>
          <w:rFonts w:ascii="Arial" w:eastAsia="Times New Roman" w:hAnsi="Arial" w:cs="Arial"/>
          <w:color w:val="323232"/>
        </w:rPr>
        <w:t>małoletniego</w:t>
      </w:r>
      <w:bookmarkEnd w:id="1"/>
      <w:r w:rsidRPr="00CF0F74">
        <w:rPr>
          <w:rFonts w:ascii="Arial" w:eastAsia="Times New Roman" w:hAnsi="Arial" w:cs="Arial"/>
          <w:color w:val="323232"/>
        </w:rPr>
        <w:t xml:space="preserve"> i w jego najlepszym interesie. Każdy </w:t>
      </w:r>
      <w:r w:rsidR="00DA3F0D" w:rsidRPr="00CF0F74">
        <w:rPr>
          <w:rFonts w:ascii="Arial" w:eastAsia="Times New Roman" w:hAnsi="Arial" w:cs="Arial"/>
          <w:color w:val="323232"/>
        </w:rPr>
        <w:t>pracownik</w:t>
      </w:r>
      <w:r w:rsidRPr="00CF0F74">
        <w:rPr>
          <w:rFonts w:ascii="Arial" w:eastAsia="Times New Roman" w:hAnsi="Arial" w:cs="Arial"/>
          <w:color w:val="323232"/>
        </w:rPr>
        <w:t xml:space="preserve"> traktuje </w:t>
      </w:r>
      <w:r w:rsidR="0041640F" w:rsidRPr="00CF0F74">
        <w:rPr>
          <w:rFonts w:ascii="Arial" w:eastAsia="Times New Roman" w:hAnsi="Arial" w:cs="Arial"/>
          <w:color w:val="323232"/>
        </w:rPr>
        <w:t>małoletniego</w:t>
      </w:r>
      <w:r w:rsidRPr="00CF0F74">
        <w:rPr>
          <w:rFonts w:ascii="Arial" w:eastAsia="Times New Roman" w:hAnsi="Arial" w:cs="Arial"/>
          <w:color w:val="323232"/>
        </w:rPr>
        <w:t xml:space="preserve"> z</w:t>
      </w:r>
      <w:r w:rsidR="00DA3F0D" w:rsidRPr="00CF0F74">
        <w:rPr>
          <w:rFonts w:ascii="Arial" w:eastAsia="Times New Roman" w:hAnsi="Arial" w:cs="Arial"/>
          <w:color w:val="323232"/>
        </w:rPr>
        <w:t> </w:t>
      </w:r>
      <w:r w:rsidRPr="00CF0F74">
        <w:rPr>
          <w:rFonts w:ascii="Arial" w:eastAsia="Times New Roman" w:hAnsi="Arial" w:cs="Arial"/>
          <w:color w:val="323232"/>
        </w:rPr>
        <w:t xml:space="preserve">szacunkiem oraz uwzględnia jego potrzeby. Niedopuszczalne jest stosowanie przez kogokolwiek wobec </w:t>
      </w:r>
      <w:r w:rsidR="0041640F" w:rsidRPr="00CF0F74">
        <w:rPr>
          <w:rFonts w:ascii="Arial" w:eastAsia="Times New Roman" w:hAnsi="Arial" w:cs="Arial"/>
          <w:color w:val="323232"/>
        </w:rPr>
        <w:t>małoletniego</w:t>
      </w:r>
      <w:r w:rsidRPr="00CF0F74">
        <w:rPr>
          <w:rFonts w:ascii="Arial" w:eastAsia="Times New Roman" w:hAnsi="Arial" w:cs="Arial"/>
          <w:color w:val="323232"/>
        </w:rPr>
        <w:t xml:space="preserve"> przemocy w</w:t>
      </w:r>
      <w:r w:rsidR="00CF0F74">
        <w:rPr>
          <w:rFonts w:ascii="Arial" w:eastAsia="Times New Roman" w:hAnsi="Arial" w:cs="Arial"/>
          <w:color w:val="323232"/>
        </w:rPr>
        <w:t> </w:t>
      </w:r>
      <w:r w:rsidRPr="00CF0F74">
        <w:rPr>
          <w:rFonts w:ascii="Arial" w:eastAsia="Times New Roman" w:hAnsi="Arial" w:cs="Arial"/>
          <w:color w:val="323232"/>
        </w:rPr>
        <w:t>jakiejkolwiek formie. P</w:t>
      </w:r>
      <w:r w:rsidR="00DA3F0D" w:rsidRPr="00CF0F74">
        <w:rPr>
          <w:rFonts w:ascii="Arial" w:eastAsia="Times New Roman" w:hAnsi="Arial" w:cs="Arial"/>
          <w:color w:val="323232"/>
        </w:rPr>
        <w:t>racownicy</w:t>
      </w:r>
      <w:r w:rsidRPr="00CF0F74">
        <w:rPr>
          <w:rFonts w:ascii="Arial" w:eastAsia="Times New Roman" w:hAnsi="Arial" w:cs="Arial"/>
          <w:color w:val="323232"/>
        </w:rPr>
        <w:t>, realizując te cele, działa</w:t>
      </w:r>
      <w:r w:rsidR="00DA3F0D" w:rsidRPr="00CF0F74">
        <w:rPr>
          <w:rFonts w:ascii="Arial" w:eastAsia="Times New Roman" w:hAnsi="Arial" w:cs="Arial"/>
          <w:color w:val="323232"/>
        </w:rPr>
        <w:t>ją</w:t>
      </w:r>
      <w:r w:rsidRPr="00CF0F74">
        <w:rPr>
          <w:rFonts w:ascii="Arial" w:eastAsia="Times New Roman" w:hAnsi="Arial" w:cs="Arial"/>
          <w:color w:val="323232"/>
        </w:rPr>
        <w:t xml:space="preserve"> w ramach obowiązującego prawa, przepisów wewnętrznych </w:t>
      </w:r>
      <w:r w:rsidR="00DA3F0D" w:rsidRPr="00CF0F74">
        <w:rPr>
          <w:rFonts w:ascii="Arial" w:eastAsia="Times New Roman" w:hAnsi="Arial" w:cs="Arial"/>
          <w:color w:val="323232"/>
        </w:rPr>
        <w:t>naszej instytucji</w:t>
      </w:r>
      <w:r w:rsidRPr="00CF0F74">
        <w:rPr>
          <w:rFonts w:ascii="Arial" w:eastAsia="Times New Roman" w:hAnsi="Arial" w:cs="Arial"/>
          <w:color w:val="323232"/>
        </w:rPr>
        <w:t xml:space="preserve"> oraz swoich kompetencji.</w:t>
      </w:r>
    </w:p>
    <w:p w14:paraId="4CFD93C7" w14:textId="3A7AC4E7" w:rsidR="00F116C4" w:rsidRPr="00CF0F74" w:rsidRDefault="00DA3F0D" w:rsidP="00CF0F74">
      <w:pPr>
        <w:spacing w:before="360" w:after="240" w:line="360" w:lineRule="auto"/>
        <w:jc w:val="center"/>
        <w:rPr>
          <w:rFonts w:ascii="Arial" w:eastAsia="Times New Roman" w:hAnsi="Arial" w:cs="Arial"/>
          <w:b/>
          <w:bCs/>
          <w:color w:val="323232"/>
        </w:rPr>
      </w:pPr>
      <w:r w:rsidRPr="00CF0F74">
        <w:rPr>
          <w:rFonts w:ascii="Arial" w:eastAsia="Times New Roman" w:hAnsi="Arial" w:cs="Arial"/>
          <w:b/>
          <w:bCs/>
          <w:color w:val="323232"/>
        </w:rPr>
        <w:t xml:space="preserve">ROZDZIAŁ </w:t>
      </w:r>
      <w:r w:rsidR="0073487D">
        <w:rPr>
          <w:rFonts w:ascii="Arial" w:eastAsia="Times New Roman" w:hAnsi="Arial" w:cs="Arial"/>
          <w:b/>
          <w:bCs/>
          <w:color w:val="323232"/>
        </w:rPr>
        <w:t>1</w:t>
      </w:r>
      <w:r w:rsidRPr="00CF0F74">
        <w:rPr>
          <w:rFonts w:ascii="Arial" w:eastAsia="Times New Roman" w:hAnsi="Arial" w:cs="Arial"/>
          <w:b/>
          <w:bCs/>
          <w:color w:val="323232"/>
        </w:rPr>
        <w:t xml:space="preserve"> </w:t>
      </w:r>
    </w:p>
    <w:p w14:paraId="7F74B3B7" w14:textId="336C262D" w:rsidR="00F116C4" w:rsidRDefault="00DA3F0D" w:rsidP="008858DE">
      <w:pPr>
        <w:spacing w:after="240" w:line="360" w:lineRule="auto"/>
        <w:jc w:val="center"/>
        <w:rPr>
          <w:rFonts w:ascii="Arial" w:eastAsia="Times New Roman" w:hAnsi="Arial" w:cs="Arial"/>
          <w:b/>
          <w:bCs/>
          <w:color w:val="323232"/>
        </w:rPr>
      </w:pPr>
      <w:r w:rsidRPr="00CF0F74">
        <w:rPr>
          <w:rFonts w:ascii="Arial" w:eastAsia="Times New Roman" w:hAnsi="Arial" w:cs="Arial"/>
          <w:b/>
          <w:bCs/>
          <w:color w:val="323232"/>
        </w:rPr>
        <w:t>PODSTAWOWE TERMINY</w:t>
      </w:r>
    </w:p>
    <w:p w14:paraId="01A4C0B9" w14:textId="247A8CF1" w:rsidR="00CE3D42" w:rsidRPr="00CE3D42" w:rsidRDefault="00CE3D42" w:rsidP="00CE3D42">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1</w:t>
      </w:r>
    </w:p>
    <w:p w14:paraId="3E52CD04" w14:textId="497055EA" w:rsidR="00F116C4" w:rsidRPr="00CF0F74" w:rsidRDefault="00F116C4"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eastAsia="Times New Roman" w:hAnsi="Arial" w:cs="Arial"/>
          <w:b/>
          <w:bCs/>
          <w:color w:val="323232"/>
        </w:rPr>
        <w:t>Dyrektor-</w:t>
      </w:r>
      <w:r w:rsidRPr="00CF0F74">
        <w:rPr>
          <w:rFonts w:ascii="Arial" w:eastAsia="Times New Roman" w:hAnsi="Arial" w:cs="Arial"/>
          <w:color w:val="323232"/>
        </w:rPr>
        <w:t xml:space="preserve"> należy przez to rozumieć Dyrektora O</w:t>
      </w:r>
      <w:r w:rsidR="000604AD" w:rsidRPr="00CF0F74">
        <w:rPr>
          <w:rFonts w:ascii="Arial" w:eastAsia="Times New Roman" w:hAnsi="Arial" w:cs="Arial"/>
          <w:color w:val="323232"/>
        </w:rPr>
        <w:t>środka Pomocy Społecznej w</w:t>
      </w:r>
      <w:r w:rsidR="00DA3F0D" w:rsidRPr="00CF0F74">
        <w:rPr>
          <w:rFonts w:ascii="Arial" w:eastAsia="Times New Roman" w:hAnsi="Arial" w:cs="Arial"/>
          <w:color w:val="323232"/>
        </w:rPr>
        <w:t> </w:t>
      </w:r>
      <w:r w:rsidR="000604AD" w:rsidRPr="00CF0F74">
        <w:rPr>
          <w:rFonts w:ascii="Arial" w:eastAsia="Times New Roman" w:hAnsi="Arial" w:cs="Arial"/>
          <w:color w:val="323232"/>
        </w:rPr>
        <w:t>Andrychowie;</w:t>
      </w:r>
    </w:p>
    <w:p w14:paraId="01476BCC" w14:textId="443D6B85" w:rsidR="0051569A" w:rsidRPr="00CF0F74" w:rsidRDefault="0051569A"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eastAsia="Times New Roman" w:hAnsi="Arial" w:cs="Arial"/>
          <w:b/>
          <w:bCs/>
          <w:color w:val="323232"/>
        </w:rPr>
        <w:t>Kierownik</w:t>
      </w:r>
      <w:r w:rsidRPr="00CF0F74">
        <w:rPr>
          <w:rFonts w:ascii="Arial" w:eastAsia="Times New Roman" w:hAnsi="Arial" w:cs="Arial"/>
          <w:color w:val="323232"/>
        </w:rPr>
        <w:t>- należy przez to rozumieć kierowników Działu Pomocy Środowiskowej oraz Działu Profilaktyki Środowiskowej Ośrodka Pomocy Społecznej w</w:t>
      </w:r>
      <w:r w:rsidR="00CF0F74">
        <w:rPr>
          <w:rFonts w:ascii="Arial" w:eastAsia="Times New Roman" w:hAnsi="Arial" w:cs="Arial"/>
          <w:color w:val="323232"/>
        </w:rPr>
        <w:t> </w:t>
      </w:r>
      <w:r w:rsidRPr="00CF0F74">
        <w:rPr>
          <w:rFonts w:ascii="Arial" w:eastAsia="Times New Roman" w:hAnsi="Arial" w:cs="Arial"/>
          <w:color w:val="323232"/>
        </w:rPr>
        <w:t>Andrychowie;</w:t>
      </w:r>
    </w:p>
    <w:p w14:paraId="31C59561" w14:textId="6EAE660A" w:rsidR="000604AD" w:rsidRPr="00CF0F74" w:rsidRDefault="000604AD"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eastAsia="Times New Roman" w:hAnsi="Arial" w:cs="Arial"/>
          <w:b/>
          <w:bCs/>
          <w:color w:val="323232"/>
        </w:rPr>
        <w:t>Świetlica Środowiskowa, Placówka, Świetlica-</w:t>
      </w:r>
      <w:r w:rsidRPr="00CF0F74">
        <w:rPr>
          <w:rFonts w:ascii="Arial" w:eastAsia="Times New Roman" w:hAnsi="Arial" w:cs="Arial"/>
          <w:color w:val="323232"/>
        </w:rPr>
        <w:t xml:space="preserve"> należy przez to rozumieć Świetlica Środowiskowa „Przystanek Przygoda” w Andrychowie;</w:t>
      </w:r>
      <w:r w:rsidR="00273797" w:rsidRPr="00CF0F74">
        <w:rPr>
          <w:rFonts w:ascii="Arial" w:eastAsia="Times New Roman" w:hAnsi="Arial" w:cs="Arial"/>
          <w:color w:val="323232"/>
        </w:rPr>
        <w:t xml:space="preserve"> </w:t>
      </w:r>
    </w:p>
    <w:p w14:paraId="5990773D" w14:textId="4B6B361B" w:rsidR="00273797" w:rsidRPr="00CF0F74" w:rsidRDefault="00273797"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eastAsia="Times New Roman" w:hAnsi="Arial" w:cs="Arial"/>
          <w:b/>
          <w:bCs/>
          <w:color w:val="323232"/>
        </w:rPr>
        <w:t>Ośrodek Pomocy Społecznej, Ośrodek</w:t>
      </w:r>
      <w:r w:rsidR="00DA3F0D" w:rsidRPr="00CF0F74">
        <w:rPr>
          <w:rFonts w:ascii="Arial" w:eastAsia="Times New Roman" w:hAnsi="Arial" w:cs="Arial"/>
          <w:b/>
          <w:bCs/>
          <w:color w:val="323232"/>
        </w:rPr>
        <w:t>, OPS</w:t>
      </w:r>
      <w:r w:rsidRPr="00CF0F74">
        <w:rPr>
          <w:rFonts w:ascii="Arial" w:eastAsia="Times New Roman" w:hAnsi="Arial" w:cs="Arial"/>
          <w:color w:val="323232"/>
        </w:rPr>
        <w:t>- należy przez to rozumieć Ośrodek Pomocy Społecznej w Andrychowie;</w:t>
      </w:r>
    </w:p>
    <w:p w14:paraId="761107B3" w14:textId="7A9D64E8" w:rsidR="000604AD" w:rsidRPr="00CF0F74" w:rsidRDefault="000604AD"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eastAsia="Times New Roman" w:hAnsi="Arial" w:cs="Arial"/>
          <w:b/>
          <w:bCs/>
          <w:color w:val="323232"/>
        </w:rPr>
        <w:t>Pracownik</w:t>
      </w:r>
      <w:r w:rsidR="00DA3F0D" w:rsidRPr="00CF0F74">
        <w:rPr>
          <w:rFonts w:ascii="Arial" w:eastAsia="Times New Roman" w:hAnsi="Arial" w:cs="Arial"/>
          <w:b/>
          <w:bCs/>
          <w:color w:val="323232"/>
        </w:rPr>
        <w:t>, wychowawca</w:t>
      </w:r>
      <w:r w:rsidRPr="00CF0F74">
        <w:rPr>
          <w:rFonts w:ascii="Arial" w:eastAsia="Times New Roman" w:hAnsi="Arial" w:cs="Arial"/>
          <w:color w:val="323232"/>
        </w:rPr>
        <w:t xml:space="preserve">- </w:t>
      </w:r>
      <w:r w:rsidRPr="00CF0F74">
        <w:rPr>
          <w:rFonts w:ascii="Arial" w:hAnsi="Arial" w:cs="Arial"/>
        </w:rPr>
        <w:t>należy przez to rozumieć osobę zatrudnioną na</w:t>
      </w:r>
      <w:r w:rsidR="00CF0F74">
        <w:rPr>
          <w:rFonts w:ascii="Arial" w:hAnsi="Arial" w:cs="Arial"/>
        </w:rPr>
        <w:t> </w:t>
      </w:r>
      <w:r w:rsidRPr="00CF0F74">
        <w:rPr>
          <w:rFonts w:ascii="Arial" w:hAnsi="Arial" w:cs="Arial"/>
        </w:rPr>
        <w:t xml:space="preserve">podstawie umowy o pracę, umowy o dzieło, umowy zlecenia umowy </w:t>
      </w:r>
      <w:proofErr w:type="spellStart"/>
      <w:r w:rsidRPr="00CF0F74">
        <w:rPr>
          <w:rFonts w:ascii="Arial" w:hAnsi="Arial" w:cs="Arial"/>
        </w:rPr>
        <w:t>wolontariackiej</w:t>
      </w:r>
      <w:proofErr w:type="spellEnd"/>
      <w:r w:rsidRPr="00CF0F74">
        <w:rPr>
          <w:rFonts w:ascii="Arial" w:hAnsi="Arial" w:cs="Arial"/>
        </w:rPr>
        <w:t xml:space="preserve"> w</w:t>
      </w:r>
      <w:r w:rsidR="00DA3F0D" w:rsidRPr="00CF0F74">
        <w:rPr>
          <w:rFonts w:ascii="Arial" w:hAnsi="Arial" w:cs="Arial"/>
        </w:rPr>
        <w:t xml:space="preserve"> Ośrodku Pomocy Społecznej w</w:t>
      </w:r>
      <w:r w:rsidRPr="00CF0F74">
        <w:rPr>
          <w:rFonts w:ascii="Arial" w:hAnsi="Arial" w:cs="Arial"/>
        </w:rPr>
        <w:t xml:space="preserve"> Andrychowie</w:t>
      </w:r>
      <w:r w:rsidR="00DA3F0D" w:rsidRPr="00CF0F74">
        <w:rPr>
          <w:rFonts w:ascii="Arial" w:hAnsi="Arial" w:cs="Arial"/>
        </w:rPr>
        <w:t xml:space="preserve">, </w:t>
      </w:r>
      <w:r w:rsidRPr="00CF0F74">
        <w:rPr>
          <w:rFonts w:ascii="Arial" w:hAnsi="Arial" w:cs="Arial"/>
        </w:rPr>
        <w:t>tj.: asystentów rodziny</w:t>
      </w:r>
      <w:r w:rsidR="00273797" w:rsidRPr="00CF0F74">
        <w:rPr>
          <w:rFonts w:ascii="Arial" w:hAnsi="Arial" w:cs="Arial"/>
        </w:rPr>
        <w:t>,</w:t>
      </w:r>
      <w:r w:rsidR="00DA3F0D" w:rsidRPr="00CF0F74">
        <w:rPr>
          <w:rFonts w:ascii="Arial" w:hAnsi="Arial" w:cs="Arial"/>
        </w:rPr>
        <w:t xml:space="preserve"> wychowawców Świetlicy,</w:t>
      </w:r>
      <w:r w:rsidRPr="00CF0F74">
        <w:rPr>
          <w:rFonts w:ascii="Arial" w:hAnsi="Arial" w:cs="Arial"/>
        </w:rPr>
        <w:t xml:space="preserve"> pracowników socjalnych</w:t>
      </w:r>
      <w:r w:rsidR="00273797" w:rsidRPr="00CF0F74">
        <w:rPr>
          <w:rFonts w:ascii="Arial" w:hAnsi="Arial" w:cs="Arial"/>
        </w:rPr>
        <w:t>, psychologa i</w:t>
      </w:r>
      <w:r w:rsidR="00CF0F74">
        <w:rPr>
          <w:rFonts w:ascii="Arial" w:hAnsi="Arial" w:cs="Arial"/>
        </w:rPr>
        <w:t> </w:t>
      </w:r>
      <w:r w:rsidR="00273797" w:rsidRPr="00CF0F74">
        <w:rPr>
          <w:rFonts w:ascii="Arial" w:hAnsi="Arial" w:cs="Arial"/>
        </w:rPr>
        <w:t>pedagoga;</w:t>
      </w:r>
    </w:p>
    <w:p w14:paraId="5FC8D4E9" w14:textId="3D8FDD9F" w:rsidR="000604AD" w:rsidRPr="00CF0F74" w:rsidRDefault="00DA3F0D"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hAnsi="Arial" w:cs="Arial"/>
          <w:b/>
          <w:bCs/>
        </w:rPr>
        <w:t>P</w:t>
      </w:r>
      <w:r w:rsidR="00273797" w:rsidRPr="00CF0F74">
        <w:rPr>
          <w:rFonts w:ascii="Arial" w:hAnsi="Arial" w:cs="Arial"/>
          <w:b/>
          <w:bCs/>
        </w:rPr>
        <w:t>artner współpracujący z</w:t>
      </w:r>
      <w:r w:rsidR="00273797" w:rsidRPr="00CF0F74">
        <w:rPr>
          <w:rFonts w:ascii="Arial" w:hAnsi="Arial" w:cs="Arial"/>
        </w:rPr>
        <w:t xml:space="preserve"> </w:t>
      </w:r>
      <w:r w:rsidR="00A17193" w:rsidRPr="00CF0F74">
        <w:rPr>
          <w:rFonts w:ascii="Arial" w:hAnsi="Arial" w:cs="Arial"/>
          <w:b/>
          <w:bCs/>
        </w:rPr>
        <w:t>P</w:t>
      </w:r>
      <w:r w:rsidR="00273797" w:rsidRPr="00CF0F74">
        <w:rPr>
          <w:rFonts w:ascii="Arial" w:hAnsi="Arial" w:cs="Arial"/>
          <w:b/>
          <w:bCs/>
        </w:rPr>
        <w:t>lacówką</w:t>
      </w:r>
      <w:r w:rsidR="00273797" w:rsidRPr="00CF0F74">
        <w:rPr>
          <w:rFonts w:ascii="Arial" w:hAnsi="Arial" w:cs="Arial"/>
        </w:rPr>
        <w:t xml:space="preserve"> – należy przez to rozumieć osoby wykonujące zadania zlecone na terenie Świetlicy na mocy odrębnych przepisów;</w:t>
      </w:r>
    </w:p>
    <w:p w14:paraId="1884BE96" w14:textId="25CB4C73" w:rsidR="00273797" w:rsidRPr="00CF0F74" w:rsidRDefault="00DA3F0D"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hAnsi="Arial" w:cs="Arial"/>
          <w:b/>
          <w:bCs/>
        </w:rPr>
        <w:t>U</w:t>
      </w:r>
      <w:r w:rsidR="00273797" w:rsidRPr="00CF0F74">
        <w:rPr>
          <w:rFonts w:ascii="Arial" w:hAnsi="Arial" w:cs="Arial"/>
          <w:b/>
          <w:bCs/>
        </w:rPr>
        <w:t>czestnik</w:t>
      </w:r>
      <w:r w:rsidR="00273797" w:rsidRPr="00CF0F74">
        <w:rPr>
          <w:rFonts w:ascii="Arial" w:hAnsi="Arial" w:cs="Arial"/>
        </w:rPr>
        <w:t xml:space="preserve"> – należy przez to rozumieć każdą osobę uczęszczającą na zajęcia do</w:t>
      </w:r>
      <w:r w:rsidR="00CF0F74">
        <w:rPr>
          <w:rFonts w:ascii="Arial" w:hAnsi="Arial" w:cs="Arial"/>
        </w:rPr>
        <w:t> </w:t>
      </w:r>
      <w:r w:rsidR="00273797" w:rsidRPr="00CF0F74">
        <w:rPr>
          <w:rFonts w:ascii="Arial" w:hAnsi="Arial" w:cs="Arial"/>
        </w:rPr>
        <w:t>placówki;</w:t>
      </w:r>
    </w:p>
    <w:p w14:paraId="23BFA16F" w14:textId="6CE1FC44" w:rsidR="00273797" w:rsidRPr="00CF0F74" w:rsidRDefault="00DA3F0D"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hAnsi="Arial" w:cs="Arial"/>
          <w:b/>
          <w:bCs/>
        </w:rPr>
        <w:t>M</w:t>
      </w:r>
      <w:r w:rsidR="00273797" w:rsidRPr="00CF0F74">
        <w:rPr>
          <w:rFonts w:ascii="Arial" w:hAnsi="Arial" w:cs="Arial"/>
          <w:b/>
          <w:bCs/>
        </w:rPr>
        <w:t>ałoletni</w:t>
      </w:r>
      <w:r w:rsidR="00273797" w:rsidRPr="00CF0F74">
        <w:rPr>
          <w:rFonts w:ascii="Arial" w:hAnsi="Arial" w:cs="Arial"/>
        </w:rPr>
        <w:t xml:space="preserve"> – należy przez to rozumieć zgodnie z kodeksem cywilnym osobę od</w:t>
      </w:r>
      <w:r w:rsidR="00170B9F" w:rsidRPr="00CF0F74">
        <w:rPr>
          <w:rFonts w:ascii="Arial" w:hAnsi="Arial" w:cs="Arial"/>
        </w:rPr>
        <w:t> </w:t>
      </w:r>
      <w:r w:rsidR="00273797" w:rsidRPr="00CF0F74">
        <w:rPr>
          <w:rFonts w:ascii="Arial" w:hAnsi="Arial" w:cs="Arial"/>
        </w:rPr>
        <w:t>urodzenia do ukończenia 18 roku życia;</w:t>
      </w:r>
    </w:p>
    <w:p w14:paraId="0FFE81BC" w14:textId="0C57E733" w:rsidR="00273797" w:rsidRPr="00CF0F74" w:rsidRDefault="00DA3F0D"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hAnsi="Arial" w:cs="Arial"/>
          <w:b/>
          <w:bCs/>
        </w:rPr>
        <w:lastRenderedPageBreak/>
        <w:t>O</w:t>
      </w:r>
      <w:r w:rsidR="00273797" w:rsidRPr="00CF0F74">
        <w:rPr>
          <w:rFonts w:ascii="Arial" w:hAnsi="Arial" w:cs="Arial"/>
          <w:b/>
          <w:bCs/>
        </w:rPr>
        <w:t>piekun uczestnika</w:t>
      </w:r>
      <w:r w:rsidRPr="00CF0F74">
        <w:rPr>
          <w:rFonts w:ascii="Arial" w:hAnsi="Arial" w:cs="Arial"/>
          <w:b/>
          <w:bCs/>
        </w:rPr>
        <w:t>/małoletniego</w:t>
      </w:r>
      <w:r w:rsidR="00273797" w:rsidRPr="00CF0F74">
        <w:rPr>
          <w:rFonts w:ascii="Arial" w:hAnsi="Arial" w:cs="Arial"/>
          <w:b/>
          <w:bCs/>
        </w:rPr>
        <w:t xml:space="preserve"> –</w:t>
      </w:r>
      <w:r w:rsidR="00273797" w:rsidRPr="00CF0F74">
        <w:rPr>
          <w:rFonts w:ascii="Arial" w:hAnsi="Arial" w:cs="Arial"/>
        </w:rPr>
        <w:t xml:space="preserve"> należy przez to rozumieć osobę uprawnioną do</w:t>
      </w:r>
      <w:r w:rsidR="004733EA" w:rsidRPr="00CF0F74">
        <w:rPr>
          <w:rFonts w:ascii="Arial" w:hAnsi="Arial" w:cs="Arial"/>
        </w:rPr>
        <w:t> </w:t>
      </w:r>
      <w:r w:rsidR="00273797" w:rsidRPr="00CF0F74">
        <w:rPr>
          <w:rFonts w:ascii="Arial" w:hAnsi="Arial" w:cs="Arial"/>
        </w:rPr>
        <w:t>reprezentacji i stanowieniu o małoletnim, w szczególności jego przedstawiciel ustawowy;</w:t>
      </w:r>
    </w:p>
    <w:p w14:paraId="3E114C73" w14:textId="61CB9B84" w:rsidR="00273797" w:rsidRPr="00CF0F74" w:rsidRDefault="00DA3F0D"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hAnsi="Arial" w:cs="Arial"/>
          <w:b/>
          <w:bCs/>
        </w:rPr>
        <w:t>P</w:t>
      </w:r>
      <w:r w:rsidR="00273797" w:rsidRPr="00CF0F74">
        <w:rPr>
          <w:rFonts w:ascii="Arial" w:hAnsi="Arial" w:cs="Arial"/>
          <w:b/>
          <w:bCs/>
        </w:rPr>
        <w:t>rzedstawiciel ustawowy</w:t>
      </w:r>
      <w:r w:rsidR="00273797" w:rsidRPr="00CF0F74">
        <w:rPr>
          <w:rFonts w:ascii="Arial" w:hAnsi="Arial" w:cs="Arial"/>
        </w:rPr>
        <w:t xml:space="preserve"> – należy przez to rozumieć rodzica bądź opiekuna posiadającego pełnię władzy rodzicielskiej lub opiekuna prawnego (osobę reprezentującą </w:t>
      </w:r>
      <w:r w:rsidR="0041640F" w:rsidRPr="00CF0F74">
        <w:rPr>
          <w:rFonts w:ascii="Arial" w:hAnsi="Arial" w:cs="Arial"/>
        </w:rPr>
        <w:t>małoletniego</w:t>
      </w:r>
      <w:r w:rsidR="00273797" w:rsidRPr="00CF0F74">
        <w:rPr>
          <w:rFonts w:ascii="Arial" w:hAnsi="Arial" w:cs="Arial"/>
        </w:rPr>
        <w:t>, ustanowioną przez sąd, w sytuacji, gdy rodzicom nie</w:t>
      </w:r>
      <w:r w:rsidR="00CF0F74">
        <w:rPr>
          <w:rFonts w:ascii="Arial" w:hAnsi="Arial" w:cs="Arial"/>
        </w:rPr>
        <w:t> </w:t>
      </w:r>
      <w:r w:rsidR="00273797" w:rsidRPr="00CF0F74">
        <w:rPr>
          <w:rFonts w:ascii="Arial" w:hAnsi="Arial" w:cs="Arial"/>
        </w:rPr>
        <w:t xml:space="preserve">przysługuje władza rodzicielska lub gdy rodzice nie żyją); </w:t>
      </w:r>
    </w:p>
    <w:p w14:paraId="03F474F1" w14:textId="49E50AD2" w:rsidR="00273797" w:rsidRPr="00CF0F74" w:rsidRDefault="00DA3F0D"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hAnsi="Arial" w:cs="Arial"/>
          <w:b/>
          <w:bCs/>
        </w:rPr>
        <w:t>Z</w:t>
      </w:r>
      <w:r w:rsidR="00273797" w:rsidRPr="00CF0F74">
        <w:rPr>
          <w:rFonts w:ascii="Arial" w:hAnsi="Arial" w:cs="Arial"/>
          <w:b/>
          <w:bCs/>
        </w:rPr>
        <w:t>goda opiekuna małoletniego</w:t>
      </w:r>
      <w:r w:rsidR="00273797" w:rsidRPr="00CF0F74">
        <w:rPr>
          <w:rFonts w:ascii="Arial" w:hAnsi="Arial" w:cs="Arial"/>
        </w:rPr>
        <w:t xml:space="preserve"> – należy przez to rozumieć zgodę co najmniej jednego z</w:t>
      </w:r>
      <w:r w:rsidR="00170B9F" w:rsidRPr="00CF0F74">
        <w:rPr>
          <w:rFonts w:ascii="Arial" w:hAnsi="Arial" w:cs="Arial"/>
        </w:rPr>
        <w:t> </w:t>
      </w:r>
      <w:r w:rsidR="00273797" w:rsidRPr="00CF0F74">
        <w:rPr>
          <w:rFonts w:ascii="Arial" w:hAnsi="Arial" w:cs="Arial"/>
        </w:rPr>
        <w:t>rodziców małoletniego. Jednak w przypadku braku porozumienia między opiekunami małoletniego należy poinformować ich o konieczności rozstrzygnięcia sprawy przez sąd rodzinny;</w:t>
      </w:r>
    </w:p>
    <w:p w14:paraId="387EB0F8" w14:textId="767627B1" w:rsidR="00DA3F0D" w:rsidRPr="00CF0F74" w:rsidRDefault="00DA3F0D" w:rsidP="00091AA4">
      <w:pPr>
        <w:pStyle w:val="Akapitzlist"/>
        <w:numPr>
          <w:ilvl w:val="0"/>
          <w:numId w:val="1"/>
        </w:numPr>
        <w:spacing w:after="240" w:line="360" w:lineRule="auto"/>
        <w:jc w:val="both"/>
        <w:rPr>
          <w:rFonts w:ascii="Arial" w:eastAsia="Times New Roman" w:hAnsi="Arial" w:cs="Arial"/>
          <w:color w:val="323232"/>
        </w:rPr>
      </w:pPr>
      <w:r w:rsidRPr="00CF0F74">
        <w:rPr>
          <w:rFonts w:ascii="Arial" w:hAnsi="Arial" w:cs="Arial"/>
          <w:b/>
          <w:bCs/>
        </w:rPr>
        <w:t>K</w:t>
      </w:r>
      <w:r w:rsidR="00273797" w:rsidRPr="00CF0F74">
        <w:rPr>
          <w:rFonts w:ascii="Arial" w:hAnsi="Arial" w:cs="Arial"/>
          <w:b/>
          <w:bCs/>
        </w:rPr>
        <w:t>rzywdzeni</w:t>
      </w:r>
      <w:r w:rsidRPr="00CF0F74">
        <w:rPr>
          <w:rFonts w:ascii="Arial" w:hAnsi="Arial" w:cs="Arial"/>
          <w:b/>
          <w:bCs/>
        </w:rPr>
        <w:t xml:space="preserve">e </w:t>
      </w:r>
      <w:r w:rsidR="00273797" w:rsidRPr="00CF0F74">
        <w:rPr>
          <w:rFonts w:ascii="Arial" w:hAnsi="Arial" w:cs="Arial"/>
          <w:b/>
          <w:bCs/>
        </w:rPr>
        <w:t>małoletniego</w:t>
      </w:r>
      <w:r w:rsidRPr="00CF0F74">
        <w:rPr>
          <w:rFonts w:ascii="Arial" w:hAnsi="Arial" w:cs="Arial"/>
          <w:b/>
          <w:bCs/>
        </w:rPr>
        <w:t>/uczestnika</w:t>
      </w:r>
      <w:r w:rsidR="00273797" w:rsidRPr="00CF0F74">
        <w:rPr>
          <w:rFonts w:ascii="Arial" w:hAnsi="Arial" w:cs="Arial"/>
        </w:rPr>
        <w:t>– należy rozumieć popełnienie czynu zabronionego lub czynu karalnego na szkodę małoletniego przez jakąkolwiek osobę</w:t>
      </w:r>
      <w:r w:rsidRPr="00CF0F74">
        <w:rPr>
          <w:rFonts w:ascii="Arial" w:hAnsi="Arial" w:cs="Arial"/>
        </w:rPr>
        <w:t xml:space="preserve"> zatrudnioną w </w:t>
      </w:r>
      <w:r w:rsidR="00273797" w:rsidRPr="00CF0F74">
        <w:rPr>
          <w:rFonts w:ascii="Arial" w:hAnsi="Arial" w:cs="Arial"/>
        </w:rPr>
        <w:t xml:space="preserve">OPS lub zagrożenie dobra małoletniego, w tym jego zaniedbywanie. Krzywdzeniem jest: </w:t>
      </w:r>
    </w:p>
    <w:p w14:paraId="02C40CE9" w14:textId="70621598" w:rsidR="00273797" w:rsidRPr="00CF0F74" w:rsidRDefault="00273797" w:rsidP="00053B80">
      <w:pPr>
        <w:pStyle w:val="Akapitzlist"/>
        <w:numPr>
          <w:ilvl w:val="1"/>
          <w:numId w:val="5"/>
        </w:numPr>
        <w:spacing w:after="240" w:line="360" w:lineRule="auto"/>
        <w:ind w:left="709" w:hanging="283"/>
        <w:jc w:val="both"/>
        <w:rPr>
          <w:rFonts w:ascii="Arial" w:eastAsia="Times New Roman" w:hAnsi="Arial" w:cs="Arial"/>
          <w:color w:val="323232"/>
        </w:rPr>
      </w:pPr>
      <w:r w:rsidRPr="00CF0F74">
        <w:rPr>
          <w:rFonts w:ascii="Arial" w:hAnsi="Arial" w:cs="Arial"/>
        </w:rPr>
        <w:t>przemoc fizyczna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14A026D6" w14:textId="77E849AC" w:rsidR="00273797" w:rsidRPr="00CF0F74" w:rsidRDefault="00273797" w:rsidP="00053B80">
      <w:pPr>
        <w:pStyle w:val="Akapitzlist"/>
        <w:numPr>
          <w:ilvl w:val="1"/>
          <w:numId w:val="5"/>
        </w:numPr>
        <w:spacing w:after="240" w:line="360" w:lineRule="auto"/>
        <w:ind w:left="709" w:hanging="283"/>
        <w:jc w:val="both"/>
        <w:rPr>
          <w:rFonts w:ascii="Arial" w:hAnsi="Arial" w:cs="Arial"/>
        </w:rPr>
      </w:pPr>
      <w:r w:rsidRPr="00CF0F74">
        <w:rPr>
          <w:rFonts w:ascii="Arial" w:hAnsi="Arial" w:cs="Arial"/>
        </w:rPr>
        <w:t>przemoc emocjonalna – to powtarzające się poniżanie, upokarzanie i</w:t>
      </w:r>
      <w:r w:rsidR="00CF0F74">
        <w:rPr>
          <w:rFonts w:ascii="Arial" w:hAnsi="Arial" w:cs="Arial"/>
        </w:rPr>
        <w:t> </w:t>
      </w:r>
      <w:r w:rsidRPr="00CF0F74">
        <w:rPr>
          <w:rFonts w:ascii="Arial" w:hAnsi="Arial" w:cs="Arial"/>
        </w:rPr>
        <w:t>ośmieszanie małoletniego, nieustanna krytyka, wciąganie małoletniego w</w:t>
      </w:r>
      <w:r w:rsidR="00CF0F74">
        <w:rPr>
          <w:rFonts w:ascii="Arial" w:hAnsi="Arial" w:cs="Arial"/>
        </w:rPr>
        <w:t> </w:t>
      </w:r>
      <w:r w:rsidRPr="00CF0F74">
        <w:rPr>
          <w:rFonts w:ascii="Arial" w:hAnsi="Arial" w:cs="Arial"/>
        </w:rPr>
        <w:t>konflikt osób dorosłych, manipulowanie nim, brak odpowiedniego wsparcia, stawianie małoletniemu wymagań i</w:t>
      </w:r>
      <w:r w:rsidR="00DA3F0D" w:rsidRPr="00CF0F74">
        <w:rPr>
          <w:rFonts w:ascii="Arial" w:hAnsi="Arial" w:cs="Arial"/>
        </w:rPr>
        <w:t> </w:t>
      </w:r>
      <w:r w:rsidRPr="00CF0F74">
        <w:rPr>
          <w:rFonts w:ascii="Arial" w:hAnsi="Arial" w:cs="Arial"/>
        </w:rPr>
        <w:t>oczekiwań, którym nie jest on w stanie sprostać,</w:t>
      </w:r>
    </w:p>
    <w:p w14:paraId="176627FC" w14:textId="54408CC0" w:rsidR="00273797" w:rsidRPr="00CF0F74" w:rsidRDefault="00273797" w:rsidP="00053B80">
      <w:pPr>
        <w:pStyle w:val="Akapitzlist"/>
        <w:numPr>
          <w:ilvl w:val="1"/>
          <w:numId w:val="5"/>
        </w:numPr>
        <w:spacing w:after="240" w:line="360" w:lineRule="auto"/>
        <w:ind w:left="709" w:hanging="283"/>
        <w:jc w:val="both"/>
        <w:rPr>
          <w:rFonts w:ascii="Arial" w:hAnsi="Arial" w:cs="Arial"/>
        </w:rPr>
      </w:pPr>
      <w:r w:rsidRPr="00CF0F74">
        <w:rPr>
          <w:rFonts w:ascii="Arial" w:hAnsi="Arial" w:cs="Arial"/>
        </w:rPr>
        <w:t>przemoc seksualna – to angażowanie małoletniego w aktywność seksualną przez osobę dorosłą. Wykorzystywanie seksualne odnosi się do zachowań z</w:t>
      </w:r>
      <w:r w:rsidR="00CF0F74">
        <w:rPr>
          <w:rFonts w:ascii="Arial" w:hAnsi="Arial" w:cs="Arial"/>
        </w:rPr>
        <w:t> </w:t>
      </w:r>
      <w:r w:rsidRPr="00CF0F74">
        <w:rPr>
          <w:rFonts w:ascii="Arial" w:hAnsi="Arial" w:cs="Arial"/>
        </w:rPr>
        <w:t>kontaktem fizycznym (np.</w:t>
      </w:r>
      <w:r w:rsidR="00170B9F" w:rsidRPr="00CF0F74">
        <w:rPr>
          <w:rFonts w:ascii="Arial" w:hAnsi="Arial" w:cs="Arial"/>
        </w:rPr>
        <w:t> </w:t>
      </w:r>
      <w:r w:rsidRPr="00CF0F74">
        <w:rPr>
          <w:rFonts w:ascii="Arial" w:hAnsi="Arial" w:cs="Arial"/>
        </w:rPr>
        <w:t xml:space="preserve">dotykanie małoletniego, współżycie z małoletnim) oraz zachowania bez kontaktu fizycznego (np. pokazywanie małoletniemu materiałów pornograficznych, podglądanie, ekshibicjonizm), </w:t>
      </w:r>
    </w:p>
    <w:p w14:paraId="3E8FAA35" w14:textId="6905C01A" w:rsidR="00053B80" w:rsidRPr="00CF0F74" w:rsidRDefault="00273797" w:rsidP="00053B80">
      <w:pPr>
        <w:pStyle w:val="Akapitzlist"/>
        <w:numPr>
          <w:ilvl w:val="1"/>
          <w:numId w:val="5"/>
        </w:numPr>
        <w:spacing w:after="240" w:line="360" w:lineRule="auto"/>
        <w:ind w:left="709" w:hanging="283"/>
        <w:jc w:val="both"/>
        <w:rPr>
          <w:rFonts w:ascii="Arial" w:hAnsi="Arial" w:cs="Arial"/>
        </w:rPr>
      </w:pPr>
      <w:r w:rsidRPr="00CF0F74">
        <w:rPr>
          <w:rFonts w:ascii="Arial" w:hAnsi="Arial" w:cs="Arial"/>
        </w:rPr>
        <w:t>przemoc ekonomiczna – to niezapewnianie odpowiednich warunków do</w:t>
      </w:r>
      <w:r w:rsidR="00CF0F74">
        <w:rPr>
          <w:rFonts w:ascii="Arial" w:hAnsi="Arial" w:cs="Arial"/>
        </w:rPr>
        <w:t> </w:t>
      </w:r>
      <w:r w:rsidRPr="00CF0F74">
        <w:rPr>
          <w:rFonts w:ascii="Arial" w:hAnsi="Arial" w:cs="Arial"/>
        </w:rPr>
        <w:t xml:space="preserve">rozwoju </w:t>
      </w:r>
      <w:r w:rsidR="0041640F" w:rsidRPr="00CF0F74">
        <w:rPr>
          <w:rFonts w:ascii="Arial" w:hAnsi="Arial" w:cs="Arial"/>
        </w:rPr>
        <w:t>małoletniego</w:t>
      </w:r>
      <w:r w:rsidRPr="00CF0F74">
        <w:rPr>
          <w:rFonts w:ascii="Arial" w:hAnsi="Arial" w:cs="Arial"/>
        </w:rPr>
        <w:t>, m.in. odpowiedniego odżywiania, ubrania, potrzeb edukacyjnych czy schronienia, w ramach środków dostępnych rodzicom lub opiekunom. Jest to jedna z</w:t>
      </w:r>
      <w:r w:rsidR="00053B80" w:rsidRPr="00CF0F74">
        <w:rPr>
          <w:rFonts w:ascii="Arial" w:hAnsi="Arial" w:cs="Arial"/>
        </w:rPr>
        <w:t> </w:t>
      </w:r>
      <w:r w:rsidRPr="00CF0F74">
        <w:rPr>
          <w:rFonts w:ascii="Arial" w:hAnsi="Arial" w:cs="Arial"/>
        </w:rPr>
        <w:t xml:space="preserve">form zaniedbania, </w:t>
      </w:r>
    </w:p>
    <w:p w14:paraId="7DBE6229" w14:textId="22CD71B3" w:rsidR="00273797" w:rsidRPr="00CF0F74" w:rsidRDefault="00273797" w:rsidP="00053B80">
      <w:pPr>
        <w:pStyle w:val="Akapitzlist"/>
        <w:numPr>
          <w:ilvl w:val="1"/>
          <w:numId w:val="5"/>
        </w:numPr>
        <w:spacing w:after="240" w:line="360" w:lineRule="auto"/>
        <w:ind w:left="709" w:hanging="283"/>
        <w:jc w:val="both"/>
        <w:rPr>
          <w:rFonts w:ascii="Arial" w:hAnsi="Arial" w:cs="Arial"/>
        </w:rPr>
      </w:pPr>
      <w:r w:rsidRPr="00CF0F74">
        <w:rPr>
          <w:rFonts w:ascii="Arial" w:hAnsi="Arial" w:cs="Arial"/>
        </w:rPr>
        <w:t>zaniedbywanie – to niezaspokajanie podstawowych potrzeb materialnych i</w:t>
      </w:r>
      <w:r w:rsidR="00DA3F0D" w:rsidRPr="00CF0F74">
        <w:rPr>
          <w:rFonts w:ascii="Arial" w:hAnsi="Arial" w:cs="Arial"/>
        </w:rPr>
        <w:t> </w:t>
      </w:r>
      <w:r w:rsidRPr="00CF0F74">
        <w:rPr>
          <w:rFonts w:ascii="Arial" w:hAnsi="Arial" w:cs="Arial"/>
        </w:rPr>
        <w:t xml:space="preserve">emocjonalnych małoletniego przez rodzica lub opiekuna prawnego, </w:t>
      </w:r>
      <w:r w:rsidRPr="00CF0F74">
        <w:rPr>
          <w:rFonts w:ascii="Arial" w:hAnsi="Arial" w:cs="Arial"/>
        </w:rPr>
        <w:lastRenderedPageBreak/>
        <w:t>niezapewnienie mu odpowiedniego jedzenia, ubrań, schronienia, opieki medycznej, bezpieczeństwa, braku dozoru nad wypełnianiem obowiązku szkolnego;</w:t>
      </w:r>
    </w:p>
    <w:p w14:paraId="01368CF1" w14:textId="618746F7" w:rsidR="00273797" w:rsidRPr="00CF0F74" w:rsidRDefault="00DA3F0D" w:rsidP="004733EA">
      <w:pPr>
        <w:pStyle w:val="Akapitzlist"/>
        <w:numPr>
          <w:ilvl w:val="0"/>
          <w:numId w:val="1"/>
        </w:numPr>
        <w:spacing w:after="240" w:line="360" w:lineRule="auto"/>
        <w:jc w:val="both"/>
        <w:rPr>
          <w:rFonts w:ascii="Arial" w:hAnsi="Arial" w:cs="Arial"/>
        </w:rPr>
      </w:pPr>
      <w:r w:rsidRPr="00CF0F74">
        <w:rPr>
          <w:rFonts w:ascii="Arial" w:hAnsi="Arial" w:cs="Arial"/>
          <w:b/>
          <w:bCs/>
        </w:rPr>
        <w:t>D</w:t>
      </w:r>
      <w:r w:rsidR="00273797" w:rsidRPr="00CF0F74">
        <w:rPr>
          <w:rFonts w:ascii="Arial" w:hAnsi="Arial" w:cs="Arial"/>
          <w:b/>
          <w:bCs/>
        </w:rPr>
        <w:t xml:space="preserve">ane osobowe uczestnika </w:t>
      </w:r>
      <w:r w:rsidR="00D02BF4" w:rsidRPr="00CF0F74">
        <w:rPr>
          <w:rFonts w:ascii="Arial" w:hAnsi="Arial" w:cs="Arial"/>
          <w:b/>
          <w:bCs/>
        </w:rPr>
        <w:t>Ś</w:t>
      </w:r>
      <w:r w:rsidRPr="00CF0F74">
        <w:rPr>
          <w:rFonts w:ascii="Arial" w:hAnsi="Arial" w:cs="Arial"/>
          <w:b/>
          <w:bCs/>
        </w:rPr>
        <w:t>wietlicy</w:t>
      </w:r>
      <w:r w:rsidR="00273797" w:rsidRPr="00CF0F74">
        <w:rPr>
          <w:rFonts w:ascii="Arial" w:hAnsi="Arial" w:cs="Arial"/>
          <w:b/>
          <w:bCs/>
        </w:rPr>
        <w:t xml:space="preserve"> </w:t>
      </w:r>
      <w:r w:rsidR="00273797" w:rsidRPr="00CF0F74">
        <w:rPr>
          <w:rFonts w:ascii="Arial" w:hAnsi="Arial" w:cs="Arial"/>
        </w:rPr>
        <w:t>– należy przez to rozumieć wszelkie informacje umożliwiające identyfikację uczestnika Świetlicy Środowiskowej</w:t>
      </w:r>
      <w:r w:rsidRPr="00CF0F74">
        <w:rPr>
          <w:rFonts w:ascii="Arial" w:hAnsi="Arial" w:cs="Arial"/>
        </w:rPr>
        <w:t xml:space="preserve"> „Przystanek Przygoda” w</w:t>
      </w:r>
      <w:r w:rsidR="004733EA" w:rsidRPr="00CF0F74">
        <w:rPr>
          <w:rFonts w:ascii="Arial" w:hAnsi="Arial" w:cs="Arial"/>
        </w:rPr>
        <w:t> </w:t>
      </w:r>
      <w:r w:rsidRPr="00CF0F74">
        <w:rPr>
          <w:rFonts w:ascii="Arial" w:hAnsi="Arial" w:cs="Arial"/>
        </w:rPr>
        <w:t>Andrychowie</w:t>
      </w:r>
      <w:r w:rsidR="00273797" w:rsidRPr="00CF0F74">
        <w:rPr>
          <w:rFonts w:ascii="Arial" w:hAnsi="Arial" w:cs="Arial"/>
        </w:rPr>
        <w:t xml:space="preserve">; </w:t>
      </w:r>
    </w:p>
    <w:p w14:paraId="466BB52D" w14:textId="682C23C4" w:rsidR="00A05B30" w:rsidRPr="00CF0F74" w:rsidRDefault="00DA3F0D" w:rsidP="004733EA">
      <w:pPr>
        <w:pStyle w:val="Akapitzlist"/>
        <w:numPr>
          <w:ilvl w:val="0"/>
          <w:numId w:val="1"/>
        </w:numPr>
        <w:spacing w:after="240" w:line="360" w:lineRule="auto"/>
        <w:jc w:val="both"/>
        <w:rPr>
          <w:rFonts w:ascii="Arial" w:hAnsi="Arial" w:cs="Arial"/>
        </w:rPr>
      </w:pPr>
      <w:bookmarkStart w:id="2" w:name="_Hlk173307643"/>
      <w:r w:rsidRPr="00CF0F74">
        <w:rPr>
          <w:rFonts w:ascii="Arial" w:hAnsi="Arial" w:cs="Arial"/>
          <w:b/>
          <w:bCs/>
        </w:rPr>
        <w:t>O</w:t>
      </w:r>
      <w:r w:rsidR="00273797" w:rsidRPr="00CF0F74">
        <w:rPr>
          <w:rFonts w:ascii="Arial" w:hAnsi="Arial" w:cs="Arial"/>
          <w:b/>
          <w:bCs/>
        </w:rPr>
        <w:t>soba odpowiedzialna za Standardy Ochrony Małoletnich</w:t>
      </w:r>
      <w:r w:rsidR="00273797" w:rsidRPr="00CF0F74">
        <w:rPr>
          <w:rFonts w:ascii="Arial" w:hAnsi="Arial" w:cs="Arial"/>
        </w:rPr>
        <w:t xml:space="preserve"> </w:t>
      </w:r>
      <w:bookmarkEnd w:id="2"/>
      <w:r w:rsidR="00273797" w:rsidRPr="00CF0F74">
        <w:rPr>
          <w:rFonts w:ascii="Arial" w:hAnsi="Arial" w:cs="Arial"/>
        </w:rPr>
        <w:t>– należy przez to</w:t>
      </w:r>
      <w:r w:rsidR="00CF0F74">
        <w:rPr>
          <w:rFonts w:ascii="Arial" w:hAnsi="Arial" w:cs="Arial"/>
        </w:rPr>
        <w:t> </w:t>
      </w:r>
      <w:r w:rsidR="00273797" w:rsidRPr="00CF0F74">
        <w:rPr>
          <w:rFonts w:ascii="Arial" w:hAnsi="Arial" w:cs="Arial"/>
        </w:rPr>
        <w:t>rozumieć wyznaczonego przez Dyrektora Ośrodka Pomocy Społecznej w</w:t>
      </w:r>
      <w:r w:rsidR="00CF0F74">
        <w:rPr>
          <w:rFonts w:ascii="Arial" w:hAnsi="Arial" w:cs="Arial"/>
        </w:rPr>
        <w:t> </w:t>
      </w:r>
      <w:r w:rsidR="00273797" w:rsidRPr="00CF0F74">
        <w:rPr>
          <w:rFonts w:ascii="Arial" w:hAnsi="Arial" w:cs="Arial"/>
        </w:rPr>
        <w:t xml:space="preserve">Andrychowie, pracownika sprawującego nadzór nad realizacją niniejszych Standardów; </w:t>
      </w:r>
    </w:p>
    <w:p w14:paraId="387B1626" w14:textId="04E43D58" w:rsidR="00F116C4" w:rsidRPr="00CF0F74" w:rsidRDefault="00DA3F0D" w:rsidP="004733EA">
      <w:pPr>
        <w:pStyle w:val="Akapitzlist"/>
        <w:numPr>
          <w:ilvl w:val="0"/>
          <w:numId w:val="1"/>
        </w:numPr>
        <w:spacing w:after="240" w:line="360" w:lineRule="auto"/>
        <w:jc w:val="both"/>
        <w:rPr>
          <w:rFonts w:ascii="Arial" w:hAnsi="Arial" w:cs="Arial"/>
        </w:rPr>
      </w:pPr>
      <w:r w:rsidRPr="00CF0F74">
        <w:rPr>
          <w:rFonts w:ascii="Arial" w:hAnsi="Arial" w:cs="Arial"/>
          <w:b/>
          <w:bCs/>
        </w:rPr>
        <w:t>O</w:t>
      </w:r>
      <w:r w:rsidR="00273797" w:rsidRPr="00CF0F74">
        <w:rPr>
          <w:rFonts w:ascii="Arial" w:hAnsi="Arial" w:cs="Arial"/>
          <w:b/>
          <w:bCs/>
        </w:rPr>
        <w:t>sob</w:t>
      </w:r>
      <w:r w:rsidR="00A05B30" w:rsidRPr="00CF0F74">
        <w:rPr>
          <w:rFonts w:ascii="Arial" w:hAnsi="Arial" w:cs="Arial"/>
          <w:b/>
          <w:bCs/>
        </w:rPr>
        <w:t>a</w:t>
      </w:r>
      <w:r w:rsidR="00273797" w:rsidRPr="00CF0F74">
        <w:rPr>
          <w:rFonts w:ascii="Arial" w:hAnsi="Arial" w:cs="Arial"/>
          <w:b/>
          <w:bCs/>
        </w:rPr>
        <w:t xml:space="preserve"> odpowiedzial</w:t>
      </w:r>
      <w:r w:rsidR="00A05B30" w:rsidRPr="00CF0F74">
        <w:rPr>
          <w:rFonts w:ascii="Arial" w:hAnsi="Arial" w:cs="Arial"/>
          <w:b/>
          <w:bCs/>
        </w:rPr>
        <w:t>na</w:t>
      </w:r>
      <w:r w:rsidR="00273797" w:rsidRPr="00CF0F74">
        <w:rPr>
          <w:rFonts w:ascii="Arial" w:hAnsi="Arial" w:cs="Arial"/>
          <w:b/>
          <w:bCs/>
        </w:rPr>
        <w:t xml:space="preserve"> za Internet</w:t>
      </w:r>
      <w:r w:rsidR="00273797" w:rsidRPr="00CF0F74">
        <w:rPr>
          <w:rFonts w:ascii="Arial" w:hAnsi="Arial" w:cs="Arial"/>
        </w:rPr>
        <w:t xml:space="preserve"> – należy przez to rozumieć wyznaczonego przez </w:t>
      </w:r>
      <w:r w:rsidR="00A05B30" w:rsidRPr="00CF0F74">
        <w:rPr>
          <w:rFonts w:ascii="Arial" w:hAnsi="Arial" w:cs="Arial"/>
        </w:rPr>
        <w:t>Dyrektora</w:t>
      </w:r>
      <w:r w:rsidR="00273797" w:rsidRPr="00CF0F74">
        <w:rPr>
          <w:rFonts w:ascii="Arial" w:hAnsi="Arial" w:cs="Arial"/>
        </w:rPr>
        <w:t xml:space="preserve"> pracownika, sprawującego nadzór nad korzystaniem z Internetu</w:t>
      </w:r>
      <w:r w:rsidRPr="00CF0F74">
        <w:rPr>
          <w:rFonts w:ascii="Arial" w:hAnsi="Arial" w:cs="Arial"/>
        </w:rPr>
        <w:t>.</w:t>
      </w:r>
    </w:p>
    <w:p w14:paraId="56C163EF" w14:textId="43121D14" w:rsidR="00D02BF4" w:rsidRPr="00CF0F74" w:rsidRDefault="00D02BF4" w:rsidP="004733EA">
      <w:pPr>
        <w:pStyle w:val="Akapitzlist"/>
        <w:numPr>
          <w:ilvl w:val="0"/>
          <w:numId w:val="1"/>
        </w:numPr>
        <w:spacing w:after="240" w:line="360" w:lineRule="auto"/>
        <w:jc w:val="both"/>
        <w:rPr>
          <w:rFonts w:ascii="Arial" w:hAnsi="Arial" w:cs="Arial"/>
        </w:rPr>
      </w:pPr>
      <w:r w:rsidRPr="00CF0F74">
        <w:rPr>
          <w:rFonts w:ascii="Arial" w:hAnsi="Arial" w:cs="Arial"/>
          <w:b/>
          <w:bCs/>
        </w:rPr>
        <w:t xml:space="preserve">Rejestr- </w:t>
      </w:r>
      <w:r w:rsidRPr="00CF0F74">
        <w:rPr>
          <w:rFonts w:ascii="Arial" w:hAnsi="Arial" w:cs="Arial"/>
        </w:rPr>
        <w:t>należy przez to rozumieć Rejestr</w:t>
      </w:r>
      <w:r w:rsidRPr="00CF0F74">
        <w:rPr>
          <w:rFonts w:ascii="Arial" w:hAnsi="Arial" w:cs="Arial"/>
          <w:b/>
          <w:bCs/>
        </w:rPr>
        <w:t xml:space="preserve"> </w:t>
      </w:r>
      <w:r w:rsidRPr="00CF0F74">
        <w:rPr>
          <w:rFonts w:ascii="Arial" w:hAnsi="Arial" w:cs="Arial"/>
        </w:rPr>
        <w:t>Sprawców Przestępstw na Tle Seksualnym.</w:t>
      </w:r>
    </w:p>
    <w:p w14:paraId="10845F9C" w14:textId="77777777" w:rsidR="004733EA" w:rsidRPr="00CF0F74" w:rsidRDefault="004733EA" w:rsidP="00091AA4">
      <w:pPr>
        <w:pStyle w:val="Akapitzlist"/>
        <w:spacing w:after="240" w:line="360" w:lineRule="auto"/>
        <w:ind w:left="360"/>
        <w:jc w:val="both"/>
        <w:rPr>
          <w:rFonts w:ascii="Arial" w:hAnsi="Arial" w:cs="Arial"/>
        </w:rPr>
      </w:pPr>
    </w:p>
    <w:p w14:paraId="04043F9F" w14:textId="4FB42873" w:rsidR="00DA3F0D" w:rsidRPr="00CF0F74" w:rsidRDefault="00A05B30"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 xml:space="preserve">ROZDZIAŁ </w:t>
      </w:r>
      <w:r w:rsidR="0073487D">
        <w:rPr>
          <w:rFonts w:ascii="Arial" w:hAnsi="Arial" w:cs="Arial"/>
          <w:b/>
          <w:bCs/>
        </w:rPr>
        <w:t>2</w:t>
      </w:r>
    </w:p>
    <w:p w14:paraId="4B9555F6" w14:textId="57809CD1" w:rsidR="00A05B30" w:rsidRPr="00CF0F74" w:rsidRDefault="000F38FA"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ZASADY ZAPEWNIAJĄCE BEZPIECZNE RELACJE MIĘDZY MAŁOLETNIM A</w:t>
      </w:r>
      <w:r w:rsidR="008858DE" w:rsidRPr="00CF0F74">
        <w:rPr>
          <w:rFonts w:ascii="Arial" w:hAnsi="Arial" w:cs="Arial"/>
          <w:b/>
          <w:bCs/>
        </w:rPr>
        <w:t> </w:t>
      </w:r>
      <w:r w:rsidRPr="00CF0F74">
        <w:rPr>
          <w:rFonts w:ascii="Arial" w:hAnsi="Arial" w:cs="Arial"/>
          <w:b/>
          <w:bCs/>
        </w:rPr>
        <w:t>PRACOWNIKAMI OŚRODKA POMOCY SPOŁECZNEJ W ANDRYCHOWIE</w:t>
      </w:r>
    </w:p>
    <w:p w14:paraId="24B1C27D" w14:textId="4C79463F" w:rsidR="000F38FA" w:rsidRPr="00CE3D42" w:rsidRDefault="00A05B30" w:rsidP="008858DE">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xml:space="preserve">§ </w:t>
      </w:r>
      <w:r w:rsidR="00CE3D42" w:rsidRPr="00CE3D42">
        <w:rPr>
          <w:rFonts w:ascii="Arial" w:hAnsi="Arial" w:cs="Arial"/>
          <w:b/>
          <w:bCs/>
          <w:color w:val="FF0000"/>
        </w:rPr>
        <w:t>2</w:t>
      </w:r>
    </w:p>
    <w:p w14:paraId="64D25F87" w14:textId="05454FD3" w:rsidR="000F38FA" w:rsidRPr="00CF0F74" w:rsidRDefault="00A05B30" w:rsidP="00751847">
      <w:pPr>
        <w:pStyle w:val="Akapitzlist"/>
        <w:numPr>
          <w:ilvl w:val="0"/>
          <w:numId w:val="3"/>
        </w:numPr>
        <w:spacing w:after="240" w:line="360" w:lineRule="auto"/>
        <w:ind w:left="426" w:hanging="426"/>
        <w:jc w:val="both"/>
        <w:rPr>
          <w:rFonts w:ascii="Arial" w:hAnsi="Arial" w:cs="Arial"/>
        </w:rPr>
      </w:pPr>
      <w:r w:rsidRPr="00CF0F74">
        <w:rPr>
          <w:rFonts w:ascii="Arial" w:hAnsi="Arial" w:cs="Arial"/>
        </w:rPr>
        <w:t xml:space="preserve">Zasady bezpiecznej rekrutacji pracowników: </w:t>
      </w:r>
    </w:p>
    <w:p w14:paraId="5F437E3F" w14:textId="5DC8FE8B" w:rsidR="00A05B30" w:rsidRPr="00CF0F74" w:rsidRDefault="00A05B30" w:rsidP="00F93D1F">
      <w:pPr>
        <w:pStyle w:val="Akapitzlist"/>
        <w:numPr>
          <w:ilvl w:val="1"/>
          <w:numId w:val="6"/>
        </w:numPr>
        <w:spacing w:after="240" w:line="360" w:lineRule="auto"/>
        <w:ind w:left="709" w:hanging="283"/>
        <w:jc w:val="both"/>
        <w:rPr>
          <w:rFonts w:ascii="Arial" w:hAnsi="Arial" w:cs="Arial"/>
        </w:rPr>
      </w:pPr>
      <w:r w:rsidRPr="00CF0F74">
        <w:rPr>
          <w:rFonts w:ascii="Arial" w:hAnsi="Arial" w:cs="Arial"/>
        </w:rPr>
        <w:t>Dyrektor, przed nawiązaniem z osobą stosunku pracy lub przed dopuszczeniem osoby do</w:t>
      </w:r>
      <w:r w:rsidR="00751847" w:rsidRPr="00CF0F74">
        <w:rPr>
          <w:rFonts w:ascii="Arial" w:hAnsi="Arial" w:cs="Arial"/>
        </w:rPr>
        <w:t> </w:t>
      </w:r>
      <w:r w:rsidRPr="00CF0F74">
        <w:rPr>
          <w:rFonts w:ascii="Arial" w:hAnsi="Arial" w:cs="Arial"/>
        </w:rPr>
        <w:t>innej działalności związanej z wychowaniem, wypoczynkiem, lub z</w:t>
      </w:r>
      <w:r w:rsidR="00CF0F74">
        <w:rPr>
          <w:rFonts w:ascii="Arial" w:hAnsi="Arial" w:cs="Arial"/>
        </w:rPr>
        <w:t> </w:t>
      </w:r>
      <w:r w:rsidRPr="00CF0F74">
        <w:rPr>
          <w:rFonts w:ascii="Arial" w:hAnsi="Arial" w:cs="Arial"/>
        </w:rPr>
        <w:t>opieką nad nimi, zobowiązany jest do uzyskania informacji, czy dane tej osoby są zamieszczone w</w:t>
      </w:r>
      <w:r w:rsidR="000F38FA" w:rsidRPr="00CF0F74">
        <w:rPr>
          <w:rFonts w:ascii="Arial" w:hAnsi="Arial" w:cs="Arial"/>
        </w:rPr>
        <w:t> </w:t>
      </w:r>
      <w:r w:rsidRPr="00CF0F74">
        <w:rPr>
          <w:rFonts w:ascii="Arial" w:hAnsi="Arial" w:cs="Arial"/>
        </w:rPr>
        <w:t>Rejestrze z dostępem ograniczonym lub Rejestrze osób, w</w:t>
      </w:r>
      <w:r w:rsidR="00CF0F74">
        <w:rPr>
          <w:rFonts w:ascii="Arial" w:hAnsi="Arial" w:cs="Arial"/>
        </w:rPr>
        <w:t> </w:t>
      </w:r>
      <w:r w:rsidRPr="00CF0F74">
        <w:rPr>
          <w:rFonts w:ascii="Arial" w:hAnsi="Arial" w:cs="Arial"/>
        </w:rPr>
        <w:t>stosunku do których Państwowa Komisja do spraw przeciwdziałania wykorzystaniu seksualnemu małoletnich poniżej lat 15 wydała postanowienie o</w:t>
      </w:r>
      <w:r w:rsidR="00CF0F74">
        <w:rPr>
          <w:rFonts w:ascii="Arial" w:hAnsi="Arial" w:cs="Arial"/>
        </w:rPr>
        <w:t> </w:t>
      </w:r>
      <w:r w:rsidRPr="00CF0F74">
        <w:rPr>
          <w:rFonts w:ascii="Arial" w:hAnsi="Arial" w:cs="Arial"/>
        </w:rPr>
        <w:t xml:space="preserve">wpisie w Rejestr; </w:t>
      </w:r>
    </w:p>
    <w:p w14:paraId="15C95030" w14:textId="3357F7FD" w:rsidR="000F38FA" w:rsidRPr="00CF0F74" w:rsidRDefault="00A05B30" w:rsidP="00F93D1F">
      <w:pPr>
        <w:pStyle w:val="Akapitzlist"/>
        <w:numPr>
          <w:ilvl w:val="1"/>
          <w:numId w:val="6"/>
        </w:numPr>
        <w:spacing w:after="240" w:line="360" w:lineRule="auto"/>
        <w:ind w:left="709" w:hanging="283"/>
        <w:jc w:val="both"/>
        <w:rPr>
          <w:rFonts w:ascii="Arial" w:hAnsi="Arial" w:cs="Arial"/>
        </w:rPr>
      </w:pPr>
      <w:r w:rsidRPr="00CF0F74">
        <w:rPr>
          <w:rFonts w:ascii="Arial" w:hAnsi="Arial" w:cs="Arial"/>
        </w:rPr>
        <w:t>Dyrektor uzyskuje informacje z Rejestru z dostępem ograniczonym za</w:t>
      </w:r>
      <w:r w:rsidR="00170B9F" w:rsidRPr="00CF0F74">
        <w:rPr>
          <w:rFonts w:ascii="Arial" w:hAnsi="Arial" w:cs="Arial"/>
        </w:rPr>
        <w:t> </w:t>
      </w:r>
      <w:r w:rsidRPr="00CF0F74">
        <w:rPr>
          <w:rFonts w:ascii="Arial" w:hAnsi="Arial" w:cs="Arial"/>
        </w:rPr>
        <w:t>pośrednictwem systemu teleinformatycznego prowadzonego przez Ministra Sprawiedliwości. W</w:t>
      </w:r>
      <w:r w:rsidR="004733EA" w:rsidRPr="00CF0F74">
        <w:rPr>
          <w:rFonts w:ascii="Arial" w:hAnsi="Arial" w:cs="Arial"/>
        </w:rPr>
        <w:t> </w:t>
      </w:r>
      <w:r w:rsidRPr="00CF0F74">
        <w:rPr>
          <w:rFonts w:ascii="Arial" w:hAnsi="Arial" w:cs="Arial"/>
        </w:rPr>
        <w:t>pierwszej kolejności należy założyć konto w systemie teleinformatycznym. Konto podlega aktywacji dokonywanej przez biuro informacji;</w:t>
      </w:r>
    </w:p>
    <w:p w14:paraId="54133C21" w14:textId="1368D753" w:rsidR="000F38FA" w:rsidRPr="00CF0F74" w:rsidRDefault="000F38FA" w:rsidP="00F93D1F">
      <w:pPr>
        <w:pStyle w:val="Akapitzlist"/>
        <w:numPr>
          <w:ilvl w:val="1"/>
          <w:numId w:val="6"/>
        </w:numPr>
        <w:spacing w:after="240" w:line="360" w:lineRule="auto"/>
        <w:ind w:left="709" w:hanging="283"/>
        <w:jc w:val="both"/>
        <w:rPr>
          <w:rFonts w:ascii="Arial" w:hAnsi="Arial" w:cs="Arial"/>
        </w:rPr>
      </w:pPr>
      <w:r w:rsidRPr="00CF0F74">
        <w:rPr>
          <w:rFonts w:ascii="Arial" w:hAnsi="Arial" w:cs="Arial"/>
        </w:rPr>
        <w:t>R</w:t>
      </w:r>
      <w:r w:rsidR="00A05B30" w:rsidRPr="00CF0F74">
        <w:rPr>
          <w:rFonts w:ascii="Arial" w:hAnsi="Arial" w:cs="Arial"/>
        </w:rPr>
        <w:t>ejestr</w:t>
      </w:r>
      <w:r w:rsidR="00D02BF4" w:rsidRPr="00CF0F74">
        <w:rPr>
          <w:rFonts w:ascii="Arial" w:hAnsi="Arial" w:cs="Arial"/>
        </w:rPr>
        <w:t xml:space="preserve"> osób</w:t>
      </w:r>
      <w:r w:rsidR="00A05B30" w:rsidRPr="00CF0F74">
        <w:rPr>
          <w:rFonts w:ascii="Arial" w:hAnsi="Arial" w:cs="Arial"/>
        </w:rPr>
        <w:t xml:space="preserve">, w stosunku do których Państwowa Komisja do spraw przeciwdziałania wykorzystaniu seksualnemu małoletnich poniżej lat 15 wydała </w:t>
      </w:r>
      <w:r w:rsidR="00A05B30" w:rsidRPr="00CF0F74">
        <w:rPr>
          <w:rFonts w:ascii="Arial" w:hAnsi="Arial" w:cs="Arial"/>
        </w:rPr>
        <w:lastRenderedPageBreak/>
        <w:t>postanowienie o wpisie w</w:t>
      </w:r>
      <w:r w:rsidR="00170B9F" w:rsidRPr="00CF0F74">
        <w:rPr>
          <w:rFonts w:ascii="Arial" w:hAnsi="Arial" w:cs="Arial"/>
        </w:rPr>
        <w:t> </w:t>
      </w:r>
      <w:r w:rsidR="00A05B30" w:rsidRPr="00CF0F74">
        <w:rPr>
          <w:rFonts w:ascii="Arial" w:hAnsi="Arial" w:cs="Arial"/>
        </w:rPr>
        <w:t>Rejestr, jest ogólnodostępny - nie wymaga zakładania konta;</w:t>
      </w:r>
    </w:p>
    <w:p w14:paraId="573324FB" w14:textId="4479871D" w:rsidR="000F38FA" w:rsidRPr="00CF0F74" w:rsidRDefault="000F38FA" w:rsidP="00F93D1F">
      <w:pPr>
        <w:pStyle w:val="Akapitzlist"/>
        <w:numPr>
          <w:ilvl w:val="1"/>
          <w:numId w:val="6"/>
        </w:numPr>
        <w:spacing w:after="240" w:line="360" w:lineRule="auto"/>
        <w:ind w:left="709" w:hanging="283"/>
        <w:jc w:val="both"/>
        <w:rPr>
          <w:rFonts w:ascii="Arial" w:hAnsi="Arial" w:cs="Arial"/>
        </w:rPr>
      </w:pPr>
      <w:r w:rsidRPr="00CF0F74">
        <w:rPr>
          <w:rFonts w:ascii="Arial" w:hAnsi="Arial" w:cs="Arial"/>
        </w:rPr>
        <w:t>I</w:t>
      </w:r>
      <w:r w:rsidR="00A05B30" w:rsidRPr="00CF0F74">
        <w:rPr>
          <w:rFonts w:ascii="Arial" w:hAnsi="Arial" w:cs="Arial"/>
        </w:rPr>
        <w:t>nformacje zwrotne otrzymane z systemu teleinformatycznego Dyrektor drukuje i</w:t>
      </w:r>
      <w:r w:rsidR="004733EA" w:rsidRPr="00CF0F74">
        <w:rPr>
          <w:rFonts w:ascii="Arial" w:hAnsi="Arial" w:cs="Arial"/>
        </w:rPr>
        <w:t> </w:t>
      </w:r>
      <w:r w:rsidR="00A05B30" w:rsidRPr="00CF0F74">
        <w:rPr>
          <w:rFonts w:ascii="Arial" w:hAnsi="Arial" w:cs="Arial"/>
        </w:rPr>
        <w:t>składa do części A akt osobowych, związanych z nawiązaniem stosunku pracy. To</w:t>
      </w:r>
      <w:r w:rsidR="004733EA" w:rsidRPr="00CF0F74">
        <w:rPr>
          <w:rFonts w:ascii="Arial" w:hAnsi="Arial" w:cs="Arial"/>
        </w:rPr>
        <w:t> </w:t>
      </w:r>
      <w:r w:rsidR="00A05B30" w:rsidRPr="00CF0F74">
        <w:rPr>
          <w:rFonts w:ascii="Arial" w:hAnsi="Arial" w:cs="Arial"/>
        </w:rPr>
        <w:t>samo dotyczy Rejestru osób, w stosunku do których Państwowa Komisja do spraw wyjaśniania przypadków czynności skierowanych przeciwko wolności seksualnej i</w:t>
      </w:r>
      <w:r w:rsidR="004733EA" w:rsidRPr="00CF0F74">
        <w:rPr>
          <w:rFonts w:ascii="Arial" w:hAnsi="Arial" w:cs="Arial"/>
        </w:rPr>
        <w:t> </w:t>
      </w:r>
      <w:r w:rsidR="00A05B30" w:rsidRPr="00CF0F74">
        <w:rPr>
          <w:rFonts w:ascii="Arial" w:hAnsi="Arial" w:cs="Arial"/>
        </w:rPr>
        <w:t>obyczajności wobec małoletniego poniżej lat 15, wydała postanowienie o wpisie w</w:t>
      </w:r>
      <w:r w:rsidR="004733EA" w:rsidRPr="00CF0F74">
        <w:rPr>
          <w:rFonts w:ascii="Arial" w:hAnsi="Arial" w:cs="Arial"/>
        </w:rPr>
        <w:t> </w:t>
      </w:r>
      <w:r w:rsidR="00A05B30" w:rsidRPr="00CF0F74">
        <w:rPr>
          <w:rFonts w:ascii="Arial" w:hAnsi="Arial" w:cs="Arial"/>
        </w:rPr>
        <w:t>Rejestr. Przy czym w</w:t>
      </w:r>
      <w:r w:rsidR="00170B9F" w:rsidRPr="00CF0F74">
        <w:rPr>
          <w:rFonts w:ascii="Arial" w:hAnsi="Arial" w:cs="Arial"/>
        </w:rPr>
        <w:t> </w:t>
      </w:r>
      <w:r w:rsidR="00A05B30" w:rsidRPr="00CF0F74">
        <w:rPr>
          <w:rFonts w:ascii="Arial" w:hAnsi="Arial" w:cs="Arial"/>
        </w:rPr>
        <w:t>przypadku tego drugiego Rejestru wystarczy wydrukować stronę internetową, na której widnieje komunikat, że dana osoba nie figuruje w</w:t>
      </w:r>
      <w:r w:rsidR="004733EA" w:rsidRPr="00CF0F74">
        <w:rPr>
          <w:rFonts w:ascii="Arial" w:hAnsi="Arial" w:cs="Arial"/>
        </w:rPr>
        <w:t> </w:t>
      </w:r>
      <w:r w:rsidR="00A05B30" w:rsidRPr="00CF0F74">
        <w:rPr>
          <w:rFonts w:ascii="Arial" w:hAnsi="Arial" w:cs="Arial"/>
        </w:rPr>
        <w:t>rejestrze;</w:t>
      </w:r>
    </w:p>
    <w:p w14:paraId="11BF14B6" w14:textId="2173C19D" w:rsidR="000F38FA" w:rsidRPr="00CF0F74" w:rsidRDefault="00A05B30" w:rsidP="00F93D1F">
      <w:pPr>
        <w:pStyle w:val="Akapitzlist"/>
        <w:numPr>
          <w:ilvl w:val="1"/>
          <w:numId w:val="6"/>
        </w:numPr>
        <w:spacing w:after="240" w:line="360" w:lineRule="auto"/>
        <w:ind w:left="709" w:hanging="283"/>
        <w:jc w:val="both"/>
        <w:rPr>
          <w:rFonts w:ascii="Arial" w:hAnsi="Arial" w:cs="Arial"/>
        </w:rPr>
      </w:pPr>
      <w:r w:rsidRPr="00CF0F74">
        <w:rPr>
          <w:rFonts w:ascii="Arial" w:hAnsi="Arial" w:cs="Arial"/>
        </w:rPr>
        <w:t>Dyrektor od kandydata pobiera informację z Krajowego Rejestru Karnego o</w:t>
      </w:r>
      <w:r w:rsidR="000F38FA" w:rsidRPr="00CF0F74">
        <w:rPr>
          <w:rFonts w:ascii="Arial" w:hAnsi="Arial" w:cs="Arial"/>
        </w:rPr>
        <w:t> </w:t>
      </w:r>
      <w:r w:rsidRPr="00CF0F74">
        <w:rPr>
          <w:rFonts w:ascii="Arial" w:hAnsi="Arial" w:cs="Arial"/>
        </w:rPr>
        <w:t>niekaralności;</w:t>
      </w:r>
    </w:p>
    <w:p w14:paraId="3D2AC18B" w14:textId="03A79EA6" w:rsidR="00A05B30" w:rsidRPr="00CF0F74" w:rsidRDefault="000F38FA" w:rsidP="00F93D1F">
      <w:pPr>
        <w:pStyle w:val="Akapitzlist"/>
        <w:numPr>
          <w:ilvl w:val="1"/>
          <w:numId w:val="6"/>
        </w:numPr>
        <w:spacing w:after="240" w:line="360" w:lineRule="auto"/>
        <w:ind w:left="709" w:hanging="283"/>
        <w:jc w:val="both"/>
        <w:rPr>
          <w:rFonts w:ascii="Arial" w:hAnsi="Arial" w:cs="Arial"/>
        </w:rPr>
      </w:pPr>
      <w:r w:rsidRPr="00CF0F74">
        <w:rPr>
          <w:rFonts w:ascii="Arial" w:hAnsi="Arial" w:cs="Arial"/>
        </w:rPr>
        <w:t>J</w:t>
      </w:r>
      <w:r w:rsidR="00A05B30" w:rsidRPr="00CF0F74">
        <w:rPr>
          <w:rFonts w:ascii="Arial" w:hAnsi="Arial" w:cs="Arial"/>
        </w:rPr>
        <w:t>eżeli kandydat posiada obywatelstwo inne niż polskie wówczas powinien przedłożyć również informację z rejestru karnego państwa, którego jest obywatelem, uzyskiwaną do</w:t>
      </w:r>
      <w:r w:rsidR="00170B9F" w:rsidRPr="00CF0F74">
        <w:rPr>
          <w:rFonts w:ascii="Arial" w:hAnsi="Arial" w:cs="Arial"/>
        </w:rPr>
        <w:t> </w:t>
      </w:r>
      <w:r w:rsidR="00A05B30" w:rsidRPr="00CF0F74">
        <w:rPr>
          <w:rFonts w:ascii="Arial" w:hAnsi="Arial" w:cs="Arial"/>
        </w:rPr>
        <w:t xml:space="preserve">celów działalności zawodowej lub </w:t>
      </w:r>
      <w:proofErr w:type="spellStart"/>
      <w:r w:rsidR="00A05B30" w:rsidRPr="00CF0F74">
        <w:rPr>
          <w:rFonts w:ascii="Arial" w:hAnsi="Arial" w:cs="Arial"/>
        </w:rPr>
        <w:t>wolontariackiej</w:t>
      </w:r>
      <w:proofErr w:type="spellEnd"/>
      <w:r w:rsidR="00A05B30" w:rsidRPr="00CF0F74">
        <w:rPr>
          <w:rFonts w:ascii="Arial" w:hAnsi="Arial" w:cs="Arial"/>
        </w:rPr>
        <w:t xml:space="preserve"> związanej z kontaktami z</w:t>
      </w:r>
      <w:r w:rsidR="00170B9F" w:rsidRPr="00CF0F74">
        <w:rPr>
          <w:rFonts w:ascii="Arial" w:hAnsi="Arial" w:cs="Arial"/>
        </w:rPr>
        <w:t> </w:t>
      </w:r>
      <w:r w:rsidR="00A05B30" w:rsidRPr="00CF0F74">
        <w:rPr>
          <w:rFonts w:ascii="Arial" w:hAnsi="Arial" w:cs="Arial"/>
        </w:rPr>
        <w:t>małoletnimi, bądź informację z rejestru karnego, jeżeli prawo tego państwa nie przewiduje wydawania informacji dla wyżej wymienionych celów;</w:t>
      </w:r>
    </w:p>
    <w:p w14:paraId="754410DB" w14:textId="24055634" w:rsidR="000F38FA" w:rsidRPr="00CF0F74" w:rsidRDefault="00A05B30" w:rsidP="00F93D1F">
      <w:pPr>
        <w:pStyle w:val="Akapitzlist"/>
        <w:numPr>
          <w:ilvl w:val="1"/>
          <w:numId w:val="6"/>
        </w:numPr>
        <w:spacing w:after="240" w:line="360" w:lineRule="auto"/>
        <w:ind w:left="709" w:hanging="283"/>
        <w:jc w:val="both"/>
        <w:rPr>
          <w:rFonts w:ascii="Arial" w:hAnsi="Arial" w:cs="Arial"/>
        </w:rPr>
      </w:pPr>
      <w:r w:rsidRPr="00CF0F74">
        <w:rPr>
          <w:rFonts w:ascii="Arial" w:hAnsi="Arial" w:cs="Arial"/>
        </w:rPr>
        <w:t>Dyrektor pobiera od kandydata oświadczenie o państwie/państwach (innych niż Rzeczypospolita Polska), w których zamieszkiwał w ostatnich 20 latach pod rygorem odpowiedzialności karnej;</w:t>
      </w:r>
    </w:p>
    <w:p w14:paraId="18D0B059" w14:textId="14EFA714" w:rsidR="000F38FA" w:rsidRPr="00CF0F74" w:rsidRDefault="000F38FA" w:rsidP="00F93D1F">
      <w:pPr>
        <w:pStyle w:val="Akapitzlist"/>
        <w:numPr>
          <w:ilvl w:val="1"/>
          <w:numId w:val="6"/>
        </w:numPr>
        <w:spacing w:after="240" w:line="360" w:lineRule="auto"/>
        <w:ind w:left="709" w:hanging="283"/>
        <w:jc w:val="both"/>
        <w:rPr>
          <w:rFonts w:ascii="Arial" w:hAnsi="Arial" w:cs="Arial"/>
        </w:rPr>
      </w:pPr>
      <w:r w:rsidRPr="00CF0F74">
        <w:rPr>
          <w:rFonts w:ascii="Arial" w:hAnsi="Arial" w:cs="Arial"/>
        </w:rPr>
        <w:t>J</w:t>
      </w:r>
      <w:r w:rsidR="00A05B30" w:rsidRPr="00CF0F74">
        <w:rPr>
          <w:rFonts w:ascii="Arial" w:hAnsi="Arial" w:cs="Arial"/>
        </w:rPr>
        <w:t>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w:t>
      </w:r>
      <w:r w:rsidR="00170B9F" w:rsidRPr="00CF0F74">
        <w:rPr>
          <w:rFonts w:ascii="Arial" w:hAnsi="Arial" w:cs="Arial"/>
        </w:rPr>
        <w:t> </w:t>
      </w:r>
      <w:r w:rsidR="00A05B30" w:rsidRPr="00CF0F74">
        <w:rPr>
          <w:rFonts w:ascii="Arial" w:hAnsi="Arial" w:cs="Arial"/>
        </w:rPr>
        <w:t>z opieką nad nimi;</w:t>
      </w:r>
    </w:p>
    <w:p w14:paraId="76578028" w14:textId="75804D1A" w:rsidR="00A05B30" w:rsidRPr="00CF0F74" w:rsidRDefault="000F38FA" w:rsidP="00F93D1F">
      <w:pPr>
        <w:pStyle w:val="Akapitzlist"/>
        <w:numPr>
          <w:ilvl w:val="1"/>
          <w:numId w:val="6"/>
        </w:numPr>
        <w:spacing w:after="240" w:line="360" w:lineRule="auto"/>
        <w:ind w:left="709" w:hanging="283"/>
        <w:jc w:val="both"/>
        <w:rPr>
          <w:rFonts w:ascii="Arial" w:hAnsi="Arial" w:cs="Arial"/>
        </w:rPr>
      </w:pPr>
      <w:r w:rsidRPr="00CF0F74">
        <w:rPr>
          <w:rFonts w:ascii="Arial" w:hAnsi="Arial" w:cs="Arial"/>
        </w:rPr>
        <w:lastRenderedPageBreak/>
        <w:t>P</w:t>
      </w:r>
      <w:r w:rsidR="00A05B30" w:rsidRPr="00CF0F74">
        <w:rPr>
          <w:rFonts w:ascii="Arial" w:hAnsi="Arial" w:cs="Arial"/>
        </w:rPr>
        <w:t>od oświadczeniami składanymi pod rygorem odpowiedzialności karnej składa się</w:t>
      </w:r>
      <w:r w:rsidR="00170B9F" w:rsidRPr="00CF0F74">
        <w:rPr>
          <w:rFonts w:ascii="Arial" w:hAnsi="Arial" w:cs="Arial"/>
        </w:rPr>
        <w:t> </w:t>
      </w:r>
      <w:r w:rsidR="00A05B30" w:rsidRPr="00CF0F74">
        <w:rPr>
          <w:rFonts w:ascii="Arial" w:hAnsi="Arial" w:cs="Arial"/>
        </w:rPr>
        <w:t>oświadczenie o następującej treści: Jestem świadomy/a odpowiedzialności karnej za</w:t>
      </w:r>
      <w:r w:rsidR="00170B9F" w:rsidRPr="00CF0F74">
        <w:rPr>
          <w:rFonts w:ascii="Arial" w:hAnsi="Arial" w:cs="Arial"/>
        </w:rPr>
        <w:t> </w:t>
      </w:r>
      <w:r w:rsidR="00A05B30" w:rsidRPr="00CF0F74">
        <w:rPr>
          <w:rFonts w:ascii="Arial" w:hAnsi="Arial" w:cs="Arial"/>
        </w:rPr>
        <w:t>złożenie fałszywego oświadczenia. Oświadczenie to zastępuje pouczenie organu o</w:t>
      </w:r>
      <w:r w:rsidR="00170B9F" w:rsidRPr="00CF0F74">
        <w:rPr>
          <w:rFonts w:ascii="Arial" w:hAnsi="Arial" w:cs="Arial"/>
        </w:rPr>
        <w:t> </w:t>
      </w:r>
      <w:r w:rsidR="00A05B30" w:rsidRPr="00CF0F74">
        <w:rPr>
          <w:rFonts w:ascii="Arial" w:hAnsi="Arial" w:cs="Arial"/>
        </w:rPr>
        <w:t>odpowiedzialności karnej za złożenie fałszywego oświadczenia.</w:t>
      </w:r>
    </w:p>
    <w:p w14:paraId="736AEF0B" w14:textId="7E515AFB" w:rsidR="000F38FA" w:rsidRPr="00CE3D42" w:rsidRDefault="00A05B30" w:rsidP="00CF0F74">
      <w:pPr>
        <w:pStyle w:val="Akapitzlist"/>
        <w:numPr>
          <w:ilvl w:val="0"/>
          <w:numId w:val="3"/>
        </w:numPr>
        <w:spacing w:after="240" w:line="360" w:lineRule="auto"/>
        <w:ind w:left="425" w:hanging="425"/>
        <w:contextualSpacing w:val="0"/>
        <w:jc w:val="both"/>
        <w:rPr>
          <w:rFonts w:ascii="Arial" w:hAnsi="Arial" w:cs="Arial"/>
          <w:color w:val="FF0000"/>
        </w:rPr>
      </w:pPr>
      <w:r w:rsidRPr="00CF0F74">
        <w:rPr>
          <w:rFonts w:ascii="Arial" w:hAnsi="Arial" w:cs="Arial"/>
        </w:rPr>
        <w:t xml:space="preserve">Wzór oświadczenia o niekaralności oraz o toczących się postępowaniach przygotowawczych, sądowych i dyscyplinarnych stanowi </w:t>
      </w:r>
      <w:r w:rsidR="000F38FA" w:rsidRPr="00CF0F74">
        <w:rPr>
          <w:rFonts w:ascii="Arial" w:hAnsi="Arial" w:cs="Arial"/>
          <w:b/>
          <w:bCs/>
        </w:rPr>
        <w:t>Z</w:t>
      </w:r>
      <w:r w:rsidRPr="00CF0F74">
        <w:rPr>
          <w:rFonts w:ascii="Arial" w:hAnsi="Arial" w:cs="Arial"/>
          <w:b/>
          <w:bCs/>
        </w:rPr>
        <w:t>ałącznik</w:t>
      </w:r>
      <w:r w:rsidR="000F38FA" w:rsidRPr="00CF0F74">
        <w:rPr>
          <w:rFonts w:ascii="Arial" w:hAnsi="Arial" w:cs="Arial"/>
          <w:b/>
          <w:bCs/>
        </w:rPr>
        <w:t xml:space="preserve"> nr</w:t>
      </w:r>
      <w:r w:rsidR="00CF0F74">
        <w:rPr>
          <w:rFonts w:ascii="Arial" w:hAnsi="Arial" w:cs="Arial"/>
          <w:b/>
          <w:bCs/>
        </w:rPr>
        <w:t> </w:t>
      </w:r>
      <w:r w:rsidRPr="00CF0F74">
        <w:rPr>
          <w:rFonts w:ascii="Arial" w:hAnsi="Arial" w:cs="Arial"/>
          <w:b/>
          <w:bCs/>
        </w:rPr>
        <w:t>1</w:t>
      </w:r>
      <w:r w:rsidRPr="00CF0F74">
        <w:rPr>
          <w:rFonts w:ascii="Arial" w:hAnsi="Arial" w:cs="Arial"/>
        </w:rPr>
        <w:t xml:space="preserve"> do</w:t>
      </w:r>
      <w:r w:rsidR="00170B9F" w:rsidRPr="00CF0F74">
        <w:rPr>
          <w:rFonts w:ascii="Arial" w:hAnsi="Arial" w:cs="Arial"/>
        </w:rPr>
        <w:t> </w:t>
      </w:r>
      <w:r w:rsidRPr="00CF0F74">
        <w:rPr>
          <w:rFonts w:ascii="Arial" w:hAnsi="Arial" w:cs="Arial"/>
        </w:rPr>
        <w:t>niniejszych Standardów.</w:t>
      </w:r>
    </w:p>
    <w:p w14:paraId="60E6AAAC" w14:textId="0D506E4C" w:rsidR="000F38FA" w:rsidRPr="00CE3D42" w:rsidRDefault="0049183B" w:rsidP="008858DE">
      <w:pPr>
        <w:pStyle w:val="Akapitzlist"/>
        <w:spacing w:line="360" w:lineRule="auto"/>
        <w:ind w:left="0"/>
        <w:contextualSpacing w:val="0"/>
        <w:jc w:val="center"/>
        <w:rPr>
          <w:rFonts w:ascii="Arial" w:hAnsi="Arial" w:cs="Arial"/>
          <w:b/>
          <w:bCs/>
          <w:color w:val="FF0000"/>
        </w:rPr>
      </w:pPr>
      <w:r w:rsidRPr="00CE3D42">
        <w:rPr>
          <w:rFonts w:ascii="Arial" w:hAnsi="Arial" w:cs="Arial"/>
          <w:b/>
          <w:bCs/>
          <w:color w:val="FF0000"/>
        </w:rPr>
        <w:t xml:space="preserve">§ </w:t>
      </w:r>
      <w:r w:rsidR="00CE3D42" w:rsidRPr="00CE3D42">
        <w:rPr>
          <w:rFonts w:ascii="Arial" w:hAnsi="Arial" w:cs="Arial"/>
          <w:b/>
          <w:bCs/>
          <w:color w:val="FF0000"/>
        </w:rPr>
        <w:t>3</w:t>
      </w:r>
    </w:p>
    <w:p w14:paraId="41DFE360" w14:textId="5AFF15C2" w:rsidR="000F38FA" w:rsidRPr="00CF0F74" w:rsidRDefault="0049183B" w:rsidP="00053B80">
      <w:pPr>
        <w:pStyle w:val="Akapitzlist"/>
        <w:numPr>
          <w:ilvl w:val="0"/>
          <w:numId w:val="4"/>
        </w:numPr>
        <w:spacing w:after="240" w:line="360" w:lineRule="auto"/>
        <w:ind w:left="360"/>
        <w:jc w:val="both"/>
        <w:rPr>
          <w:rFonts w:ascii="Arial" w:hAnsi="Arial" w:cs="Arial"/>
        </w:rPr>
      </w:pPr>
      <w:r w:rsidRPr="00CF0F74">
        <w:rPr>
          <w:rFonts w:ascii="Arial" w:hAnsi="Arial" w:cs="Arial"/>
        </w:rPr>
        <w:t>Zasady bezpiecznych relacji p</w:t>
      </w:r>
      <w:r w:rsidR="000F38FA" w:rsidRPr="00CF0F74">
        <w:rPr>
          <w:rFonts w:ascii="Arial" w:hAnsi="Arial" w:cs="Arial"/>
        </w:rPr>
        <w:t>racowników</w:t>
      </w:r>
      <w:r w:rsidRPr="00CF0F74">
        <w:rPr>
          <w:rFonts w:ascii="Arial" w:hAnsi="Arial" w:cs="Arial"/>
        </w:rPr>
        <w:t xml:space="preserve"> O</w:t>
      </w:r>
      <w:r w:rsidR="000F38FA" w:rsidRPr="00CF0F74">
        <w:rPr>
          <w:rFonts w:ascii="Arial" w:hAnsi="Arial" w:cs="Arial"/>
        </w:rPr>
        <w:t>środka Pomocy Społecznej w Andrychowie z</w:t>
      </w:r>
      <w:r w:rsidR="00053B80" w:rsidRPr="00CF0F74">
        <w:rPr>
          <w:rFonts w:ascii="Arial" w:hAnsi="Arial" w:cs="Arial"/>
        </w:rPr>
        <w:t> </w:t>
      </w:r>
      <w:r w:rsidR="000F38FA" w:rsidRPr="00CF0F74">
        <w:rPr>
          <w:rFonts w:ascii="Arial" w:hAnsi="Arial" w:cs="Arial"/>
        </w:rPr>
        <w:t>małoletnimi objętymi wsparciem</w:t>
      </w:r>
      <w:r w:rsidRPr="00CF0F74">
        <w:rPr>
          <w:rFonts w:ascii="Arial" w:hAnsi="Arial" w:cs="Arial"/>
        </w:rPr>
        <w:t>:</w:t>
      </w:r>
    </w:p>
    <w:p w14:paraId="74076A3F" w14:textId="3CD40587" w:rsidR="0049183B" w:rsidRPr="00CF0F74" w:rsidRDefault="000F38FA" w:rsidP="00F93D1F">
      <w:pPr>
        <w:pStyle w:val="Akapitzlist"/>
        <w:numPr>
          <w:ilvl w:val="1"/>
          <w:numId w:val="9"/>
        </w:numPr>
        <w:spacing w:after="240" w:line="360" w:lineRule="auto"/>
        <w:ind w:left="774" w:hanging="425"/>
        <w:jc w:val="both"/>
        <w:rPr>
          <w:rFonts w:ascii="Arial" w:hAnsi="Arial" w:cs="Arial"/>
        </w:rPr>
      </w:pPr>
      <w:r w:rsidRPr="00CF0F74">
        <w:rPr>
          <w:rFonts w:ascii="Arial" w:hAnsi="Arial" w:cs="Arial"/>
        </w:rPr>
        <w:t>P</w:t>
      </w:r>
      <w:r w:rsidR="0049183B" w:rsidRPr="00CF0F74">
        <w:rPr>
          <w:rFonts w:ascii="Arial" w:hAnsi="Arial" w:cs="Arial"/>
        </w:rPr>
        <w:t>odstawową zasadą wszystkich czynności podejmowanych przez p</w:t>
      </w:r>
      <w:r w:rsidRPr="00CF0F74">
        <w:rPr>
          <w:rFonts w:ascii="Arial" w:hAnsi="Arial" w:cs="Arial"/>
        </w:rPr>
        <w:t>racowników</w:t>
      </w:r>
      <w:r w:rsidR="0049183B" w:rsidRPr="00CF0F74">
        <w:rPr>
          <w:rFonts w:ascii="Arial" w:hAnsi="Arial" w:cs="Arial"/>
        </w:rPr>
        <w:t xml:space="preserve"> jest działanie dla dobra </w:t>
      </w:r>
      <w:r w:rsidR="0041640F" w:rsidRPr="00CF0F74">
        <w:rPr>
          <w:rFonts w:ascii="Arial" w:hAnsi="Arial" w:cs="Arial"/>
        </w:rPr>
        <w:t>małoletniego</w:t>
      </w:r>
      <w:r w:rsidR="0049183B" w:rsidRPr="00CF0F74">
        <w:rPr>
          <w:rFonts w:ascii="Arial" w:hAnsi="Arial" w:cs="Arial"/>
        </w:rPr>
        <w:t xml:space="preserve"> i w jego interesie. P</w:t>
      </w:r>
      <w:r w:rsidRPr="00CF0F74">
        <w:rPr>
          <w:rFonts w:ascii="Arial" w:hAnsi="Arial" w:cs="Arial"/>
        </w:rPr>
        <w:t>racownicy</w:t>
      </w:r>
      <w:r w:rsidR="0049183B" w:rsidRPr="00CF0F74">
        <w:rPr>
          <w:rFonts w:ascii="Arial" w:hAnsi="Arial" w:cs="Arial"/>
        </w:rPr>
        <w:t xml:space="preserve"> traktuj</w:t>
      </w:r>
      <w:r w:rsidRPr="00CF0F74">
        <w:rPr>
          <w:rFonts w:ascii="Arial" w:hAnsi="Arial" w:cs="Arial"/>
        </w:rPr>
        <w:t>ą</w:t>
      </w:r>
      <w:r w:rsidR="0049183B" w:rsidRPr="00CF0F74">
        <w:rPr>
          <w:rFonts w:ascii="Arial" w:hAnsi="Arial" w:cs="Arial"/>
        </w:rPr>
        <w:t xml:space="preserve"> </w:t>
      </w:r>
      <w:r w:rsidR="0041640F" w:rsidRPr="00CF0F74">
        <w:rPr>
          <w:rFonts w:ascii="Arial" w:hAnsi="Arial" w:cs="Arial"/>
        </w:rPr>
        <w:t>małoletniego</w:t>
      </w:r>
      <w:r w:rsidR="0049183B" w:rsidRPr="00CF0F74">
        <w:rPr>
          <w:rFonts w:ascii="Arial" w:hAnsi="Arial" w:cs="Arial"/>
        </w:rPr>
        <w:t xml:space="preserve"> z</w:t>
      </w:r>
      <w:r w:rsidR="00751847" w:rsidRPr="00CF0F74">
        <w:rPr>
          <w:rFonts w:ascii="Arial" w:hAnsi="Arial" w:cs="Arial"/>
        </w:rPr>
        <w:t> </w:t>
      </w:r>
      <w:r w:rsidR="0049183B" w:rsidRPr="00CF0F74">
        <w:rPr>
          <w:rFonts w:ascii="Arial" w:hAnsi="Arial" w:cs="Arial"/>
        </w:rPr>
        <w:t>szacunkiem oraz uwzględnia</w:t>
      </w:r>
      <w:r w:rsidRPr="00CF0F74">
        <w:rPr>
          <w:rFonts w:ascii="Arial" w:hAnsi="Arial" w:cs="Arial"/>
        </w:rPr>
        <w:t>ją</w:t>
      </w:r>
      <w:r w:rsidR="0049183B" w:rsidRPr="00CF0F74">
        <w:rPr>
          <w:rFonts w:ascii="Arial" w:hAnsi="Arial" w:cs="Arial"/>
        </w:rPr>
        <w:t xml:space="preserve"> jego godność i potrzeby. Niedopuszczalne jest stosowanie przemocy wobec </w:t>
      </w:r>
      <w:r w:rsidR="0041640F" w:rsidRPr="00CF0F74">
        <w:rPr>
          <w:rFonts w:ascii="Arial" w:hAnsi="Arial" w:cs="Arial"/>
        </w:rPr>
        <w:t>małoletniego</w:t>
      </w:r>
      <w:r w:rsidR="0049183B" w:rsidRPr="00CF0F74">
        <w:rPr>
          <w:rFonts w:ascii="Arial" w:hAnsi="Arial" w:cs="Arial"/>
        </w:rPr>
        <w:t xml:space="preserve"> w jakiejkolwiek formie;</w:t>
      </w:r>
    </w:p>
    <w:p w14:paraId="6E53A051" w14:textId="2CE4CEA8" w:rsidR="0049183B" w:rsidRPr="00CF0F74" w:rsidRDefault="000F38FA" w:rsidP="00F93D1F">
      <w:pPr>
        <w:pStyle w:val="Akapitzlist"/>
        <w:numPr>
          <w:ilvl w:val="1"/>
          <w:numId w:val="9"/>
        </w:numPr>
        <w:spacing w:after="240" w:line="360" w:lineRule="auto"/>
        <w:ind w:left="774" w:hanging="425"/>
        <w:jc w:val="both"/>
        <w:rPr>
          <w:rFonts w:ascii="Arial" w:hAnsi="Arial" w:cs="Arial"/>
        </w:rPr>
      </w:pPr>
      <w:r w:rsidRPr="00CF0F74">
        <w:rPr>
          <w:rFonts w:ascii="Arial" w:hAnsi="Arial" w:cs="Arial"/>
        </w:rPr>
        <w:t>Z</w:t>
      </w:r>
      <w:r w:rsidR="0049183B" w:rsidRPr="00CF0F74">
        <w:rPr>
          <w:rFonts w:ascii="Arial" w:hAnsi="Arial" w:cs="Arial"/>
        </w:rPr>
        <w:t>asady bezpiecznych relacji p</w:t>
      </w:r>
      <w:r w:rsidRPr="00CF0F74">
        <w:rPr>
          <w:rFonts w:ascii="Arial" w:hAnsi="Arial" w:cs="Arial"/>
        </w:rPr>
        <w:t>racowników</w:t>
      </w:r>
      <w:r w:rsidR="0049183B" w:rsidRPr="00CF0F74">
        <w:rPr>
          <w:rFonts w:ascii="Arial" w:hAnsi="Arial" w:cs="Arial"/>
        </w:rPr>
        <w:t xml:space="preserve"> z </w:t>
      </w:r>
      <w:bookmarkStart w:id="3" w:name="_Hlk173310773"/>
      <w:r w:rsidR="004354FD" w:rsidRPr="00CF0F74">
        <w:rPr>
          <w:rFonts w:ascii="Arial" w:hAnsi="Arial" w:cs="Arial"/>
        </w:rPr>
        <w:t>małoletni</w:t>
      </w:r>
      <w:bookmarkEnd w:id="3"/>
      <w:r w:rsidRPr="00CF0F74">
        <w:rPr>
          <w:rFonts w:ascii="Arial" w:hAnsi="Arial" w:cs="Arial"/>
        </w:rPr>
        <w:t>mi</w:t>
      </w:r>
      <w:r w:rsidR="0049183B" w:rsidRPr="00CF0F74">
        <w:rPr>
          <w:rFonts w:ascii="Arial" w:hAnsi="Arial" w:cs="Arial"/>
        </w:rPr>
        <w:t xml:space="preserve"> obowiązują wszystki</w:t>
      </w:r>
      <w:r w:rsidRPr="00CF0F74">
        <w:rPr>
          <w:rFonts w:ascii="Arial" w:hAnsi="Arial" w:cs="Arial"/>
        </w:rPr>
        <w:t xml:space="preserve">e osoby zatrudnione oraz </w:t>
      </w:r>
      <w:r w:rsidR="0049183B" w:rsidRPr="00CF0F74">
        <w:rPr>
          <w:rFonts w:ascii="Arial" w:hAnsi="Arial" w:cs="Arial"/>
        </w:rPr>
        <w:t xml:space="preserve">stażystów i wolontariuszy; </w:t>
      </w:r>
    </w:p>
    <w:p w14:paraId="18771118" w14:textId="77777777" w:rsidR="00053B80" w:rsidRPr="00CF0F74" w:rsidRDefault="0049183B" w:rsidP="00091AA4">
      <w:pPr>
        <w:pStyle w:val="Akapitzlist"/>
        <w:numPr>
          <w:ilvl w:val="0"/>
          <w:numId w:val="4"/>
        </w:numPr>
        <w:spacing w:after="240" w:line="360" w:lineRule="auto"/>
        <w:ind w:left="360"/>
        <w:jc w:val="both"/>
        <w:rPr>
          <w:rFonts w:ascii="Arial" w:hAnsi="Arial" w:cs="Arial"/>
        </w:rPr>
      </w:pPr>
      <w:r w:rsidRPr="00CF0F74">
        <w:rPr>
          <w:rFonts w:ascii="Arial" w:hAnsi="Arial" w:cs="Arial"/>
        </w:rPr>
        <w:t xml:space="preserve">Pracownik zobowiązany jest do utrzymywania profesjonalnej relacji z </w:t>
      </w:r>
      <w:r w:rsidR="004354FD" w:rsidRPr="00CF0F74">
        <w:rPr>
          <w:rFonts w:ascii="Arial" w:hAnsi="Arial" w:cs="Arial"/>
        </w:rPr>
        <w:t>małoletni</w:t>
      </w:r>
      <w:r w:rsidR="000F38FA" w:rsidRPr="00CF0F74">
        <w:rPr>
          <w:rFonts w:ascii="Arial" w:hAnsi="Arial" w:cs="Arial"/>
        </w:rPr>
        <w:t>mi</w:t>
      </w:r>
      <w:r w:rsidRPr="00CF0F74">
        <w:rPr>
          <w:rFonts w:ascii="Arial" w:hAnsi="Arial" w:cs="Arial"/>
        </w:rPr>
        <w:t xml:space="preserve"> i</w:t>
      </w:r>
      <w:r w:rsidR="000F38FA" w:rsidRPr="00CF0F74">
        <w:rPr>
          <w:rFonts w:ascii="Arial" w:hAnsi="Arial" w:cs="Arial"/>
        </w:rPr>
        <w:t> </w:t>
      </w:r>
      <w:r w:rsidRPr="00CF0F74">
        <w:rPr>
          <w:rFonts w:ascii="Arial" w:hAnsi="Arial" w:cs="Arial"/>
        </w:rPr>
        <w:t xml:space="preserve">każdorazowego rozważenia, czy jego reakcja, komunikat bądź działanie wobec </w:t>
      </w:r>
      <w:r w:rsidR="0041640F" w:rsidRPr="00CF0F74">
        <w:rPr>
          <w:rFonts w:ascii="Arial" w:hAnsi="Arial" w:cs="Arial"/>
        </w:rPr>
        <w:t>małoletniego</w:t>
      </w:r>
      <w:r w:rsidRPr="00CF0F74">
        <w:rPr>
          <w:rFonts w:ascii="Arial" w:hAnsi="Arial" w:cs="Arial"/>
        </w:rPr>
        <w:t xml:space="preserve"> są</w:t>
      </w:r>
      <w:r w:rsidR="00170B9F" w:rsidRPr="00CF0F74">
        <w:rPr>
          <w:rFonts w:ascii="Arial" w:hAnsi="Arial" w:cs="Arial"/>
        </w:rPr>
        <w:t> </w:t>
      </w:r>
      <w:r w:rsidRPr="00CF0F74">
        <w:rPr>
          <w:rFonts w:ascii="Arial" w:hAnsi="Arial" w:cs="Arial"/>
        </w:rPr>
        <w:t xml:space="preserve">odpowiednie do sytuacji, bezpieczne, uzasadnione i sprawiedliwe wobec innych </w:t>
      </w:r>
      <w:r w:rsidR="004354FD" w:rsidRPr="00CF0F74">
        <w:rPr>
          <w:rFonts w:ascii="Arial" w:hAnsi="Arial" w:cs="Arial"/>
        </w:rPr>
        <w:t>małoletnich</w:t>
      </w:r>
      <w:r w:rsidRPr="00CF0F74">
        <w:rPr>
          <w:rFonts w:ascii="Arial" w:hAnsi="Arial" w:cs="Arial"/>
        </w:rPr>
        <w:t>.</w:t>
      </w:r>
    </w:p>
    <w:p w14:paraId="4018CF89" w14:textId="1DBDE140" w:rsidR="0049183B" w:rsidRPr="00CF0F74" w:rsidRDefault="0049183B" w:rsidP="00091AA4">
      <w:pPr>
        <w:pStyle w:val="Akapitzlist"/>
        <w:numPr>
          <w:ilvl w:val="0"/>
          <w:numId w:val="4"/>
        </w:numPr>
        <w:spacing w:after="240" w:line="360" w:lineRule="auto"/>
        <w:ind w:left="360"/>
        <w:jc w:val="both"/>
        <w:rPr>
          <w:rFonts w:ascii="Arial" w:hAnsi="Arial" w:cs="Arial"/>
        </w:rPr>
      </w:pPr>
      <w:r w:rsidRPr="00CF0F74">
        <w:rPr>
          <w:rFonts w:ascii="Arial" w:hAnsi="Arial" w:cs="Arial"/>
        </w:rPr>
        <w:t xml:space="preserve">Pracownik w kontakcie z </w:t>
      </w:r>
      <w:r w:rsidR="0041640F" w:rsidRPr="00CF0F74">
        <w:rPr>
          <w:rFonts w:ascii="Arial" w:hAnsi="Arial" w:cs="Arial"/>
        </w:rPr>
        <w:t>małoletnimi</w:t>
      </w:r>
      <w:r w:rsidRPr="00CF0F74">
        <w:rPr>
          <w:rFonts w:ascii="Arial" w:hAnsi="Arial" w:cs="Arial"/>
        </w:rPr>
        <w:t xml:space="preserve">: </w:t>
      </w:r>
    </w:p>
    <w:p w14:paraId="7F73BC4A" w14:textId="4E617A34" w:rsidR="0049183B" w:rsidRPr="00CF0F74" w:rsidRDefault="0049183B" w:rsidP="00F93D1F">
      <w:pPr>
        <w:pStyle w:val="Akapitzlist"/>
        <w:numPr>
          <w:ilvl w:val="1"/>
          <w:numId w:val="10"/>
        </w:numPr>
        <w:spacing w:after="240" w:line="360" w:lineRule="auto"/>
        <w:ind w:left="851" w:hanging="425"/>
        <w:jc w:val="both"/>
        <w:rPr>
          <w:rFonts w:ascii="Arial" w:hAnsi="Arial" w:cs="Arial"/>
        </w:rPr>
      </w:pPr>
      <w:r w:rsidRPr="00CF0F74">
        <w:rPr>
          <w:rFonts w:ascii="Arial" w:hAnsi="Arial" w:cs="Arial"/>
        </w:rPr>
        <w:t xml:space="preserve">zachowuje cierpliwość i odnosi się do </w:t>
      </w:r>
      <w:r w:rsidR="0041640F" w:rsidRPr="00CF0F74">
        <w:rPr>
          <w:rFonts w:ascii="Arial" w:hAnsi="Arial" w:cs="Arial"/>
        </w:rPr>
        <w:t>małoletniego</w:t>
      </w:r>
      <w:r w:rsidRPr="00CF0F74">
        <w:rPr>
          <w:rFonts w:ascii="Arial" w:hAnsi="Arial" w:cs="Arial"/>
        </w:rPr>
        <w:t xml:space="preserve"> z szacunkiem; </w:t>
      </w:r>
    </w:p>
    <w:p w14:paraId="4D7D9965" w14:textId="0C99F65C" w:rsidR="0049183B" w:rsidRPr="00CF0F74" w:rsidRDefault="0049183B" w:rsidP="00F93D1F">
      <w:pPr>
        <w:pStyle w:val="Akapitzlist"/>
        <w:numPr>
          <w:ilvl w:val="1"/>
          <w:numId w:val="10"/>
        </w:numPr>
        <w:spacing w:after="240" w:line="360" w:lineRule="auto"/>
        <w:ind w:left="851" w:hanging="425"/>
        <w:jc w:val="both"/>
        <w:rPr>
          <w:rFonts w:ascii="Arial" w:hAnsi="Arial" w:cs="Arial"/>
        </w:rPr>
      </w:pPr>
      <w:r w:rsidRPr="00CF0F74">
        <w:rPr>
          <w:rFonts w:ascii="Arial" w:hAnsi="Arial" w:cs="Arial"/>
        </w:rPr>
        <w:t xml:space="preserve">uważnie wysłuchuje </w:t>
      </w:r>
      <w:r w:rsidR="0041640F" w:rsidRPr="00CF0F74">
        <w:rPr>
          <w:rFonts w:ascii="Arial" w:hAnsi="Arial" w:cs="Arial"/>
        </w:rPr>
        <w:t>małoletnich</w:t>
      </w:r>
      <w:r w:rsidRPr="00CF0F74">
        <w:rPr>
          <w:rFonts w:ascii="Arial" w:hAnsi="Arial" w:cs="Arial"/>
        </w:rPr>
        <w:t xml:space="preserve"> i stara się udzielać im odpowiedzi dostosowanej do</w:t>
      </w:r>
      <w:r w:rsidR="0041640F" w:rsidRPr="00CF0F74">
        <w:rPr>
          <w:rFonts w:ascii="Arial" w:hAnsi="Arial" w:cs="Arial"/>
        </w:rPr>
        <w:t> </w:t>
      </w:r>
      <w:r w:rsidRPr="00CF0F74">
        <w:rPr>
          <w:rFonts w:ascii="Arial" w:hAnsi="Arial" w:cs="Arial"/>
        </w:rPr>
        <w:t xml:space="preserve">sytuacji i ich wieku; </w:t>
      </w:r>
    </w:p>
    <w:p w14:paraId="547C7D9F" w14:textId="098CD641" w:rsidR="0049183B" w:rsidRPr="00CF0F74" w:rsidRDefault="0049183B" w:rsidP="00F93D1F">
      <w:pPr>
        <w:pStyle w:val="Akapitzlist"/>
        <w:numPr>
          <w:ilvl w:val="1"/>
          <w:numId w:val="10"/>
        </w:numPr>
        <w:spacing w:after="240" w:line="360" w:lineRule="auto"/>
        <w:ind w:left="851" w:hanging="425"/>
        <w:jc w:val="both"/>
        <w:rPr>
          <w:rFonts w:ascii="Arial" w:hAnsi="Arial" w:cs="Arial"/>
        </w:rPr>
      </w:pPr>
      <w:r w:rsidRPr="00CF0F74">
        <w:rPr>
          <w:rFonts w:ascii="Arial" w:hAnsi="Arial" w:cs="Arial"/>
        </w:rPr>
        <w:t xml:space="preserve">nie zawstydza </w:t>
      </w:r>
      <w:r w:rsidR="0041640F" w:rsidRPr="00CF0F74">
        <w:rPr>
          <w:rFonts w:ascii="Arial" w:hAnsi="Arial" w:cs="Arial"/>
        </w:rPr>
        <w:t>małoletniego</w:t>
      </w:r>
      <w:r w:rsidRPr="00CF0F74">
        <w:rPr>
          <w:rFonts w:ascii="Arial" w:hAnsi="Arial" w:cs="Arial"/>
        </w:rPr>
        <w:t xml:space="preserve">, nie lekceważy, nie upokarza i nie obraża; </w:t>
      </w:r>
    </w:p>
    <w:p w14:paraId="69DE471B" w14:textId="7B04433E" w:rsidR="0049183B" w:rsidRPr="00CF0F74" w:rsidRDefault="0049183B" w:rsidP="00F93D1F">
      <w:pPr>
        <w:pStyle w:val="Akapitzlist"/>
        <w:numPr>
          <w:ilvl w:val="1"/>
          <w:numId w:val="10"/>
        </w:numPr>
        <w:spacing w:after="240" w:line="360" w:lineRule="auto"/>
        <w:ind w:left="851" w:hanging="425"/>
        <w:jc w:val="both"/>
        <w:rPr>
          <w:rFonts w:ascii="Arial" w:hAnsi="Arial" w:cs="Arial"/>
        </w:rPr>
      </w:pPr>
      <w:r w:rsidRPr="00CF0F74">
        <w:rPr>
          <w:rFonts w:ascii="Arial" w:hAnsi="Arial" w:cs="Arial"/>
        </w:rPr>
        <w:t xml:space="preserve">nie krzyczy, chyba że wymaga tego sytuacja niebezpieczna (np. ostrzeżenie); </w:t>
      </w:r>
    </w:p>
    <w:p w14:paraId="577A5178" w14:textId="65D16ADC" w:rsidR="00053B80" w:rsidRPr="00CF0F74" w:rsidRDefault="0049183B" w:rsidP="00F93D1F">
      <w:pPr>
        <w:pStyle w:val="Akapitzlist"/>
        <w:numPr>
          <w:ilvl w:val="1"/>
          <w:numId w:val="10"/>
        </w:numPr>
        <w:spacing w:after="240" w:line="360" w:lineRule="auto"/>
        <w:ind w:left="851" w:hanging="425"/>
        <w:jc w:val="both"/>
        <w:rPr>
          <w:rFonts w:ascii="Arial" w:hAnsi="Arial" w:cs="Arial"/>
        </w:rPr>
      </w:pPr>
      <w:r w:rsidRPr="00CF0F74">
        <w:rPr>
          <w:rFonts w:ascii="Arial" w:hAnsi="Arial" w:cs="Arial"/>
        </w:rPr>
        <w:t xml:space="preserve">nie ujawnia drażliwych informacji o </w:t>
      </w:r>
      <w:r w:rsidR="0041640F" w:rsidRPr="00CF0F74">
        <w:rPr>
          <w:rFonts w:ascii="Arial" w:hAnsi="Arial" w:cs="Arial"/>
        </w:rPr>
        <w:t>małoletnim</w:t>
      </w:r>
      <w:r w:rsidRPr="00CF0F74">
        <w:rPr>
          <w:rFonts w:ascii="Arial" w:hAnsi="Arial" w:cs="Arial"/>
        </w:rPr>
        <w:t xml:space="preserve"> osobom do tego nieuprawnionym, dotyczy to również ujawniania jego wizerunku. Konwencja o</w:t>
      </w:r>
      <w:r w:rsidR="00CF0F74">
        <w:rPr>
          <w:rFonts w:ascii="Arial" w:hAnsi="Arial" w:cs="Arial"/>
        </w:rPr>
        <w:t> </w:t>
      </w:r>
      <w:r w:rsidRPr="00CF0F74">
        <w:rPr>
          <w:rFonts w:ascii="Arial" w:hAnsi="Arial" w:cs="Arial"/>
        </w:rPr>
        <w:t xml:space="preserve">Prawach Dziecka przyjęta przez Zgromadzenie Ogólne Narodów Zjednoczonych z dnia 20 listopada 1089. </w:t>
      </w:r>
    </w:p>
    <w:p w14:paraId="20119E0B" w14:textId="15CCE83E" w:rsidR="00053B80" w:rsidRPr="00CF0F74" w:rsidRDefault="0049183B" w:rsidP="00053B80">
      <w:pPr>
        <w:pStyle w:val="Akapitzlist"/>
        <w:numPr>
          <w:ilvl w:val="0"/>
          <w:numId w:val="4"/>
        </w:numPr>
        <w:spacing w:after="240" w:line="360" w:lineRule="auto"/>
        <w:ind w:left="426" w:hanging="426"/>
        <w:jc w:val="both"/>
        <w:rPr>
          <w:rFonts w:ascii="Arial" w:hAnsi="Arial" w:cs="Arial"/>
        </w:rPr>
      </w:pPr>
      <w:r w:rsidRPr="00CF0F74">
        <w:rPr>
          <w:rFonts w:ascii="Arial" w:hAnsi="Arial" w:cs="Arial"/>
        </w:rPr>
        <w:t xml:space="preserve">Decyzje dotyczące </w:t>
      </w:r>
      <w:r w:rsidR="0041640F" w:rsidRPr="00CF0F74">
        <w:rPr>
          <w:rFonts w:ascii="Arial" w:hAnsi="Arial" w:cs="Arial"/>
        </w:rPr>
        <w:t>małoletniego</w:t>
      </w:r>
      <w:r w:rsidRPr="00CF0F74">
        <w:rPr>
          <w:rFonts w:ascii="Arial" w:hAnsi="Arial" w:cs="Arial"/>
        </w:rPr>
        <w:t xml:space="preserve"> powinny zawsze uwzględniać jego oczekiwania, ale</w:t>
      </w:r>
      <w:r w:rsidR="00053B80" w:rsidRPr="00CF0F74">
        <w:rPr>
          <w:rFonts w:ascii="Arial" w:hAnsi="Arial" w:cs="Arial"/>
        </w:rPr>
        <w:t> </w:t>
      </w:r>
      <w:r w:rsidRPr="00CF0F74">
        <w:rPr>
          <w:rFonts w:ascii="Arial" w:hAnsi="Arial" w:cs="Arial"/>
        </w:rPr>
        <w:t xml:space="preserve">również brać pod uwagę bezpieczeństwo pozostałych </w:t>
      </w:r>
      <w:r w:rsidR="0041640F" w:rsidRPr="00CF0F74">
        <w:rPr>
          <w:rFonts w:ascii="Arial" w:hAnsi="Arial" w:cs="Arial"/>
        </w:rPr>
        <w:t>małoletnich</w:t>
      </w:r>
      <w:r w:rsidRPr="00CF0F74">
        <w:rPr>
          <w:rFonts w:ascii="Arial" w:hAnsi="Arial" w:cs="Arial"/>
        </w:rPr>
        <w:t xml:space="preserve">. </w:t>
      </w:r>
    </w:p>
    <w:p w14:paraId="3A2D7F93" w14:textId="77777777" w:rsidR="00053B80" w:rsidRPr="00CF0F74" w:rsidRDefault="0041640F" w:rsidP="00053B80">
      <w:pPr>
        <w:pStyle w:val="Akapitzlist"/>
        <w:numPr>
          <w:ilvl w:val="0"/>
          <w:numId w:val="4"/>
        </w:numPr>
        <w:spacing w:after="240" w:line="360" w:lineRule="auto"/>
        <w:ind w:left="426" w:hanging="426"/>
        <w:jc w:val="both"/>
        <w:rPr>
          <w:rFonts w:ascii="Arial" w:hAnsi="Arial" w:cs="Arial"/>
        </w:rPr>
      </w:pPr>
      <w:r w:rsidRPr="00CF0F74">
        <w:rPr>
          <w:rFonts w:ascii="Arial" w:hAnsi="Arial" w:cs="Arial"/>
        </w:rPr>
        <w:lastRenderedPageBreak/>
        <w:t>Małoletni</w:t>
      </w:r>
      <w:r w:rsidR="0049183B" w:rsidRPr="00CF0F74">
        <w:rPr>
          <w:rFonts w:ascii="Arial" w:hAnsi="Arial" w:cs="Arial"/>
        </w:rPr>
        <w:t xml:space="preserve"> ma prawo do prywatności, odstąpienie od zasad poufności każdorazowo musi być uzasadnione, a </w:t>
      </w:r>
      <w:r w:rsidR="00810A1A" w:rsidRPr="00CF0F74">
        <w:rPr>
          <w:rFonts w:ascii="Arial" w:hAnsi="Arial" w:cs="Arial"/>
        </w:rPr>
        <w:t>małoletni</w:t>
      </w:r>
      <w:r w:rsidR="0049183B" w:rsidRPr="00CF0F74">
        <w:rPr>
          <w:rFonts w:ascii="Arial" w:hAnsi="Arial" w:cs="Arial"/>
        </w:rPr>
        <w:t xml:space="preserve"> o takim fakcie powinien być jak najszybciej poinformowany.</w:t>
      </w:r>
    </w:p>
    <w:p w14:paraId="1B57AFAC" w14:textId="6F35EE93" w:rsidR="00053B80" w:rsidRPr="00CF0F74" w:rsidRDefault="0049183B" w:rsidP="00053B80">
      <w:pPr>
        <w:pStyle w:val="Akapitzlist"/>
        <w:numPr>
          <w:ilvl w:val="0"/>
          <w:numId w:val="4"/>
        </w:numPr>
        <w:spacing w:after="240" w:line="360" w:lineRule="auto"/>
        <w:ind w:left="426" w:hanging="426"/>
        <w:jc w:val="both"/>
        <w:rPr>
          <w:rFonts w:ascii="Arial" w:hAnsi="Arial" w:cs="Arial"/>
        </w:rPr>
      </w:pPr>
      <w:r w:rsidRPr="00CF0F74">
        <w:rPr>
          <w:rFonts w:ascii="Arial" w:hAnsi="Arial" w:cs="Arial"/>
        </w:rPr>
        <w:t xml:space="preserve">W przypadku konieczności rozmowy z </w:t>
      </w:r>
      <w:r w:rsidR="0041640F" w:rsidRPr="00CF0F74">
        <w:rPr>
          <w:rFonts w:ascii="Arial" w:hAnsi="Arial" w:cs="Arial"/>
        </w:rPr>
        <w:t xml:space="preserve">małoletnim </w:t>
      </w:r>
      <w:r w:rsidRPr="00CF0F74">
        <w:rPr>
          <w:rFonts w:ascii="Arial" w:hAnsi="Arial" w:cs="Arial"/>
        </w:rPr>
        <w:t>na osobności, pracownik powinien pozostawić uchylone drzwi bądź poprosić innego pracownika o</w:t>
      </w:r>
      <w:r w:rsidR="00CF0F74">
        <w:rPr>
          <w:rFonts w:ascii="Arial" w:hAnsi="Arial" w:cs="Arial"/>
        </w:rPr>
        <w:t> </w:t>
      </w:r>
      <w:r w:rsidRPr="00CF0F74">
        <w:rPr>
          <w:rFonts w:ascii="Arial" w:hAnsi="Arial" w:cs="Arial"/>
        </w:rPr>
        <w:t>uczestniczenie w</w:t>
      </w:r>
      <w:r w:rsidR="00053B80" w:rsidRPr="00CF0F74">
        <w:rPr>
          <w:rFonts w:ascii="Arial" w:hAnsi="Arial" w:cs="Arial"/>
        </w:rPr>
        <w:t> </w:t>
      </w:r>
      <w:r w:rsidRPr="00CF0F74">
        <w:rPr>
          <w:rFonts w:ascii="Arial" w:hAnsi="Arial" w:cs="Arial"/>
        </w:rPr>
        <w:t>rozmowie (przepis nie dotyczy szczególnych pracowników, w</w:t>
      </w:r>
      <w:r w:rsidR="00CF0F74">
        <w:rPr>
          <w:rFonts w:ascii="Arial" w:hAnsi="Arial" w:cs="Arial"/>
        </w:rPr>
        <w:t> </w:t>
      </w:r>
      <w:r w:rsidRPr="00CF0F74">
        <w:rPr>
          <w:rFonts w:ascii="Arial" w:hAnsi="Arial" w:cs="Arial"/>
        </w:rPr>
        <w:t>tym pedagoga, psychologa).</w:t>
      </w:r>
    </w:p>
    <w:p w14:paraId="4F8099BC" w14:textId="77777777" w:rsidR="00053B80" w:rsidRPr="00CF0F74" w:rsidRDefault="0049183B" w:rsidP="00053B80">
      <w:pPr>
        <w:pStyle w:val="Akapitzlist"/>
        <w:numPr>
          <w:ilvl w:val="0"/>
          <w:numId w:val="4"/>
        </w:numPr>
        <w:spacing w:after="240" w:line="360" w:lineRule="auto"/>
        <w:ind w:left="426" w:hanging="426"/>
        <w:jc w:val="both"/>
        <w:rPr>
          <w:rFonts w:ascii="Arial" w:hAnsi="Arial" w:cs="Arial"/>
        </w:rPr>
      </w:pPr>
      <w:r w:rsidRPr="00CF0F74">
        <w:rPr>
          <w:rFonts w:ascii="Arial" w:hAnsi="Arial" w:cs="Arial"/>
        </w:rPr>
        <w:t xml:space="preserve">Pracownikowi nie wolno w obecności </w:t>
      </w:r>
      <w:r w:rsidR="004354FD" w:rsidRPr="00CF0F74">
        <w:rPr>
          <w:rFonts w:ascii="Arial" w:hAnsi="Arial" w:cs="Arial"/>
        </w:rPr>
        <w:t>małoletnich</w:t>
      </w:r>
      <w:r w:rsidRPr="00CF0F74">
        <w:rPr>
          <w:rFonts w:ascii="Arial" w:hAnsi="Arial" w:cs="Arial"/>
        </w:rPr>
        <w:t xml:space="preserve"> niestosownie żartować, używać wulgaryzmów, wykonywać obraźliwych gestów, wypowiadać treści o zabarwieniu seksualnym. </w:t>
      </w:r>
    </w:p>
    <w:p w14:paraId="2865E447" w14:textId="77777777" w:rsidR="00053B80" w:rsidRPr="00CF0F74" w:rsidRDefault="0049183B" w:rsidP="00053B80">
      <w:pPr>
        <w:pStyle w:val="Akapitzlist"/>
        <w:numPr>
          <w:ilvl w:val="0"/>
          <w:numId w:val="4"/>
        </w:numPr>
        <w:spacing w:after="240" w:line="360" w:lineRule="auto"/>
        <w:ind w:left="426" w:hanging="426"/>
        <w:jc w:val="both"/>
        <w:rPr>
          <w:rFonts w:ascii="Arial" w:hAnsi="Arial" w:cs="Arial"/>
        </w:rPr>
      </w:pPr>
      <w:r w:rsidRPr="00CF0F74">
        <w:rPr>
          <w:rFonts w:ascii="Arial" w:hAnsi="Arial" w:cs="Arial"/>
        </w:rPr>
        <w:t>Pracownikowi nie wolno wykorzystywać przewagi fizycznej ani stosować gróźb.</w:t>
      </w:r>
    </w:p>
    <w:p w14:paraId="6E6C4052" w14:textId="5D689B77" w:rsidR="00053B80" w:rsidRPr="00CF0F74" w:rsidRDefault="0049183B" w:rsidP="00053B80">
      <w:pPr>
        <w:pStyle w:val="Akapitzlist"/>
        <w:numPr>
          <w:ilvl w:val="0"/>
          <w:numId w:val="4"/>
        </w:numPr>
        <w:spacing w:after="240" w:line="360" w:lineRule="auto"/>
        <w:ind w:left="426" w:hanging="426"/>
        <w:jc w:val="both"/>
        <w:rPr>
          <w:rFonts w:ascii="Arial" w:hAnsi="Arial" w:cs="Arial"/>
        </w:rPr>
      </w:pPr>
      <w:r w:rsidRPr="00CF0F74">
        <w:rPr>
          <w:rFonts w:ascii="Arial" w:hAnsi="Arial" w:cs="Arial"/>
        </w:rPr>
        <w:t xml:space="preserve">Pracownik zobowiązany jest do równego traktowania </w:t>
      </w:r>
      <w:r w:rsidR="0041640F" w:rsidRPr="00CF0F74">
        <w:rPr>
          <w:rFonts w:ascii="Arial" w:hAnsi="Arial" w:cs="Arial"/>
        </w:rPr>
        <w:t>małoletnich</w:t>
      </w:r>
      <w:r w:rsidRPr="00CF0F74">
        <w:rPr>
          <w:rFonts w:ascii="Arial" w:hAnsi="Arial" w:cs="Arial"/>
        </w:rPr>
        <w:t>, niezależnie od</w:t>
      </w:r>
      <w:r w:rsidR="00CF0F74">
        <w:rPr>
          <w:rFonts w:ascii="Arial" w:hAnsi="Arial" w:cs="Arial"/>
        </w:rPr>
        <w:t> </w:t>
      </w:r>
      <w:r w:rsidRPr="00CF0F74">
        <w:rPr>
          <w:rFonts w:ascii="Arial" w:hAnsi="Arial" w:cs="Arial"/>
        </w:rPr>
        <w:t>ich płci, orientacji seksualnej, wyznania, pochodzenia etnicznego czy też niepełnosprawności.</w:t>
      </w:r>
    </w:p>
    <w:p w14:paraId="69B1613C" w14:textId="77777777" w:rsidR="00053B80" w:rsidRPr="00CF0F74" w:rsidRDefault="0049183B" w:rsidP="00053B80">
      <w:pPr>
        <w:pStyle w:val="Akapitzlist"/>
        <w:numPr>
          <w:ilvl w:val="0"/>
          <w:numId w:val="4"/>
        </w:numPr>
        <w:spacing w:after="240" w:line="360" w:lineRule="auto"/>
        <w:ind w:left="426" w:hanging="426"/>
        <w:jc w:val="both"/>
        <w:rPr>
          <w:rFonts w:ascii="Arial" w:hAnsi="Arial" w:cs="Arial"/>
        </w:rPr>
      </w:pPr>
      <w:r w:rsidRPr="00CF0F74">
        <w:rPr>
          <w:rFonts w:ascii="Arial" w:hAnsi="Arial" w:cs="Arial"/>
        </w:rPr>
        <w:t>Pracownik zobowiązany jest do zachowania w poufności informacji uzyskanych w</w:t>
      </w:r>
      <w:r w:rsidR="00D02BF4" w:rsidRPr="00CF0F74">
        <w:rPr>
          <w:rFonts w:ascii="Arial" w:hAnsi="Arial" w:cs="Arial"/>
        </w:rPr>
        <w:t> </w:t>
      </w:r>
      <w:r w:rsidRPr="00CF0F74">
        <w:rPr>
          <w:rFonts w:ascii="Arial" w:hAnsi="Arial" w:cs="Arial"/>
        </w:rPr>
        <w:t xml:space="preserve">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w:t>
      </w:r>
      <w:r w:rsidR="0041640F" w:rsidRPr="00CF0F74">
        <w:rPr>
          <w:rFonts w:ascii="Arial" w:hAnsi="Arial" w:cs="Arial"/>
        </w:rPr>
        <w:t>małoletnich</w:t>
      </w:r>
      <w:r w:rsidRPr="00CF0F74">
        <w:rPr>
          <w:rFonts w:ascii="Arial" w:hAnsi="Arial" w:cs="Arial"/>
        </w:rPr>
        <w:t xml:space="preserve">. </w:t>
      </w:r>
    </w:p>
    <w:p w14:paraId="6056FFD7" w14:textId="77777777" w:rsidR="00053B80" w:rsidRPr="00CF0F74" w:rsidRDefault="0049183B" w:rsidP="00053B80">
      <w:pPr>
        <w:pStyle w:val="Akapitzlist"/>
        <w:numPr>
          <w:ilvl w:val="0"/>
          <w:numId w:val="4"/>
        </w:numPr>
        <w:spacing w:after="240" w:line="360" w:lineRule="auto"/>
        <w:ind w:left="426" w:hanging="426"/>
        <w:jc w:val="both"/>
        <w:rPr>
          <w:rFonts w:ascii="Arial" w:hAnsi="Arial" w:cs="Arial"/>
        </w:rPr>
      </w:pPr>
      <w:r w:rsidRPr="00CF0F74">
        <w:rPr>
          <w:rFonts w:ascii="Arial" w:hAnsi="Arial" w:cs="Arial"/>
        </w:rPr>
        <w:t xml:space="preserve">Pracownik nie może utrwalać wizerunków </w:t>
      </w:r>
      <w:r w:rsidR="0041640F" w:rsidRPr="00CF0F74">
        <w:rPr>
          <w:rFonts w:ascii="Arial" w:hAnsi="Arial" w:cs="Arial"/>
        </w:rPr>
        <w:t>małoletnich</w:t>
      </w:r>
      <w:r w:rsidRPr="00CF0F74">
        <w:rPr>
          <w:rFonts w:ascii="Arial" w:hAnsi="Arial" w:cs="Arial"/>
        </w:rPr>
        <w:t xml:space="preserve"> w celach prywatnych, również zawodowych, jeżeli opiekun </w:t>
      </w:r>
      <w:r w:rsidR="0041640F" w:rsidRPr="00CF0F74">
        <w:rPr>
          <w:rFonts w:ascii="Arial" w:hAnsi="Arial" w:cs="Arial"/>
        </w:rPr>
        <w:t xml:space="preserve">małoletniego </w:t>
      </w:r>
      <w:r w:rsidRPr="00CF0F74">
        <w:rPr>
          <w:rFonts w:ascii="Arial" w:hAnsi="Arial" w:cs="Arial"/>
        </w:rPr>
        <w:t xml:space="preserve">nie wyraził na to zgody. </w:t>
      </w:r>
    </w:p>
    <w:p w14:paraId="52F37529" w14:textId="24317321" w:rsidR="00CF0F74" w:rsidRPr="006602E5" w:rsidRDefault="0049183B" w:rsidP="006602E5">
      <w:pPr>
        <w:pStyle w:val="Akapitzlist"/>
        <w:numPr>
          <w:ilvl w:val="0"/>
          <w:numId w:val="4"/>
        </w:numPr>
        <w:spacing w:after="240" w:line="360" w:lineRule="auto"/>
        <w:ind w:left="425" w:hanging="425"/>
        <w:contextualSpacing w:val="0"/>
        <w:jc w:val="both"/>
        <w:rPr>
          <w:rFonts w:ascii="Arial" w:hAnsi="Arial" w:cs="Arial"/>
        </w:rPr>
      </w:pPr>
      <w:r w:rsidRPr="00CF0F74">
        <w:rPr>
          <w:rFonts w:ascii="Arial" w:hAnsi="Arial" w:cs="Arial"/>
        </w:rPr>
        <w:t xml:space="preserve">Pracownikowi zabrania się przyjmowania prezentów od </w:t>
      </w:r>
      <w:r w:rsidR="0041640F" w:rsidRPr="00CF0F74">
        <w:rPr>
          <w:rFonts w:ascii="Arial" w:hAnsi="Arial" w:cs="Arial"/>
        </w:rPr>
        <w:t>małoletnich</w:t>
      </w:r>
      <w:r w:rsidRPr="00CF0F74">
        <w:rPr>
          <w:rFonts w:ascii="Arial" w:hAnsi="Arial" w:cs="Arial"/>
        </w:rPr>
        <w:t xml:space="preserve"> oraz ich</w:t>
      </w:r>
      <w:r w:rsidR="00CF0F74">
        <w:rPr>
          <w:rFonts w:ascii="Arial" w:hAnsi="Arial" w:cs="Arial"/>
        </w:rPr>
        <w:t> </w:t>
      </w:r>
      <w:r w:rsidRPr="00CF0F74">
        <w:rPr>
          <w:rFonts w:ascii="Arial" w:hAnsi="Arial" w:cs="Arial"/>
        </w:rPr>
        <w:t>opiekunów. Wyjątki stanowią drobne, okazjonalne podarunki związane ze</w:t>
      </w:r>
      <w:r w:rsidR="00CF0F74">
        <w:rPr>
          <w:rFonts w:ascii="Arial" w:hAnsi="Arial" w:cs="Arial"/>
        </w:rPr>
        <w:t> </w:t>
      </w:r>
      <w:r w:rsidRPr="00CF0F74">
        <w:rPr>
          <w:rFonts w:ascii="Arial" w:hAnsi="Arial" w:cs="Arial"/>
        </w:rPr>
        <w:t>świętami np. prezentów składkowych, kwiatów, czekoladek, itp.</w:t>
      </w:r>
    </w:p>
    <w:p w14:paraId="579338AE" w14:textId="566193DE" w:rsidR="0051569A" w:rsidRPr="00CE3D42" w:rsidRDefault="0051569A" w:rsidP="008858DE">
      <w:pPr>
        <w:pStyle w:val="Akapitzlist"/>
        <w:spacing w:before="240" w:line="360" w:lineRule="auto"/>
        <w:ind w:left="0"/>
        <w:contextualSpacing w:val="0"/>
        <w:jc w:val="center"/>
        <w:rPr>
          <w:rFonts w:ascii="Arial" w:hAnsi="Arial" w:cs="Arial"/>
          <w:b/>
          <w:bCs/>
          <w:color w:val="FF0000"/>
        </w:rPr>
      </w:pPr>
      <w:r w:rsidRPr="00CE3D42">
        <w:rPr>
          <w:rFonts w:ascii="Arial" w:hAnsi="Arial" w:cs="Arial"/>
          <w:b/>
          <w:bCs/>
          <w:color w:val="FF0000"/>
        </w:rPr>
        <w:t xml:space="preserve">§ </w:t>
      </w:r>
      <w:r w:rsidR="00CE3D42" w:rsidRPr="00CE3D42">
        <w:rPr>
          <w:rFonts w:ascii="Arial" w:hAnsi="Arial" w:cs="Arial"/>
          <w:b/>
          <w:bCs/>
          <w:color w:val="FF0000"/>
        </w:rPr>
        <w:t>4</w:t>
      </w:r>
    </w:p>
    <w:p w14:paraId="7CD0D88D" w14:textId="2EB147BF" w:rsidR="0051569A" w:rsidRPr="00CF0F74" w:rsidRDefault="0051569A" w:rsidP="00053B80">
      <w:pPr>
        <w:pStyle w:val="Akapitzlist"/>
        <w:spacing w:after="240" w:line="360" w:lineRule="auto"/>
        <w:ind w:left="0"/>
        <w:jc w:val="both"/>
        <w:rPr>
          <w:rFonts w:ascii="Arial" w:hAnsi="Arial" w:cs="Arial"/>
        </w:rPr>
      </w:pPr>
      <w:r w:rsidRPr="00CF0F74">
        <w:rPr>
          <w:rFonts w:ascii="Arial" w:hAnsi="Arial" w:cs="Arial"/>
        </w:rPr>
        <w:t xml:space="preserve">Pracownikowi bezwzględnie zabrania się (pod groźbą kary, w tym więzienia i utraty pracy): </w:t>
      </w:r>
    </w:p>
    <w:p w14:paraId="5F0B9A12" w14:textId="55ADCB61" w:rsidR="0051569A" w:rsidRPr="00CF0F74" w:rsidRDefault="0051569A" w:rsidP="00F93D1F">
      <w:pPr>
        <w:pStyle w:val="Akapitzlist"/>
        <w:numPr>
          <w:ilvl w:val="0"/>
          <w:numId w:val="11"/>
        </w:numPr>
        <w:spacing w:after="240" w:line="360" w:lineRule="auto"/>
        <w:jc w:val="both"/>
        <w:rPr>
          <w:rFonts w:ascii="Arial" w:hAnsi="Arial" w:cs="Arial"/>
        </w:rPr>
      </w:pPr>
      <w:r w:rsidRPr="00CF0F74">
        <w:rPr>
          <w:rFonts w:ascii="Arial" w:hAnsi="Arial" w:cs="Arial"/>
        </w:rPr>
        <w:t xml:space="preserve">nawiązywać relacji seksualnych z </w:t>
      </w:r>
      <w:r w:rsidR="0041640F" w:rsidRPr="00CF0F74">
        <w:rPr>
          <w:rFonts w:ascii="Arial" w:hAnsi="Arial" w:cs="Arial"/>
        </w:rPr>
        <w:t>małoletni</w:t>
      </w:r>
      <w:r w:rsidR="002D2EAE" w:rsidRPr="00CF0F74">
        <w:rPr>
          <w:rFonts w:ascii="Arial" w:hAnsi="Arial" w:cs="Arial"/>
        </w:rPr>
        <w:t>m</w:t>
      </w:r>
      <w:r w:rsidRPr="00CF0F74">
        <w:rPr>
          <w:rFonts w:ascii="Arial" w:hAnsi="Arial" w:cs="Arial"/>
        </w:rPr>
        <w:t xml:space="preserve">; </w:t>
      </w:r>
    </w:p>
    <w:p w14:paraId="5648960C" w14:textId="3E6EFD7B" w:rsidR="0051569A" w:rsidRPr="00CF0F74" w:rsidRDefault="0051569A" w:rsidP="00F93D1F">
      <w:pPr>
        <w:pStyle w:val="Akapitzlist"/>
        <w:numPr>
          <w:ilvl w:val="0"/>
          <w:numId w:val="11"/>
        </w:numPr>
        <w:spacing w:after="240" w:line="360" w:lineRule="auto"/>
        <w:jc w:val="both"/>
        <w:rPr>
          <w:rFonts w:ascii="Arial" w:hAnsi="Arial" w:cs="Arial"/>
        </w:rPr>
      </w:pPr>
      <w:r w:rsidRPr="00CF0F74">
        <w:rPr>
          <w:rFonts w:ascii="Arial" w:hAnsi="Arial" w:cs="Arial"/>
        </w:rPr>
        <w:t xml:space="preserve">składać </w:t>
      </w:r>
      <w:r w:rsidR="002D2EAE" w:rsidRPr="00CF0F74">
        <w:rPr>
          <w:rFonts w:ascii="Arial" w:hAnsi="Arial" w:cs="Arial"/>
        </w:rPr>
        <w:t>małoletniemu</w:t>
      </w:r>
      <w:r w:rsidR="00810A1A" w:rsidRPr="00CF0F74">
        <w:rPr>
          <w:rFonts w:ascii="Arial" w:hAnsi="Arial" w:cs="Arial"/>
        </w:rPr>
        <w:t xml:space="preserve"> </w:t>
      </w:r>
      <w:r w:rsidRPr="00CF0F74">
        <w:rPr>
          <w:rFonts w:ascii="Arial" w:hAnsi="Arial" w:cs="Arial"/>
        </w:rPr>
        <w:t>propozycji o charakterze seksualnym i pornograficznym, w</w:t>
      </w:r>
      <w:r w:rsidR="00CF0F74">
        <w:rPr>
          <w:rFonts w:ascii="Arial" w:hAnsi="Arial" w:cs="Arial"/>
        </w:rPr>
        <w:t> </w:t>
      </w:r>
      <w:r w:rsidRPr="00CF0F74">
        <w:rPr>
          <w:rFonts w:ascii="Arial" w:hAnsi="Arial" w:cs="Arial"/>
        </w:rPr>
        <w:t xml:space="preserve">tym również udostępniania takich treści; </w:t>
      </w:r>
    </w:p>
    <w:p w14:paraId="45719826" w14:textId="1191A234" w:rsidR="0051569A" w:rsidRDefault="0051569A" w:rsidP="00F93D1F">
      <w:pPr>
        <w:pStyle w:val="Akapitzlist"/>
        <w:numPr>
          <w:ilvl w:val="0"/>
          <w:numId w:val="11"/>
        </w:numPr>
        <w:spacing w:after="240" w:line="360" w:lineRule="auto"/>
        <w:ind w:left="357" w:hanging="357"/>
        <w:contextualSpacing w:val="0"/>
        <w:jc w:val="both"/>
        <w:rPr>
          <w:rFonts w:ascii="Arial" w:hAnsi="Arial" w:cs="Arial"/>
        </w:rPr>
      </w:pPr>
      <w:r w:rsidRPr="00CF0F74">
        <w:rPr>
          <w:rFonts w:ascii="Arial" w:hAnsi="Arial" w:cs="Arial"/>
        </w:rPr>
        <w:t xml:space="preserve">proponować </w:t>
      </w:r>
      <w:r w:rsidR="002D2EAE" w:rsidRPr="00CF0F74">
        <w:rPr>
          <w:rFonts w:ascii="Arial" w:hAnsi="Arial" w:cs="Arial"/>
        </w:rPr>
        <w:t>małoletnim</w:t>
      </w:r>
      <w:r w:rsidRPr="00CF0F74">
        <w:rPr>
          <w:rFonts w:ascii="Arial" w:hAnsi="Arial" w:cs="Arial"/>
        </w:rPr>
        <w:t xml:space="preserve"> alkoholu, wyrobów tytoniowych i innych używek (narkotyków, tzw. dopalaczy).</w:t>
      </w:r>
    </w:p>
    <w:p w14:paraId="4B7D4359" w14:textId="77777777" w:rsidR="006602E5" w:rsidRDefault="006602E5" w:rsidP="006602E5">
      <w:pPr>
        <w:pStyle w:val="Akapitzlist"/>
        <w:spacing w:after="240" w:line="360" w:lineRule="auto"/>
        <w:ind w:left="357"/>
        <w:contextualSpacing w:val="0"/>
        <w:jc w:val="both"/>
        <w:rPr>
          <w:rFonts w:ascii="Arial" w:hAnsi="Arial" w:cs="Arial"/>
        </w:rPr>
      </w:pPr>
    </w:p>
    <w:p w14:paraId="123FC367" w14:textId="77777777" w:rsidR="006602E5" w:rsidRPr="00CF0F74" w:rsidRDefault="006602E5" w:rsidP="006602E5">
      <w:pPr>
        <w:pStyle w:val="Akapitzlist"/>
        <w:spacing w:after="240" w:line="360" w:lineRule="auto"/>
        <w:ind w:left="357"/>
        <w:contextualSpacing w:val="0"/>
        <w:jc w:val="both"/>
        <w:rPr>
          <w:rFonts w:ascii="Arial" w:hAnsi="Arial" w:cs="Arial"/>
        </w:rPr>
      </w:pPr>
    </w:p>
    <w:p w14:paraId="36BA8BBC" w14:textId="5F40BE02" w:rsidR="0051569A" w:rsidRPr="00CE3D42" w:rsidRDefault="0051569A" w:rsidP="008858DE">
      <w:pPr>
        <w:pStyle w:val="Akapitzlist"/>
        <w:spacing w:after="240" w:line="360" w:lineRule="auto"/>
        <w:ind w:left="0"/>
        <w:jc w:val="center"/>
        <w:rPr>
          <w:rFonts w:ascii="Arial" w:hAnsi="Arial" w:cs="Arial"/>
          <w:b/>
          <w:bCs/>
          <w:color w:val="FF0000"/>
        </w:rPr>
      </w:pPr>
      <w:r w:rsidRPr="00CE3D42">
        <w:rPr>
          <w:rFonts w:ascii="Arial" w:hAnsi="Arial" w:cs="Arial"/>
          <w:b/>
          <w:bCs/>
          <w:color w:val="FF0000"/>
        </w:rPr>
        <w:lastRenderedPageBreak/>
        <w:t xml:space="preserve">§ </w:t>
      </w:r>
      <w:r w:rsidR="00CE3D42" w:rsidRPr="00CE3D42">
        <w:rPr>
          <w:rFonts w:ascii="Arial" w:hAnsi="Arial" w:cs="Arial"/>
          <w:b/>
          <w:bCs/>
          <w:color w:val="FF0000"/>
        </w:rPr>
        <w:t>5</w:t>
      </w:r>
    </w:p>
    <w:p w14:paraId="741916B9" w14:textId="5DC4C78D" w:rsidR="0051569A" w:rsidRPr="00CF0F74" w:rsidRDefault="0051569A" w:rsidP="00F93D1F">
      <w:pPr>
        <w:pStyle w:val="Akapitzlist"/>
        <w:numPr>
          <w:ilvl w:val="0"/>
          <w:numId w:val="12"/>
        </w:numPr>
        <w:spacing w:after="240" w:line="360" w:lineRule="auto"/>
        <w:jc w:val="both"/>
        <w:rPr>
          <w:rFonts w:ascii="Arial" w:hAnsi="Arial" w:cs="Arial"/>
        </w:rPr>
      </w:pPr>
      <w:r w:rsidRPr="00CF0F74">
        <w:rPr>
          <w:rFonts w:ascii="Arial" w:hAnsi="Arial" w:cs="Arial"/>
        </w:rPr>
        <w:t xml:space="preserve">Pracownik zobowiązany jest do zapewnienia </w:t>
      </w:r>
      <w:r w:rsidR="004354FD" w:rsidRPr="00CF0F74">
        <w:rPr>
          <w:rFonts w:ascii="Arial" w:hAnsi="Arial" w:cs="Arial"/>
        </w:rPr>
        <w:t>małoletni</w:t>
      </w:r>
      <w:r w:rsidR="00810A1A" w:rsidRPr="00CF0F74">
        <w:rPr>
          <w:rFonts w:ascii="Arial" w:hAnsi="Arial" w:cs="Arial"/>
        </w:rPr>
        <w:t>m stosownej pomocy, zgodnej z instrukcją jej udzielania, w sytuacji, gdy poczują się niekomfortowo.</w:t>
      </w:r>
    </w:p>
    <w:p w14:paraId="19A77BD4" w14:textId="6128484F" w:rsidR="0051569A" w:rsidRPr="00CF0F74" w:rsidRDefault="0051569A" w:rsidP="00F93D1F">
      <w:pPr>
        <w:pStyle w:val="Akapitzlist"/>
        <w:numPr>
          <w:ilvl w:val="0"/>
          <w:numId w:val="12"/>
        </w:numPr>
        <w:spacing w:after="240" w:line="360" w:lineRule="auto"/>
        <w:jc w:val="both"/>
        <w:rPr>
          <w:rFonts w:ascii="Arial" w:hAnsi="Arial" w:cs="Arial"/>
        </w:rPr>
      </w:pPr>
      <w:r w:rsidRPr="00CF0F74">
        <w:rPr>
          <w:rFonts w:ascii="Arial" w:hAnsi="Arial" w:cs="Arial"/>
        </w:rPr>
        <w:t>Wychowawcy</w:t>
      </w:r>
      <w:r w:rsidR="00810A1A" w:rsidRPr="00CF0F74">
        <w:rPr>
          <w:rFonts w:ascii="Arial" w:hAnsi="Arial" w:cs="Arial"/>
        </w:rPr>
        <w:t xml:space="preserve">, pracownicy socjalni, asystenci rodziny, psycholodzy oraz pedagodzy </w:t>
      </w:r>
      <w:r w:rsidRPr="00CF0F74">
        <w:rPr>
          <w:rFonts w:ascii="Arial" w:hAnsi="Arial" w:cs="Arial"/>
        </w:rPr>
        <w:t xml:space="preserve">zobowiązani są do przedstawienia </w:t>
      </w:r>
      <w:r w:rsidR="004354FD" w:rsidRPr="00CF0F74">
        <w:rPr>
          <w:rFonts w:ascii="Arial" w:hAnsi="Arial" w:cs="Arial"/>
        </w:rPr>
        <w:t>małoletni</w:t>
      </w:r>
      <w:r w:rsidR="00810A1A" w:rsidRPr="00CF0F74">
        <w:rPr>
          <w:rFonts w:ascii="Arial" w:hAnsi="Arial" w:cs="Arial"/>
        </w:rPr>
        <w:t>m</w:t>
      </w:r>
      <w:r w:rsidRPr="00CF0F74">
        <w:rPr>
          <w:rFonts w:ascii="Arial" w:hAnsi="Arial" w:cs="Arial"/>
        </w:rPr>
        <w:t xml:space="preserve"> Standardów Ochrony Małoletnich, które obowiązują w </w:t>
      </w:r>
      <w:r w:rsidR="00810A1A" w:rsidRPr="00CF0F74">
        <w:rPr>
          <w:rFonts w:ascii="Arial" w:hAnsi="Arial" w:cs="Arial"/>
        </w:rPr>
        <w:t>Placówce</w:t>
      </w:r>
      <w:r w:rsidRPr="00CF0F74">
        <w:rPr>
          <w:rFonts w:ascii="Arial" w:hAnsi="Arial" w:cs="Arial"/>
        </w:rPr>
        <w:t xml:space="preserve"> i zapewnienia ich, iż otrzymają odpowiednią pomoc. </w:t>
      </w:r>
    </w:p>
    <w:p w14:paraId="27E0D659" w14:textId="6F1F8060" w:rsidR="0051569A" w:rsidRPr="00CF0F74" w:rsidRDefault="0051569A" w:rsidP="00F93D1F">
      <w:pPr>
        <w:pStyle w:val="Akapitzlist"/>
        <w:numPr>
          <w:ilvl w:val="0"/>
          <w:numId w:val="12"/>
        </w:numPr>
        <w:spacing w:after="240" w:line="360" w:lineRule="auto"/>
        <w:ind w:left="357" w:hanging="357"/>
        <w:contextualSpacing w:val="0"/>
        <w:jc w:val="both"/>
        <w:rPr>
          <w:rFonts w:ascii="Arial" w:hAnsi="Arial" w:cs="Arial"/>
        </w:rPr>
      </w:pPr>
      <w:r w:rsidRPr="00CF0F74">
        <w:rPr>
          <w:rFonts w:ascii="Arial" w:hAnsi="Arial" w:cs="Arial"/>
        </w:rPr>
        <w:t>W przypadku, kiedy pracownik zauważy niepokojące zachowanie lub sytuację, zobowiązany jest postępować zgodnie z instrukcją postępowania, obligatoryjnie w</w:t>
      </w:r>
      <w:r w:rsidR="00810A1A" w:rsidRPr="00CF0F74">
        <w:rPr>
          <w:rFonts w:ascii="Arial" w:hAnsi="Arial" w:cs="Arial"/>
        </w:rPr>
        <w:t> </w:t>
      </w:r>
      <w:r w:rsidRPr="00CF0F74">
        <w:rPr>
          <w:rFonts w:ascii="Arial" w:hAnsi="Arial" w:cs="Arial"/>
        </w:rPr>
        <w:t>przypadku delikatnych spraw, gdzie jest podejrzenie o nieprzestrzeganiu Standardów do</w:t>
      </w:r>
      <w:r w:rsidR="00810A1A" w:rsidRPr="00CF0F74">
        <w:rPr>
          <w:rFonts w:ascii="Arial" w:hAnsi="Arial" w:cs="Arial"/>
        </w:rPr>
        <w:t> </w:t>
      </w:r>
      <w:r w:rsidRPr="00CF0F74">
        <w:rPr>
          <w:rFonts w:ascii="Arial" w:hAnsi="Arial" w:cs="Arial"/>
        </w:rPr>
        <w:t xml:space="preserve">poinformowania Dyrektora (np. zauroczenie </w:t>
      </w:r>
      <w:r w:rsidR="002D2EAE" w:rsidRPr="00CF0F74">
        <w:rPr>
          <w:rFonts w:ascii="Arial" w:hAnsi="Arial" w:cs="Arial"/>
        </w:rPr>
        <w:t xml:space="preserve">małoletniego </w:t>
      </w:r>
      <w:r w:rsidRPr="00CF0F74">
        <w:rPr>
          <w:rFonts w:ascii="Arial" w:hAnsi="Arial" w:cs="Arial"/>
        </w:rPr>
        <w:t>w</w:t>
      </w:r>
      <w:r w:rsidR="00CF0F74">
        <w:rPr>
          <w:rFonts w:ascii="Arial" w:hAnsi="Arial" w:cs="Arial"/>
        </w:rPr>
        <w:t> </w:t>
      </w:r>
      <w:r w:rsidRPr="00CF0F74">
        <w:rPr>
          <w:rFonts w:ascii="Arial" w:hAnsi="Arial" w:cs="Arial"/>
        </w:rPr>
        <w:t>pracowniku, bądź pracownika w</w:t>
      </w:r>
      <w:r w:rsidR="00D02BF4" w:rsidRPr="00CF0F74">
        <w:rPr>
          <w:rFonts w:ascii="Arial" w:hAnsi="Arial" w:cs="Arial"/>
        </w:rPr>
        <w:t> </w:t>
      </w:r>
      <w:r w:rsidR="002D2EAE" w:rsidRPr="00CF0F74">
        <w:rPr>
          <w:rFonts w:ascii="Arial" w:hAnsi="Arial" w:cs="Arial"/>
        </w:rPr>
        <w:t>małoletnim</w:t>
      </w:r>
      <w:r w:rsidRPr="00CF0F74">
        <w:rPr>
          <w:rFonts w:ascii="Arial" w:hAnsi="Arial" w:cs="Arial"/>
        </w:rPr>
        <w:t xml:space="preserve">). </w:t>
      </w:r>
    </w:p>
    <w:p w14:paraId="206F7F70" w14:textId="3CADF112" w:rsidR="0051569A" w:rsidRPr="00CE3D42" w:rsidRDefault="0051569A" w:rsidP="008858DE">
      <w:pPr>
        <w:pStyle w:val="Akapitzlist"/>
        <w:spacing w:before="240" w:line="360" w:lineRule="auto"/>
        <w:ind w:left="0"/>
        <w:contextualSpacing w:val="0"/>
        <w:jc w:val="center"/>
        <w:rPr>
          <w:rFonts w:ascii="Arial" w:hAnsi="Arial" w:cs="Arial"/>
          <w:b/>
          <w:bCs/>
          <w:color w:val="FF0000"/>
        </w:rPr>
      </w:pPr>
      <w:r w:rsidRPr="00CE3D42">
        <w:rPr>
          <w:rFonts w:ascii="Arial" w:hAnsi="Arial" w:cs="Arial"/>
          <w:b/>
          <w:bCs/>
          <w:color w:val="FF0000"/>
        </w:rPr>
        <w:t xml:space="preserve">§ </w:t>
      </w:r>
      <w:r w:rsidR="00CE3D42" w:rsidRPr="00CE3D42">
        <w:rPr>
          <w:rFonts w:ascii="Arial" w:hAnsi="Arial" w:cs="Arial"/>
          <w:b/>
          <w:bCs/>
          <w:color w:val="FF0000"/>
        </w:rPr>
        <w:t>6</w:t>
      </w:r>
    </w:p>
    <w:p w14:paraId="7127E238" w14:textId="3E4956B3" w:rsidR="0051569A" w:rsidRPr="00CF0F74" w:rsidRDefault="0051569A" w:rsidP="00F93D1F">
      <w:pPr>
        <w:pStyle w:val="Akapitzlist"/>
        <w:numPr>
          <w:ilvl w:val="0"/>
          <w:numId w:val="13"/>
        </w:numPr>
        <w:spacing w:after="240" w:line="360" w:lineRule="auto"/>
        <w:jc w:val="both"/>
        <w:rPr>
          <w:rFonts w:ascii="Arial" w:hAnsi="Arial" w:cs="Arial"/>
        </w:rPr>
      </w:pPr>
      <w:r w:rsidRPr="00CF0F74">
        <w:rPr>
          <w:rFonts w:ascii="Arial" w:hAnsi="Arial" w:cs="Arial"/>
        </w:rPr>
        <w:t xml:space="preserve">Każde, </w:t>
      </w:r>
      <w:proofErr w:type="spellStart"/>
      <w:r w:rsidRPr="00CF0F74">
        <w:rPr>
          <w:rFonts w:ascii="Arial" w:hAnsi="Arial" w:cs="Arial"/>
        </w:rPr>
        <w:t>przemocowe</w:t>
      </w:r>
      <w:proofErr w:type="spellEnd"/>
      <w:r w:rsidRPr="00CF0F74">
        <w:rPr>
          <w:rFonts w:ascii="Arial" w:hAnsi="Arial" w:cs="Arial"/>
        </w:rPr>
        <w:t xml:space="preserve"> zachowanie wobec </w:t>
      </w:r>
      <w:r w:rsidR="002D2EAE" w:rsidRPr="00CF0F74">
        <w:rPr>
          <w:rFonts w:ascii="Arial" w:hAnsi="Arial" w:cs="Arial"/>
        </w:rPr>
        <w:t>małoletniego</w:t>
      </w:r>
      <w:r w:rsidRPr="00CF0F74">
        <w:rPr>
          <w:rFonts w:ascii="Arial" w:hAnsi="Arial" w:cs="Arial"/>
        </w:rPr>
        <w:t xml:space="preserve"> jest niedozwolone. </w:t>
      </w:r>
    </w:p>
    <w:p w14:paraId="024F07A2" w14:textId="1E8FF5A9" w:rsidR="0051569A" w:rsidRPr="00CF0F74" w:rsidRDefault="0051569A" w:rsidP="00F93D1F">
      <w:pPr>
        <w:pStyle w:val="Akapitzlist"/>
        <w:numPr>
          <w:ilvl w:val="0"/>
          <w:numId w:val="13"/>
        </w:numPr>
        <w:spacing w:after="240" w:line="360" w:lineRule="auto"/>
        <w:jc w:val="both"/>
        <w:rPr>
          <w:rFonts w:ascii="Arial" w:hAnsi="Arial" w:cs="Arial"/>
        </w:rPr>
      </w:pPr>
      <w:r w:rsidRPr="00CF0F74">
        <w:rPr>
          <w:rFonts w:ascii="Arial" w:hAnsi="Arial" w:cs="Arial"/>
        </w:rPr>
        <w:t xml:space="preserve">Nie można </w:t>
      </w:r>
      <w:r w:rsidR="002D2EAE" w:rsidRPr="00CF0F74">
        <w:rPr>
          <w:rFonts w:ascii="Arial" w:hAnsi="Arial" w:cs="Arial"/>
        </w:rPr>
        <w:t>małoletniego</w:t>
      </w:r>
      <w:r w:rsidRPr="00CF0F74">
        <w:rPr>
          <w:rFonts w:ascii="Arial" w:hAnsi="Arial" w:cs="Arial"/>
        </w:rPr>
        <w:t xml:space="preserve"> popychać, bić, szturchać, itp. </w:t>
      </w:r>
    </w:p>
    <w:p w14:paraId="57150B18" w14:textId="13D005B3" w:rsidR="0051569A" w:rsidRPr="00CF0F74" w:rsidRDefault="0051569A" w:rsidP="00F93D1F">
      <w:pPr>
        <w:pStyle w:val="Akapitzlist"/>
        <w:numPr>
          <w:ilvl w:val="0"/>
          <w:numId w:val="13"/>
        </w:numPr>
        <w:spacing w:after="240" w:line="360" w:lineRule="auto"/>
        <w:jc w:val="both"/>
        <w:rPr>
          <w:rFonts w:ascii="Arial" w:hAnsi="Arial" w:cs="Arial"/>
        </w:rPr>
      </w:pPr>
      <w:r w:rsidRPr="00CF0F74">
        <w:rPr>
          <w:rFonts w:ascii="Arial" w:hAnsi="Arial" w:cs="Arial"/>
        </w:rPr>
        <w:t xml:space="preserve">Pracownikowi nie wolno dotykać </w:t>
      </w:r>
      <w:r w:rsidR="002D2EAE" w:rsidRPr="00CF0F74">
        <w:rPr>
          <w:rFonts w:ascii="Arial" w:hAnsi="Arial" w:cs="Arial"/>
        </w:rPr>
        <w:t>małoletniego</w:t>
      </w:r>
      <w:r w:rsidRPr="00CF0F74">
        <w:rPr>
          <w:rFonts w:ascii="Arial" w:hAnsi="Arial" w:cs="Arial"/>
        </w:rPr>
        <w:t xml:space="preserve"> w sposób, który mógłby zostać nieprawidłowo zinterpretowany. Jeśli w odczuciu pracownika, </w:t>
      </w:r>
      <w:r w:rsidR="002D2EAE" w:rsidRPr="00CF0F74">
        <w:rPr>
          <w:rFonts w:ascii="Arial" w:hAnsi="Arial" w:cs="Arial"/>
        </w:rPr>
        <w:t>małoletni</w:t>
      </w:r>
      <w:r w:rsidRPr="00CF0F74">
        <w:rPr>
          <w:rFonts w:ascii="Arial" w:hAnsi="Arial" w:cs="Arial"/>
        </w:rPr>
        <w:t xml:space="preserve"> potrzebuje np.</w:t>
      </w:r>
      <w:r w:rsidR="002D2EAE" w:rsidRPr="00CF0F74">
        <w:rPr>
          <w:rFonts w:ascii="Arial" w:hAnsi="Arial" w:cs="Arial"/>
        </w:rPr>
        <w:t> </w:t>
      </w:r>
      <w:r w:rsidRPr="00CF0F74">
        <w:rPr>
          <w:rFonts w:ascii="Arial" w:hAnsi="Arial" w:cs="Arial"/>
        </w:rPr>
        <w:t xml:space="preserve">przytulenia, powinien mieć każdorazowo uzasadnienie zaistniałej sytuacji oraz swojego zachowania względem </w:t>
      </w:r>
      <w:r w:rsidR="002D2EAE" w:rsidRPr="00CF0F74">
        <w:rPr>
          <w:rFonts w:ascii="Arial" w:hAnsi="Arial" w:cs="Arial"/>
        </w:rPr>
        <w:t>małoletniego</w:t>
      </w:r>
      <w:r w:rsidRPr="00CF0F74">
        <w:rPr>
          <w:rFonts w:ascii="Arial" w:hAnsi="Arial" w:cs="Arial"/>
        </w:rPr>
        <w:t xml:space="preserve">. </w:t>
      </w:r>
    </w:p>
    <w:p w14:paraId="7DFA14A3" w14:textId="2E776B6F" w:rsidR="0051569A" w:rsidRPr="00CF0F74" w:rsidRDefault="0051569A" w:rsidP="00F93D1F">
      <w:pPr>
        <w:pStyle w:val="Akapitzlist"/>
        <w:numPr>
          <w:ilvl w:val="0"/>
          <w:numId w:val="13"/>
        </w:numPr>
        <w:spacing w:after="240" w:line="360" w:lineRule="auto"/>
        <w:jc w:val="both"/>
        <w:rPr>
          <w:rFonts w:ascii="Arial" w:hAnsi="Arial" w:cs="Arial"/>
        </w:rPr>
      </w:pPr>
      <w:r w:rsidRPr="00CF0F74">
        <w:rPr>
          <w:rFonts w:ascii="Arial" w:hAnsi="Arial" w:cs="Arial"/>
        </w:rPr>
        <w:t xml:space="preserve">Kontakt fizyczny z </w:t>
      </w:r>
      <w:r w:rsidR="002D2EAE" w:rsidRPr="00CF0F74">
        <w:rPr>
          <w:rFonts w:ascii="Arial" w:hAnsi="Arial" w:cs="Arial"/>
        </w:rPr>
        <w:t>małoletnim</w:t>
      </w:r>
      <w:r w:rsidRPr="00CF0F74">
        <w:rPr>
          <w:rFonts w:ascii="Arial" w:hAnsi="Arial" w:cs="Arial"/>
        </w:rPr>
        <w:t xml:space="preserve"> nigdy nie może być niejawny bądź ukrywany, wiązać się z</w:t>
      </w:r>
      <w:r w:rsidR="002D2EAE" w:rsidRPr="00CF0F74">
        <w:rPr>
          <w:rFonts w:ascii="Arial" w:hAnsi="Arial" w:cs="Arial"/>
        </w:rPr>
        <w:t> </w:t>
      </w:r>
      <w:r w:rsidRPr="00CF0F74">
        <w:rPr>
          <w:rFonts w:ascii="Arial" w:hAnsi="Arial" w:cs="Arial"/>
        </w:rPr>
        <w:t xml:space="preserve">jakąkolwiek gratyfikacją ani wynikać z relacji władzy. </w:t>
      </w:r>
    </w:p>
    <w:p w14:paraId="79FBBEE5" w14:textId="36615F23" w:rsidR="0051569A" w:rsidRPr="00CF0F74" w:rsidRDefault="0051569A" w:rsidP="00F93D1F">
      <w:pPr>
        <w:pStyle w:val="Akapitzlist"/>
        <w:numPr>
          <w:ilvl w:val="0"/>
          <w:numId w:val="13"/>
        </w:numPr>
        <w:spacing w:after="240" w:line="360" w:lineRule="auto"/>
        <w:jc w:val="both"/>
        <w:rPr>
          <w:rFonts w:ascii="Arial" w:hAnsi="Arial" w:cs="Arial"/>
        </w:rPr>
      </w:pPr>
      <w:r w:rsidRPr="00CF0F74">
        <w:rPr>
          <w:rFonts w:ascii="Arial" w:hAnsi="Arial" w:cs="Arial"/>
        </w:rPr>
        <w:t xml:space="preserve">Pracownik nie powinien angażować się w zabawy typu: łaskotanie, udawane walki, brutalne zabawy fizyczne itp. </w:t>
      </w:r>
    </w:p>
    <w:p w14:paraId="626C3007" w14:textId="567A1C0A" w:rsidR="0051569A" w:rsidRPr="00CF0F74" w:rsidRDefault="0051569A" w:rsidP="00F93D1F">
      <w:pPr>
        <w:pStyle w:val="Akapitzlist"/>
        <w:numPr>
          <w:ilvl w:val="0"/>
          <w:numId w:val="13"/>
        </w:numPr>
        <w:spacing w:after="240" w:line="360" w:lineRule="auto"/>
        <w:jc w:val="both"/>
        <w:rPr>
          <w:rFonts w:ascii="Arial" w:hAnsi="Arial" w:cs="Arial"/>
        </w:rPr>
      </w:pPr>
      <w:r w:rsidRPr="00CF0F74">
        <w:rPr>
          <w:rFonts w:ascii="Arial" w:hAnsi="Arial" w:cs="Arial"/>
        </w:rPr>
        <w:t xml:space="preserve">Pracownik, który ma świadomość, iż </w:t>
      </w:r>
      <w:r w:rsidR="002D2EAE" w:rsidRPr="00CF0F74">
        <w:rPr>
          <w:rFonts w:ascii="Arial" w:hAnsi="Arial" w:cs="Arial"/>
        </w:rPr>
        <w:t>małoletni</w:t>
      </w:r>
      <w:r w:rsidRPr="00CF0F74">
        <w:rPr>
          <w:rFonts w:ascii="Arial" w:hAnsi="Arial" w:cs="Arial"/>
        </w:rPr>
        <w:t xml:space="preserve"> doznał jakiejś krzywdy np. znęcania fizycznego lub wykorzystania seksualnego, zobowiązany jest do zachowania szczególnej ostrożności w kontaktach z </w:t>
      </w:r>
      <w:r w:rsidR="002D2EAE" w:rsidRPr="00CF0F74">
        <w:rPr>
          <w:rFonts w:ascii="Arial" w:hAnsi="Arial" w:cs="Arial"/>
        </w:rPr>
        <w:t>małoletnim,</w:t>
      </w:r>
      <w:r w:rsidRPr="00CF0F74">
        <w:rPr>
          <w:rFonts w:ascii="Arial" w:hAnsi="Arial" w:cs="Arial"/>
        </w:rPr>
        <w:t xml:space="preserve"> wykazując zrozumienie i</w:t>
      </w:r>
      <w:r w:rsidR="00CF0F74">
        <w:rPr>
          <w:rFonts w:ascii="Arial" w:hAnsi="Arial" w:cs="Arial"/>
        </w:rPr>
        <w:t> </w:t>
      </w:r>
      <w:r w:rsidRPr="00CF0F74">
        <w:rPr>
          <w:rFonts w:ascii="Arial" w:hAnsi="Arial" w:cs="Arial"/>
        </w:rPr>
        <w:t xml:space="preserve">wyczucie. </w:t>
      </w:r>
    </w:p>
    <w:p w14:paraId="770F4F5D" w14:textId="137D0F0F" w:rsidR="0051569A" w:rsidRPr="00CF0F74" w:rsidRDefault="0051569A" w:rsidP="00F93D1F">
      <w:pPr>
        <w:pStyle w:val="Akapitzlist"/>
        <w:numPr>
          <w:ilvl w:val="0"/>
          <w:numId w:val="13"/>
        </w:numPr>
        <w:spacing w:after="240" w:line="360" w:lineRule="auto"/>
        <w:jc w:val="both"/>
        <w:rPr>
          <w:rFonts w:ascii="Arial" w:hAnsi="Arial" w:cs="Arial"/>
        </w:rPr>
      </w:pPr>
      <w:r w:rsidRPr="00CF0F74">
        <w:rPr>
          <w:rFonts w:ascii="Arial" w:hAnsi="Arial" w:cs="Arial"/>
        </w:rPr>
        <w:t>Niedopuszczalne jest również spanie pracownika w jednym łóżku lub pokoju z</w:t>
      </w:r>
      <w:r w:rsidR="00016C4A" w:rsidRPr="00CF0F74">
        <w:rPr>
          <w:rFonts w:ascii="Arial" w:hAnsi="Arial" w:cs="Arial"/>
        </w:rPr>
        <w:t> </w:t>
      </w:r>
      <w:r w:rsidR="002D2EAE" w:rsidRPr="00CF0F74">
        <w:rPr>
          <w:rFonts w:ascii="Arial" w:hAnsi="Arial" w:cs="Arial"/>
        </w:rPr>
        <w:t>małoletnim</w:t>
      </w:r>
      <w:r w:rsidRPr="00CF0F74">
        <w:rPr>
          <w:rFonts w:ascii="Arial" w:hAnsi="Arial" w:cs="Arial"/>
        </w:rPr>
        <w:t xml:space="preserve"> podczas wycieczek. </w:t>
      </w:r>
    </w:p>
    <w:p w14:paraId="2B85E467" w14:textId="3FB76E2B" w:rsidR="0051569A" w:rsidRPr="00CF0F74" w:rsidRDefault="0051569A" w:rsidP="00F93D1F">
      <w:pPr>
        <w:pStyle w:val="Akapitzlist"/>
        <w:numPr>
          <w:ilvl w:val="0"/>
          <w:numId w:val="13"/>
        </w:numPr>
        <w:spacing w:after="240" w:line="360" w:lineRule="auto"/>
        <w:jc w:val="both"/>
        <w:rPr>
          <w:rFonts w:ascii="Arial" w:hAnsi="Arial" w:cs="Arial"/>
        </w:rPr>
      </w:pPr>
      <w:r w:rsidRPr="00CF0F74">
        <w:rPr>
          <w:rFonts w:ascii="Arial" w:hAnsi="Arial" w:cs="Arial"/>
        </w:rPr>
        <w:t>W uzasadnionych przypadkach dopuszczalny jest kontakt fizyczny pracownika z</w:t>
      </w:r>
      <w:r w:rsidR="00965EC0" w:rsidRPr="00CF0F74">
        <w:rPr>
          <w:rFonts w:ascii="Arial" w:hAnsi="Arial" w:cs="Arial"/>
        </w:rPr>
        <w:t> </w:t>
      </w:r>
      <w:r w:rsidR="002D2EAE" w:rsidRPr="00CF0F74">
        <w:rPr>
          <w:rFonts w:ascii="Arial" w:hAnsi="Arial" w:cs="Arial"/>
        </w:rPr>
        <w:t>małoletnim</w:t>
      </w:r>
      <w:r w:rsidRPr="00CF0F74">
        <w:rPr>
          <w:rFonts w:ascii="Arial" w:hAnsi="Arial" w:cs="Arial"/>
        </w:rPr>
        <w:t xml:space="preserve">. Do sytuacji takich zaliczyć można: </w:t>
      </w:r>
    </w:p>
    <w:p w14:paraId="454BC551" w14:textId="412D5C0E" w:rsidR="0051569A" w:rsidRPr="00CF0F74" w:rsidRDefault="0051569A" w:rsidP="00F93D1F">
      <w:pPr>
        <w:pStyle w:val="Akapitzlist"/>
        <w:numPr>
          <w:ilvl w:val="0"/>
          <w:numId w:val="14"/>
        </w:numPr>
        <w:spacing w:after="240" w:line="360" w:lineRule="auto"/>
        <w:jc w:val="both"/>
        <w:rPr>
          <w:rFonts w:ascii="Arial" w:hAnsi="Arial" w:cs="Arial"/>
        </w:rPr>
      </w:pPr>
      <w:r w:rsidRPr="00CF0F74">
        <w:rPr>
          <w:rFonts w:ascii="Arial" w:hAnsi="Arial" w:cs="Arial"/>
        </w:rPr>
        <w:t xml:space="preserve">pomoc </w:t>
      </w:r>
      <w:r w:rsidR="002D2EAE" w:rsidRPr="00CF0F74">
        <w:rPr>
          <w:rFonts w:ascii="Arial" w:hAnsi="Arial" w:cs="Arial"/>
        </w:rPr>
        <w:t>małoletniemu</w:t>
      </w:r>
      <w:r w:rsidRPr="00CF0F74">
        <w:rPr>
          <w:rFonts w:ascii="Arial" w:hAnsi="Arial" w:cs="Arial"/>
        </w:rPr>
        <w:t xml:space="preserve"> niepełnosprawnemu w czynnościach higienicznych, jeśli typ niepełnosprawności tego wymaga, a </w:t>
      </w:r>
      <w:r w:rsidR="002D2EAE" w:rsidRPr="00CF0F74">
        <w:rPr>
          <w:rFonts w:ascii="Arial" w:hAnsi="Arial" w:cs="Arial"/>
        </w:rPr>
        <w:t>małoletni</w:t>
      </w:r>
      <w:r w:rsidRPr="00CF0F74">
        <w:rPr>
          <w:rFonts w:ascii="Arial" w:hAnsi="Arial" w:cs="Arial"/>
        </w:rPr>
        <w:t xml:space="preserve">/ jego opiekun wyrazi zgodę; </w:t>
      </w:r>
    </w:p>
    <w:p w14:paraId="7D45B142" w14:textId="04316A3E" w:rsidR="0051569A" w:rsidRPr="00CF0F74" w:rsidRDefault="0051569A" w:rsidP="00F93D1F">
      <w:pPr>
        <w:pStyle w:val="Akapitzlist"/>
        <w:numPr>
          <w:ilvl w:val="0"/>
          <w:numId w:val="14"/>
        </w:numPr>
        <w:spacing w:after="240" w:line="360" w:lineRule="auto"/>
        <w:jc w:val="both"/>
        <w:rPr>
          <w:rFonts w:ascii="Arial" w:hAnsi="Arial" w:cs="Arial"/>
        </w:rPr>
      </w:pPr>
      <w:r w:rsidRPr="00CF0F74">
        <w:rPr>
          <w:rFonts w:ascii="Arial" w:hAnsi="Arial" w:cs="Arial"/>
        </w:rPr>
        <w:t xml:space="preserve">pomoc </w:t>
      </w:r>
      <w:r w:rsidR="002D2EAE" w:rsidRPr="00CF0F74">
        <w:rPr>
          <w:rFonts w:ascii="Arial" w:hAnsi="Arial" w:cs="Arial"/>
        </w:rPr>
        <w:t>małoletniemu</w:t>
      </w:r>
      <w:r w:rsidR="00965EC0" w:rsidRPr="00CF0F74">
        <w:rPr>
          <w:rFonts w:ascii="Arial" w:hAnsi="Arial" w:cs="Arial"/>
        </w:rPr>
        <w:t xml:space="preserve"> </w:t>
      </w:r>
      <w:r w:rsidRPr="00CF0F74">
        <w:rPr>
          <w:rFonts w:ascii="Arial" w:hAnsi="Arial" w:cs="Arial"/>
        </w:rPr>
        <w:t xml:space="preserve">niepełnosprawnemu w spożywaniu posiłków; </w:t>
      </w:r>
    </w:p>
    <w:p w14:paraId="5B92CC87" w14:textId="76C5883D" w:rsidR="0051569A" w:rsidRPr="00CE3D42" w:rsidRDefault="0051569A" w:rsidP="00F93D1F">
      <w:pPr>
        <w:pStyle w:val="Akapitzlist"/>
        <w:numPr>
          <w:ilvl w:val="0"/>
          <w:numId w:val="14"/>
        </w:numPr>
        <w:spacing w:after="240" w:line="360" w:lineRule="auto"/>
        <w:ind w:left="714" w:hanging="357"/>
        <w:contextualSpacing w:val="0"/>
        <w:jc w:val="both"/>
        <w:rPr>
          <w:rFonts w:ascii="Arial" w:hAnsi="Arial" w:cs="Arial"/>
          <w:color w:val="FF0000"/>
        </w:rPr>
      </w:pPr>
      <w:r w:rsidRPr="00CF0F74">
        <w:rPr>
          <w:rFonts w:ascii="Arial" w:hAnsi="Arial" w:cs="Arial"/>
        </w:rPr>
        <w:lastRenderedPageBreak/>
        <w:t xml:space="preserve">pomoc </w:t>
      </w:r>
      <w:r w:rsidR="002D2EAE" w:rsidRPr="00CF0F74">
        <w:rPr>
          <w:rFonts w:ascii="Arial" w:hAnsi="Arial" w:cs="Arial"/>
        </w:rPr>
        <w:t>małoletniemu</w:t>
      </w:r>
      <w:r w:rsidRPr="00CF0F74">
        <w:rPr>
          <w:rFonts w:ascii="Arial" w:hAnsi="Arial" w:cs="Arial"/>
        </w:rPr>
        <w:t xml:space="preserve"> niepełnosprawnemu w poruszaniu się po świetlicy i terenie wokół niej. </w:t>
      </w:r>
    </w:p>
    <w:p w14:paraId="0D685C9A" w14:textId="1B08C6EF" w:rsidR="00965EC0" w:rsidRPr="00CE3D42" w:rsidRDefault="0051569A" w:rsidP="008858DE">
      <w:pPr>
        <w:pStyle w:val="Akapitzlist"/>
        <w:spacing w:after="240" w:line="360" w:lineRule="auto"/>
        <w:ind w:left="0"/>
        <w:jc w:val="center"/>
        <w:rPr>
          <w:rFonts w:ascii="Arial" w:hAnsi="Arial" w:cs="Arial"/>
          <w:b/>
          <w:bCs/>
          <w:color w:val="FF0000"/>
        </w:rPr>
      </w:pPr>
      <w:r w:rsidRPr="00CE3D42">
        <w:rPr>
          <w:rFonts w:ascii="Arial" w:hAnsi="Arial" w:cs="Arial"/>
          <w:b/>
          <w:bCs/>
          <w:color w:val="FF0000"/>
        </w:rPr>
        <w:t xml:space="preserve">§ </w:t>
      </w:r>
      <w:r w:rsidR="00CE3D42" w:rsidRPr="00CE3D42">
        <w:rPr>
          <w:rFonts w:ascii="Arial" w:hAnsi="Arial" w:cs="Arial"/>
          <w:b/>
          <w:bCs/>
          <w:color w:val="FF0000"/>
        </w:rPr>
        <w:t>7</w:t>
      </w:r>
    </w:p>
    <w:p w14:paraId="443F8475" w14:textId="6230882B" w:rsidR="0051569A" w:rsidRPr="00CF0F74" w:rsidRDefault="0051569A" w:rsidP="00F93D1F">
      <w:pPr>
        <w:pStyle w:val="Akapitzlist"/>
        <w:numPr>
          <w:ilvl w:val="0"/>
          <w:numId w:val="15"/>
        </w:numPr>
        <w:spacing w:after="240" w:line="360" w:lineRule="auto"/>
        <w:ind w:left="426" w:hanging="426"/>
        <w:jc w:val="both"/>
        <w:rPr>
          <w:rFonts w:ascii="Arial" w:hAnsi="Arial" w:cs="Arial"/>
        </w:rPr>
      </w:pPr>
      <w:r w:rsidRPr="00CF0F74">
        <w:rPr>
          <w:rFonts w:ascii="Arial" w:hAnsi="Arial" w:cs="Arial"/>
        </w:rPr>
        <w:t xml:space="preserve">Kontakt poza godzinami pracy z </w:t>
      </w:r>
      <w:r w:rsidR="002D2EAE" w:rsidRPr="00CF0F74">
        <w:rPr>
          <w:rFonts w:ascii="Arial" w:hAnsi="Arial" w:cs="Arial"/>
        </w:rPr>
        <w:t>małoletnim</w:t>
      </w:r>
      <w:r w:rsidRPr="00CF0F74">
        <w:rPr>
          <w:rFonts w:ascii="Arial" w:hAnsi="Arial" w:cs="Arial"/>
        </w:rPr>
        <w:t xml:space="preserve"> jest co do zasady zabroniony. </w:t>
      </w:r>
    </w:p>
    <w:p w14:paraId="51173A3A" w14:textId="7AE4C836" w:rsidR="0051569A" w:rsidRPr="00CF0F74" w:rsidRDefault="0051569A" w:rsidP="00F93D1F">
      <w:pPr>
        <w:pStyle w:val="Akapitzlist"/>
        <w:numPr>
          <w:ilvl w:val="0"/>
          <w:numId w:val="15"/>
        </w:numPr>
        <w:spacing w:after="240" w:line="360" w:lineRule="auto"/>
        <w:ind w:left="426" w:hanging="426"/>
        <w:jc w:val="both"/>
        <w:rPr>
          <w:rFonts w:ascii="Arial" w:hAnsi="Arial" w:cs="Arial"/>
        </w:rPr>
      </w:pPr>
      <w:r w:rsidRPr="00CF0F74">
        <w:rPr>
          <w:rFonts w:ascii="Arial" w:hAnsi="Arial" w:cs="Arial"/>
        </w:rPr>
        <w:t xml:space="preserve">Nie wolno zapraszać </w:t>
      </w:r>
      <w:r w:rsidR="002D2EAE" w:rsidRPr="00CF0F74">
        <w:rPr>
          <w:rFonts w:ascii="Arial" w:hAnsi="Arial" w:cs="Arial"/>
        </w:rPr>
        <w:t xml:space="preserve">małoletnich </w:t>
      </w:r>
      <w:r w:rsidRPr="00CF0F74">
        <w:rPr>
          <w:rFonts w:ascii="Arial" w:hAnsi="Arial" w:cs="Arial"/>
        </w:rPr>
        <w:t>do swojego miejsca zamieszkania</w:t>
      </w:r>
      <w:r w:rsidR="00965EC0" w:rsidRPr="00CF0F74">
        <w:rPr>
          <w:rFonts w:ascii="Arial" w:hAnsi="Arial" w:cs="Arial"/>
        </w:rPr>
        <w:t>.</w:t>
      </w:r>
      <w:r w:rsidRPr="00CF0F74">
        <w:rPr>
          <w:rFonts w:ascii="Arial" w:hAnsi="Arial" w:cs="Arial"/>
        </w:rPr>
        <w:t xml:space="preserve"> </w:t>
      </w:r>
      <w:r w:rsidR="00965EC0" w:rsidRPr="00CF0F74">
        <w:rPr>
          <w:rFonts w:ascii="Arial" w:hAnsi="Arial" w:cs="Arial"/>
        </w:rPr>
        <w:t>S</w:t>
      </w:r>
      <w:r w:rsidRPr="00CF0F74">
        <w:rPr>
          <w:rFonts w:ascii="Arial" w:hAnsi="Arial" w:cs="Arial"/>
        </w:rPr>
        <w:t>potkania z</w:t>
      </w:r>
      <w:r w:rsidR="002D2EAE" w:rsidRPr="00CF0F74">
        <w:rPr>
          <w:rFonts w:ascii="Arial" w:hAnsi="Arial" w:cs="Arial"/>
        </w:rPr>
        <w:t> małoletnim</w:t>
      </w:r>
      <w:r w:rsidR="00965EC0" w:rsidRPr="00CF0F74">
        <w:rPr>
          <w:rFonts w:ascii="Arial" w:hAnsi="Arial" w:cs="Arial"/>
        </w:rPr>
        <w:t xml:space="preserve"> </w:t>
      </w:r>
      <w:r w:rsidRPr="00CF0F74">
        <w:rPr>
          <w:rFonts w:ascii="Arial" w:hAnsi="Arial" w:cs="Arial"/>
        </w:rPr>
        <w:t>lub</w:t>
      </w:r>
      <w:r w:rsidR="00170B9F" w:rsidRPr="00CF0F74">
        <w:rPr>
          <w:rFonts w:ascii="Arial" w:hAnsi="Arial" w:cs="Arial"/>
        </w:rPr>
        <w:t> </w:t>
      </w:r>
      <w:r w:rsidRPr="00CF0F74">
        <w:rPr>
          <w:rFonts w:ascii="Arial" w:hAnsi="Arial" w:cs="Arial"/>
        </w:rPr>
        <w:t>też jego opiekunem powinny odbywać się na terenie Świetlicy</w:t>
      </w:r>
      <w:r w:rsidR="00965EC0" w:rsidRPr="00CF0F74">
        <w:rPr>
          <w:rFonts w:ascii="Arial" w:hAnsi="Arial" w:cs="Arial"/>
        </w:rPr>
        <w:t>, w</w:t>
      </w:r>
      <w:r w:rsidR="002D2EAE" w:rsidRPr="00CF0F74">
        <w:rPr>
          <w:rFonts w:ascii="Arial" w:hAnsi="Arial" w:cs="Arial"/>
        </w:rPr>
        <w:t> </w:t>
      </w:r>
      <w:r w:rsidR="00965EC0" w:rsidRPr="00CF0F74">
        <w:rPr>
          <w:rFonts w:ascii="Arial" w:hAnsi="Arial" w:cs="Arial"/>
        </w:rPr>
        <w:t xml:space="preserve">środowisku domowym </w:t>
      </w:r>
      <w:r w:rsidR="002D2EAE" w:rsidRPr="00CF0F74">
        <w:rPr>
          <w:rFonts w:ascii="Arial" w:hAnsi="Arial" w:cs="Arial"/>
        </w:rPr>
        <w:t xml:space="preserve">małoletniego </w:t>
      </w:r>
      <w:r w:rsidRPr="00CF0F74">
        <w:rPr>
          <w:rFonts w:ascii="Arial" w:hAnsi="Arial" w:cs="Arial"/>
        </w:rPr>
        <w:t xml:space="preserve">lub w OPS w Andrychowie. </w:t>
      </w:r>
    </w:p>
    <w:p w14:paraId="0B317479" w14:textId="35E1C3B7" w:rsidR="0051569A" w:rsidRPr="00CF0F74" w:rsidRDefault="0051569A" w:rsidP="00F93D1F">
      <w:pPr>
        <w:pStyle w:val="Akapitzlist"/>
        <w:numPr>
          <w:ilvl w:val="0"/>
          <w:numId w:val="15"/>
        </w:numPr>
        <w:spacing w:after="240" w:line="360" w:lineRule="auto"/>
        <w:ind w:left="426" w:hanging="426"/>
        <w:jc w:val="both"/>
        <w:rPr>
          <w:rFonts w:ascii="Arial" w:hAnsi="Arial" w:cs="Arial"/>
        </w:rPr>
      </w:pPr>
      <w:r w:rsidRPr="00CF0F74">
        <w:rPr>
          <w:rFonts w:ascii="Arial" w:hAnsi="Arial" w:cs="Arial"/>
        </w:rPr>
        <w:t>Jeśli zachodzi konieczność kontaktu</w:t>
      </w:r>
      <w:r w:rsidR="00965EC0" w:rsidRPr="00CF0F74">
        <w:rPr>
          <w:rFonts w:ascii="Arial" w:hAnsi="Arial" w:cs="Arial"/>
        </w:rPr>
        <w:t xml:space="preserve"> pracownika</w:t>
      </w:r>
      <w:r w:rsidRPr="00CF0F74">
        <w:rPr>
          <w:rFonts w:ascii="Arial" w:hAnsi="Arial" w:cs="Arial"/>
        </w:rPr>
        <w:t xml:space="preserve"> z </w:t>
      </w:r>
      <w:r w:rsidR="002D2EAE" w:rsidRPr="00CF0F74">
        <w:rPr>
          <w:rFonts w:ascii="Arial" w:hAnsi="Arial" w:cs="Arial"/>
        </w:rPr>
        <w:t>małoletni</w:t>
      </w:r>
      <w:r w:rsidR="00965EC0" w:rsidRPr="00CF0F74">
        <w:rPr>
          <w:rFonts w:ascii="Arial" w:hAnsi="Arial" w:cs="Arial"/>
        </w:rPr>
        <w:t xml:space="preserve">m </w:t>
      </w:r>
      <w:r w:rsidRPr="00CF0F74">
        <w:rPr>
          <w:rFonts w:ascii="Arial" w:hAnsi="Arial" w:cs="Arial"/>
        </w:rPr>
        <w:t xml:space="preserve">poza godzinami pracy Świetlicy lub OPS, dozwolone są środki: </w:t>
      </w:r>
    </w:p>
    <w:p w14:paraId="5F646025" w14:textId="44DBEA2A" w:rsidR="0051569A" w:rsidRPr="00CF0F74" w:rsidRDefault="0051569A" w:rsidP="00F93D1F">
      <w:pPr>
        <w:pStyle w:val="Akapitzlist"/>
        <w:numPr>
          <w:ilvl w:val="0"/>
          <w:numId w:val="16"/>
        </w:numPr>
        <w:spacing w:after="240" w:line="360" w:lineRule="auto"/>
        <w:jc w:val="both"/>
        <w:rPr>
          <w:rFonts w:ascii="Arial" w:hAnsi="Arial" w:cs="Arial"/>
        </w:rPr>
      </w:pPr>
      <w:r w:rsidRPr="00CF0F74">
        <w:rPr>
          <w:rFonts w:ascii="Arial" w:hAnsi="Arial" w:cs="Arial"/>
        </w:rPr>
        <w:t xml:space="preserve">służbowy telefon; </w:t>
      </w:r>
    </w:p>
    <w:p w14:paraId="071B98F3" w14:textId="43B31663" w:rsidR="0051569A" w:rsidRPr="00CF0F74" w:rsidRDefault="0051569A" w:rsidP="00F93D1F">
      <w:pPr>
        <w:pStyle w:val="Akapitzlist"/>
        <w:numPr>
          <w:ilvl w:val="0"/>
          <w:numId w:val="16"/>
        </w:numPr>
        <w:spacing w:after="240" w:line="360" w:lineRule="auto"/>
        <w:jc w:val="both"/>
        <w:rPr>
          <w:rFonts w:ascii="Arial" w:hAnsi="Arial" w:cs="Arial"/>
        </w:rPr>
      </w:pPr>
      <w:r w:rsidRPr="00CF0F74">
        <w:rPr>
          <w:rFonts w:ascii="Arial" w:hAnsi="Arial" w:cs="Arial"/>
        </w:rPr>
        <w:t xml:space="preserve">służbowy e-mail; </w:t>
      </w:r>
    </w:p>
    <w:p w14:paraId="7269DDCC" w14:textId="7A95B109" w:rsidR="00771621" w:rsidRPr="00CF0F74" w:rsidRDefault="0051569A" w:rsidP="00F93D1F">
      <w:pPr>
        <w:pStyle w:val="Akapitzlist"/>
        <w:numPr>
          <w:ilvl w:val="0"/>
          <w:numId w:val="15"/>
        </w:numPr>
        <w:spacing w:after="240" w:line="360" w:lineRule="auto"/>
        <w:ind w:left="426" w:hanging="426"/>
        <w:jc w:val="both"/>
        <w:rPr>
          <w:rFonts w:ascii="Arial" w:hAnsi="Arial" w:cs="Arial"/>
        </w:rPr>
      </w:pPr>
      <w:r w:rsidRPr="00CF0F74">
        <w:rPr>
          <w:rFonts w:ascii="Arial" w:hAnsi="Arial" w:cs="Arial"/>
        </w:rPr>
        <w:t xml:space="preserve">Jeśli pracownik musi spotkać się z </w:t>
      </w:r>
      <w:r w:rsidR="002D2EAE" w:rsidRPr="00CF0F74">
        <w:rPr>
          <w:rFonts w:ascii="Arial" w:hAnsi="Arial" w:cs="Arial"/>
        </w:rPr>
        <w:t>małoletnim</w:t>
      </w:r>
      <w:r w:rsidRPr="00CF0F74">
        <w:rPr>
          <w:rFonts w:ascii="Arial" w:hAnsi="Arial" w:cs="Arial"/>
        </w:rPr>
        <w:t xml:space="preserve"> poza godzinami pracy Świetlicy lub OPS (lub jego opiekunem), wymagane jest poinformowanie o tym fakcie </w:t>
      </w:r>
      <w:r w:rsidR="00771621" w:rsidRPr="00CF0F74">
        <w:rPr>
          <w:rFonts w:ascii="Arial" w:hAnsi="Arial" w:cs="Arial"/>
        </w:rPr>
        <w:t>kierownika</w:t>
      </w:r>
      <w:r w:rsidRPr="00CF0F74">
        <w:rPr>
          <w:rFonts w:ascii="Arial" w:hAnsi="Arial" w:cs="Arial"/>
        </w:rPr>
        <w:t xml:space="preserve">, a opiekun musi wyrazić na taki kontakt zgodę. </w:t>
      </w:r>
    </w:p>
    <w:p w14:paraId="570553A3" w14:textId="227E66F7" w:rsidR="00CF0F74" w:rsidRPr="006602E5" w:rsidRDefault="0051569A" w:rsidP="006602E5">
      <w:pPr>
        <w:pStyle w:val="Akapitzlist"/>
        <w:numPr>
          <w:ilvl w:val="0"/>
          <w:numId w:val="15"/>
        </w:numPr>
        <w:spacing w:after="240" w:line="360" w:lineRule="auto"/>
        <w:ind w:left="425" w:hanging="425"/>
        <w:contextualSpacing w:val="0"/>
        <w:jc w:val="both"/>
        <w:rPr>
          <w:rFonts w:ascii="Arial" w:hAnsi="Arial" w:cs="Arial"/>
        </w:rPr>
      </w:pPr>
      <w:r w:rsidRPr="00CF0F74">
        <w:rPr>
          <w:rFonts w:ascii="Arial" w:hAnsi="Arial" w:cs="Arial"/>
        </w:rPr>
        <w:t xml:space="preserve">W przypadku, gdy pracownika łączą z </w:t>
      </w:r>
      <w:r w:rsidR="002D2EAE" w:rsidRPr="00CF0F74">
        <w:rPr>
          <w:rFonts w:ascii="Arial" w:hAnsi="Arial" w:cs="Arial"/>
        </w:rPr>
        <w:t>małoletn</w:t>
      </w:r>
      <w:r w:rsidR="00965EC0" w:rsidRPr="00CF0F74">
        <w:rPr>
          <w:rFonts w:ascii="Arial" w:hAnsi="Arial" w:cs="Arial"/>
        </w:rPr>
        <w:t>im</w:t>
      </w:r>
      <w:r w:rsidRPr="00CF0F74">
        <w:rPr>
          <w:rFonts w:ascii="Arial" w:hAnsi="Arial" w:cs="Arial"/>
        </w:rPr>
        <w:t xml:space="preserve"> lub jego opiekunem relacje rodzinne lub towarzyskie, zobowiązany on jest do zachowania pełnej poufności, w</w:t>
      </w:r>
      <w:r w:rsidR="00CF0F74">
        <w:rPr>
          <w:rFonts w:ascii="Arial" w:hAnsi="Arial" w:cs="Arial"/>
        </w:rPr>
        <w:t> </w:t>
      </w:r>
      <w:r w:rsidRPr="00CF0F74">
        <w:rPr>
          <w:rFonts w:ascii="Arial" w:hAnsi="Arial" w:cs="Arial"/>
        </w:rPr>
        <w:t>szczególności do</w:t>
      </w:r>
      <w:r w:rsidR="00965EC0" w:rsidRPr="00CF0F74">
        <w:rPr>
          <w:rFonts w:ascii="Arial" w:hAnsi="Arial" w:cs="Arial"/>
        </w:rPr>
        <w:t> </w:t>
      </w:r>
      <w:r w:rsidRPr="00CF0F74">
        <w:rPr>
          <w:rFonts w:ascii="Arial" w:hAnsi="Arial" w:cs="Arial"/>
        </w:rPr>
        <w:t xml:space="preserve">utrzymania w tajemnicy spraw dotyczących innych </w:t>
      </w:r>
      <w:r w:rsidR="002D2EAE" w:rsidRPr="00CF0F74">
        <w:rPr>
          <w:rFonts w:ascii="Arial" w:hAnsi="Arial" w:cs="Arial"/>
        </w:rPr>
        <w:t>małoletnich</w:t>
      </w:r>
      <w:r w:rsidRPr="00CF0F74">
        <w:rPr>
          <w:rFonts w:ascii="Arial" w:hAnsi="Arial" w:cs="Arial"/>
        </w:rPr>
        <w:t>, opiekunów i</w:t>
      </w:r>
      <w:r w:rsidR="00965EC0" w:rsidRPr="00CF0F74">
        <w:rPr>
          <w:rFonts w:ascii="Arial" w:hAnsi="Arial" w:cs="Arial"/>
        </w:rPr>
        <w:t> </w:t>
      </w:r>
      <w:r w:rsidRPr="00CF0F74">
        <w:rPr>
          <w:rFonts w:ascii="Arial" w:hAnsi="Arial" w:cs="Arial"/>
        </w:rPr>
        <w:t>pracowników.</w:t>
      </w:r>
    </w:p>
    <w:p w14:paraId="726FA2E8" w14:textId="2F135A64" w:rsidR="0073487D" w:rsidRDefault="0073487D" w:rsidP="008858DE">
      <w:pPr>
        <w:pStyle w:val="Akapitzlist"/>
        <w:spacing w:after="240" w:line="360" w:lineRule="auto"/>
        <w:ind w:left="0"/>
        <w:contextualSpacing w:val="0"/>
        <w:jc w:val="center"/>
        <w:rPr>
          <w:rFonts w:ascii="Arial" w:hAnsi="Arial" w:cs="Arial"/>
          <w:b/>
          <w:bCs/>
        </w:rPr>
      </w:pPr>
      <w:r>
        <w:rPr>
          <w:rFonts w:ascii="Arial" w:hAnsi="Arial" w:cs="Arial"/>
          <w:b/>
          <w:bCs/>
        </w:rPr>
        <w:t>ROZDZIAŁ 3</w:t>
      </w:r>
    </w:p>
    <w:p w14:paraId="3A84C578" w14:textId="2BD3ABB9" w:rsidR="00771621" w:rsidRPr="00CF0F74" w:rsidRDefault="00771621"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ROZPOZNAWANIE I REAGOWANIE NA CZYNNIKI RYZYKA KRZYWDZENIA</w:t>
      </w:r>
      <w:r w:rsidR="008858DE" w:rsidRPr="00CF0F74">
        <w:rPr>
          <w:rFonts w:ascii="Arial" w:hAnsi="Arial" w:cs="Arial"/>
          <w:b/>
          <w:bCs/>
        </w:rPr>
        <w:t>  </w:t>
      </w:r>
      <w:r w:rsidRPr="00CF0F74">
        <w:rPr>
          <w:rFonts w:ascii="Arial" w:hAnsi="Arial" w:cs="Arial"/>
          <w:b/>
          <w:bCs/>
        </w:rPr>
        <w:t>MAŁOLETNICH</w:t>
      </w:r>
    </w:p>
    <w:p w14:paraId="79B8B7D9" w14:textId="4E116FDC" w:rsidR="00771621" w:rsidRPr="00CE3D42" w:rsidRDefault="00771621" w:rsidP="008858DE">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xml:space="preserve">§ </w:t>
      </w:r>
      <w:r w:rsidR="00CE3D42" w:rsidRPr="00CE3D42">
        <w:rPr>
          <w:rFonts w:ascii="Arial" w:hAnsi="Arial" w:cs="Arial"/>
          <w:b/>
          <w:bCs/>
          <w:color w:val="FF0000"/>
        </w:rPr>
        <w:t>8</w:t>
      </w:r>
    </w:p>
    <w:p w14:paraId="709F9629" w14:textId="41263525" w:rsidR="00771621" w:rsidRPr="00CF0F74" w:rsidRDefault="00771621" w:rsidP="00F93D1F">
      <w:pPr>
        <w:pStyle w:val="Akapitzlist"/>
        <w:numPr>
          <w:ilvl w:val="0"/>
          <w:numId w:val="17"/>
        </w:numPr>
        <w:spacing w:after="240" w:line="360" w:lineRule="auto"/>
        <w:jc w:val="both"/>
        <w:rPr>
          <w:rFonts w:ascii="Arial" w:hAnsi="Arial" w:cs="Arial"/>
        </w:rPr>
      </w:pPr>
      <w:r w:rsidRPr="00CF0F74">
        <w:rPr>
          <w:rFonts w:ascii="Arial" w:hAnsi="Arial" w:cs="Arial"/>
        </w:rPr>
        <w:t>Pracownicy posiadają wiedzę i w ramach wykonywanych obowiązków zwracają uwagę na</w:t>
      </w:r>
      <w:r w:rsidR="008B781D" w:rsidRPr="00CF0F74">
        <w:rPr>
          <w:rFonts w:ascii="Arial" w:hAnsi="Arial" w:cs="Arial"/>
        </w:rPr>
        <w:t> </w:t>
      </w:r>
      <w:r w:rsidRPr="00CF0F74">
        <w:rPr>
          <w:rFonts w:ascii="Arial" w:hAnsi="Arial" w:cs="Arial"/>
        </w:rPr>
        <w:t xml:space="preserve">czynniki ryzyka krzywdzenia małoletnich, takie jak: </w:t>
      </w:r>
    </w:p>
    <w:p w14:paraId="2DAB7DAE" w14:textId="2FC5E5C9" w:rsidR="00771621" w:rsidRPr="00CF0F74" w:rsidRDefault="002D2EAE" w:rsidP="00F93D1F">
      <w:pPr>
        <w:pStyle w:val="Akapitzlist"/>
        <w:numPr>
          <w:ilvl w:val="0"/>
          <w:numId w:val="18"/>
        </w:numPr>
        <w:spacing w:after="240" w:line="360" w:lineRule="auto"/>
        <w:jc w:val="both"/>
        <w:rPr>
          <w:rFonts w:ascii="Arial" w:hAnsi="Arial" w:cs="Arial"/>
        </w:rPr>
      </w:pPr>
      <w:bookmarkStart w:id="4" w:name="_Hlk173306678"/>
      <w:r w:rsidRPr="00CF0F74">
        <w:rPr>
          <w:rFonts w:ascii="Arial" w:hAnsi="Arial" w:cs="Arial"/>
        </w:rPr>
        <w:t>małoletni</w:t>
      </w:r>
      <w:bookmarkEnd w:id="4"/>
      <w:r w:rsidRPr="00CF0F74">
        <w:rPr>
          <w:rFonts w:ascii="Arial" w:hAnsi="Arial" w:cs="Arial"/>
        </w:rPr>
        <w:t xml:space="preserve"> </w:t>
      </w:r>
      <w:r w:rsidR="00771621" w:rsidRPr="00CF0F74">
        <w:rPr>
          <w:rFonts w:ascii="Arial" w:hAnsi="Arial" w:cs="Arial"/>
        </w:rPr>
        <w:t>jest często brudn</w:t>
      </w:r>
      <w:r w:rsidRPr="00CF0F74">
        <w:rPr>
          <w:rFonts w:ascii="Arial" w:hAnsi="Arial" w:cs="Arial"/>
        </w:rPr>
        <w:t>y</w:t>
      </w:r>
      <w:r w:rsidR="00771621" w:rsidRPr="00CF0F74">
        <w:rPr>
          <w:rFonts w:ascii="Arial" w:hAnsi="Arial" w:cs="Arial"/>
        </w:rPr>
        <w:t xml:space="preserve">, nieprzyjemnie pachnie; </w:t>
      </w:r>
    </w:p>
    <w:p w14:paraId="746C9AA6" w14:textId="3BC5F6A1" w:rsidR="00771621" w:rsidRPr="00CF0F74" w:rsidRDefault="002D2EAE"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kradnie jedzenie, pieniądze itp.; </w:t>
      </w:r>
    </w:p>
    <w:p w14:paraId="72CC955E" w14:textId="34936105" w:rsidR="00771621" w:rsidRPr="00CF0F74" w:rsidRDefault="002D2EAE"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żebrze - jest głodn</w:t>
      </w:r>
      <w:r w:rsidRPr="00CF0F74">
        <w:rPr>
          <w:rFonts w:ascii="Arial" w:hAnsi="Arial" w:cs="Arial"/>
        </w:rPr>
        <w:t>y</w:t>
      </w:r>
      <w:r w:rsidR="00771621" w:rsidRPr="00CF0F74">
        <w:rPr>
          <w:rFonts w:ascii="Arial" w:hAnsi="Arial" w:cs="Arial"/>
        </w:rPr>
        <w:t xml:space="preserve">; </w:t>
      </w:r>
    </w:p>
    <w:p w14:paraId="0317D1A8" w14:textId="14FDD130" w:rsidR="00771621" w:rsidRPr="00CF0F74" w:rsidRDefault="002D2EAE"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nie otrzymuje potrzebnej mu opieki medycznej, szczepień, okularów itp.; </w:t>
      </w:r>
    </w:p>
    <w:p w14:paraId="4E85FF79" w14:textId="684EE624" w:rsidR="00771621" w:rsidRPr="00CF0F74" w:rsidRDefault="002D2EAE"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nie ma odzieży i butów dostosowanych do warunków atmosferycznych; </w:t>
      </w:r>
    </w:p>
    <w:p w14:paraId="35D02CA5" w14:textId="35DFECC3" w:rsidR="00771621" w:rsidRPr="00CF0F74" w:rsidRDefault="002D2EAE"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ma widoczne obrażenia ciała (siniaki, ugryzienia, rany), których pochodzenie trudno jest wyjaśnić. Obrażenia są w różnej fazie gojenia; </w:t>
      </w:r>
    </w:p>
    <w:p w14:paraId="503A160D" w14:textId="6A8ACE14" w:rsidR="00771621" w:rsidRPr="00CF0F74" w:rsidRDefault="00771621" w:rsidP="00F93D1F">
      <w:pPr>
        <w:pStyle w:val="Akapitzlist"/>
        <w:numPr>
          <w:ilvl w:val="0"/>
          <w:numId w:val="18"/>
        </w:numPr>
        <w:spacing w:after="240" w:line="360" w:lineRule="auto"/>
        <w:jc w:val="both"/>
        <w:rPr>
          <w:rFonts w:ascii="Arial" w:hAnsi="Arial" w:cs="Arial"/>
        </w:rPr>
      </w:pPr>
      <w:r w:rsidRPr="00CF0F74">
        <w:rPr>
          <w:rFonts w:ascii="Arial" w:hAnsi="Arial" w:cs="Arial"/>
        </w:rPr>
        <w:lastRenderedPageBreak/>
        <w:t xml:space="preserve">podawane przez </w:t>
      </w:r>
      <w:r w:rsidR="002D2EAE" w:rsidRPr="00CF0F74">
        <w:rPr>
          <w:rFonts w:ascii="Arial" w:hAnsi="Arial" w:cs="Arial"/>
        </w:rPr>
        <w:t>małoletniego</w:t>
      </w:r>
      <w:r w:rsidRPr="00CF0F74">
        <w:rPr>
          <w:rFonts w:ascii="Arial" w:hAnsi="Arial" w:cs="Arial"/>
        </w:rPr>
        <w:t xml:space="preserve"> wyjaśnienia dotyczące obrażeń wydają się niewiarygodne, niemożliwe, niespójne itp., </w:t>
      </w:r>
      <w:r w:rsidR="002D2EAE" w:rsidRPr="00CF0F74">
        <w:rPr>
          <w:rFonts w:ascii="Arial" w:hAnsi="Arial" w:cs="Arial"/>
        </w:rPr>
        <w:t>małoletni</w:t>
      </w:r>
      <w:r w:rsidRPr="00CF0F74">
        <w:rPr>
          <w:rFonts w:ascii="Arial" w:hAnsi="Arial" w:cs="Arial"/>
        </w:rPr>
        <w:t xml:space="preserve"> często je zmienia; </w:t>
      </w:r>
    </w:p>
    <w:p w14:paraId="0F64FD9A" w14:textId="6A10BBEA" w:rsidR="00771621" w:rsidRPr="00CF0F74" w:rsidRDefault="00771621" w:rsidP="00F93D1F">
      <w:pPr>
        <w:pStyle w:val="Akapitzlist"/>
        <w:numPr>
          <w:ilvl w:val="0"/>
          <w:numId w:val="18"/>
        </w:numPr>
        <w:spacing w:after="240" w:line="360" w:lineRule="auto"/>
        <w:jc w:val="both"/>
        <w:rPr>
          <w:rFonts w:ascii="Arial" w:hAnsi="Arial" w:cs="Arial"/>
        </w:rPr>
      </w:pPr>
      <w:r w:rsidRPr="00CF0F74">
        <w:rPr>
          <w:rFonts w:ascii="Arial" w:hAnsi="Arial" w:cs="Arial"/>
        </w:rPr>
        <w:t xml:space="preserve">pojawia się niechęć do zajęć fizycznych - </w:t>
      </w:r>
      <w:r w:rsidR="002D2EAE" w:rsidRPr="00CF0F74">
        <w:rPr>
          <w:rFonts w:ascii="Arial" w:hAnsi="Arial" w:cs="Arial"/>
        </w:rPr>
        <w:t>małoletni</w:t>
      </w:r>
      <w:r w:rsidRPr="00CF0F74">
        <w:rPr>
          <w:rFonts w:ascii="Arial" w:hAnsi="Arial" w:cs="Arial"/>
        </w:rPr>
        <w:t xml:space="preserve"> nadmiernie zakrywa ciało, niestosownie do sytuacji i pogody; </w:t>
      </w:r>
    </w:p>
    <w:p w14:paraId="30384E13" w14:textId="1F05FA5E" w:rsidR="00771621" w:rsidRPr="00CF0F74" w:rsidRDefault="002D2EAE" w:rsidP="00F93D1F">
      <w:pPr>
        <w:pStyle w:val="Akapitzlist"/>
        <w:numPr>
          <w:ilvl w:val="0"/>
          <w:numId w:val="18"/>
        </w:numPr>
        <w:spacing w:after="240" w:line="360" w:lineRule="auto"/>
        <w:jc w:val="both"/>
        <w:rPr>
          <w:rFonts w:ascii="Arial" w:hAnsi="Arial" w:cs="Arial"/>
        </w:rPr>
      </w:pPr>
      <w:r w:rsidRPr="00CF0F74">
        <w:rPr>
          <w:rFonts w:ascii="Arial" w:hAnsi="Arial" w:cs="Arial"/>
        </w:rPr>
        <w:t xml:space="preserve">małoletni </w:t>
      </w:r>
      <w:r w:rsidR="00771621" w:rsidRPr="00CF0F74">
        <w:rPr>
          <w:rFonts w:ascii="Arial" w:hAnsi="Arial" w:cs="Arial"/>
        </w:rPr>
        <w:t xml:space="preserve">boi się rodzica lub opiekuna, boi się powrotu do domu; </w:t>
      </w:r>
    </w:p>
    <w:p w14:paraId="4AE7003F" w14:textId="4362B360" w:rsidR="00771621" w:rsidRPr="00CF0F74" w:rsidRDefault="002D2EAE"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wzdryga się, kiedy podchodzi do niego osoba dorosła; </w:t>
      </w:r>
    </w:p>
    <w:p w14:paraId="34860ACB" w14:textId="3C8851CD" w:rsidR="00771621" w:rsidRPr="00CF0F74" w:rsidRDefault="002D2EAE"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cierpi na powtarzające się dolegliwości somatyczne: bóle brzucha, głowy, mdłości itp.; </w:t>
      </w:r>
    </w:p>
    <w:p w14:paraId="693496B4" w14:textId="4A05D8CB" w:rsidR="00771621" w:rsidRPr="00CF0F74" w:rsidRDefault="002D2EAE"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jest bierne, wycofane, uległe, przestraszone, depresyjne</w:t>
      </w:r>
      <w:r w:rsidR="00CF0F74">
        <w:rPr>
          <w:rFonts w:ascii="Arial" w:hAnsi="Arial" w:cs="Arial"/>
        </w:rPr>
        <w:t> </w:t>
      </w:r>
      <w:r w:rsidR="00771621" w:rsidRPr="00CF0F74">
        <w:rPr>
          <w:rFonts w:ascii="Arial" w:hAnsi="Arial" w:cs="Arial"/>
        </w:rPr>
        <w:t xml:space="preserve">itp. </w:t>
      </w:r>
      <w:r w:rsidR="00CF0F74" w:rsidRPr="00CF0F74">
        <w:rPr>
          <w:rFonts w:ascii="Arial" w:hAnsi="Arial" w:cs="Arial"/>
        </w:rPr>
        <w:t>L</w:t>
      </w:r>
      <w:r w:rsidR="00771621" w:rsidRPr="00CF0F74">
        <w:rPr>
          <w:rFonts w:ascii="Arial" w:hAnsi="Arial" w:cs="Arial"/>
        </w:rPr>
        <w:t>ub</w:t>
      </w:r>
      <w:r w:rsidR="00CF0F74">
        <w:rPr>
          <w:rFonts w:ascii="Arial" w:hAnsi="Arial" w:cs="Arial"/>
        </w:rPr>
        <w:t> </w:t>
      </w:r>
      <w:r w:rsidR="00771621" w:rsidRPr="00CF0F74">
        <w:rPr>
          <w:rFonts w:ascii="Arial" w:hAnsi="Arial" w:cs="Arial"/>
        </w:rPr>
        <w:t xml:space="preserve">zachowuje się agresywnie, buntuje się, samo okalecza się itp.; </w:t>
      </w:r>
    </w:p>
    <w:p w14:paraId="5672AD73" w14:textId="0B0E9601" w:rsidR="00771621" w:rsidRPr="00CF0F74" w:rsidRDefault="00E70667"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ucieka w świat wirtualny (gry komputerowe, Internet); </w:t>
      </w:r>
    </w:p>
    <w:p w14:paraId="083D667F" w14:textId="499D6C4B" w:rsidR="00771621" w:rsidRPr="00CF0F74" w:rsidRDefault="00E70667" w:rsidP="00F93D1F">
      <w:pPr>
        <w:pStyle w:val="Akapitzlist"/>
        <w:numPr>
          <w:ilvl w:val="0"/>
          <w:numId w:val="18"/>
        </w:numPr>
        <w:spacing w:after="240" w:line="360" w:lineRule="auto"/>
        <w:jc w:val="both"/>
        <w:rPr>
          <w:rFonts w:ascii="Arial" w:hAnsi="Arial" w:cs="Arial"/>
        </w:rPr>
      </w:pPr>
      <w:r w:rsidRPr="00CF0F74">
        <w:rPr>
          <w:rFonts w:ascii="Arial" w:hAnsi="Arial" w:cs="Arial"/>
        </w:rPr>
        <w:t xml:space="preserve">małoletni </w:t>
      </w:r>
      <w:r w:rsidR="00771621" w:rsidRPr="00CF0F74">
        <w:rPr>
          <w:rFonts w:ascii="Arial" w:hAnsi="Arial" w:cs="Arial"/>
        </w:rPr>
        <w:t xml:space="preserve">używa środków psychoaktywnych; </w:t>
      </w:r>
    </w:p>
    <w:p w14:paraId="37E139C0" w14:textId="37506179" w:rsidR="00771621" w:rsidRPr="00CF0F74" w:rsidRDefault="00E70667" w:rsidP="00F93D1F">
      <w:pPr>
        <w:pStyle w:val="Akapitzlist"/>
        <w:numPr>
          <w:ilvl w:val="0"/>
          <w:numId w:val="18"/>
        </w:numPr>
        <w:spacing w:after="240" w:line="360" w:lineRule="auto"/>
        <w:jc w:val="both"/>
        <w:rPr>
          <w:rFonts w:ascii="Arial" w:hAnsi="Arial" w:cs="Arial"/>
        </w:rPr>
      </w:pPr>
      <w:r w:rsidRPr="00CF0F74">
        <w:rPr>
          <w:rFonts w:ascii="Arial" w:hAnsi="Arial" w:cs="Arial"/>
        </w:rPr>
        <w:t xml:space="preserve">małoletni </w:t>
      </w:r>
      <w:r w:rsidR="00771621" w:rsidRPr="00CF0F74">
        <w:rPr>
          <w:rFonts w:ascii="Arial" w:hAnsi="Arial" w:cs="Arial"/>
        </w:rPr>
        <w:t xml:space="preserve">nadmiernie szuka kontaktu z dorosłym (tzw. „lepkość” małoletniego); </w:t>
      </w:r>
    </w:p>
    <w:p w14:paraId="46AD2550" w14:textId="21B82BD6" w:rsidR="00771621" w:rsidRPr="00CF0F74" w:rsidRDefault="00771621" w:rsidP="00F93D1F">
      <w:pPr>
        <w:pStyle w:val="Akapitzlist"/>
        <w:numPr>
          <w:ilvl w:val="0"/>
          <w:numId w:val="18"/>
        </w:numPr>
        <w:spacing w:after="240" w:line="360" w:lineRule="auto"/>
        <w:jc w:val="both"/>
        <w:rPr>
          <w:rFonts w:ascii="Arial" w:hAnsi="Arial" w:cs="Arial"/>
        </w:rPr>
      </w:pPr>
      <w:r w:rsidRPr="00CF0F74">
        <w:rPr>
          <w:rFonts w:ascii="Arial" w:hAnsi="Arial" w:cs="Arial"/>
        </w:rPr>
        <w:t xml:space="preserve">w pracach artystycznych, rozmowach, zachowaniu </w:t>
      </w:r>
      <w:r w:rsidR="00E70667" w:rsidRPr="00CF0F74">
        <w:rPr>
          <w:rFonts w:ascii="Arial" w:hAnsi="Arial" w:cs="Arial"/>
        </w:rPr>
        <w:t>małoletniego</w:t>
      </w:r>
      <w:r w:rsidRPr="00CF0F74">
        <w:rPr>
          <w:rFonts w:ascii="Arial" w:hAnsi="Arial" w:cs="Arial"/>
        </w:rPr>
        <w:t xml:space="preserve"> zaczynają dominować elementy/motywy seksualne; </w:t>
      </w:r>
    </w:p>
    <w:p w14:paraId="2733BC84" w14:textId="31767228" w:rsidR="00771621" w:rsidRPr="00CF0F74" w:rsidRDefault="00E70667"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jest rozbudzon</w:t>
      </w:r>
      <w:r w:rsidRPr="00CF0F74">
        <w:rPr>
          <w:rFonts w:ascii="Arial" w:hAnsi="Arial" w:cs="Arial"/>
        </w:rPr>
        <w:t>y</w:t>
      </w:r>
      <w:r w:rsidR="00771621" w:rsidRPr="00CF0F74">
        <w:rPr>
          <w:rFonts w:ascii="Arial" w:hAnsi="Arial" w:cs="Arial"/>
        </w:rPr>
        <w:t xml:space="preserve"> seksualnie niestosownie do sytuacji i wieku; </w:t>
      </w:r>
    </w:p>
    <w:p w14:paraId="5CBAAE5C" w14:textId="280631F6" w:rsidR="00771621" w:rsidRPr="00CF0F74" w:rsidRDefault="00E70667"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ucieka z domu; </w:t>
      </w:r>
    </w:p>
    <w:p w14:paraId="3D032C82" w14:textId="10B78482" w:rsidR="00771621" w:rsidRPr="00CF0F74" w:rsidRDefault="00771621" w:rsidP="00F93D1F">
      <w:pPr>
        <w:pStyle w:val="Akapitzlist"/>
        <w:numPr>
          <w:ilvl w:val="0"/>
          <w:numId w:val="18"/>
        </w:numPr>
        <w:spacing w:after="240" w:line="360" w:lineRule="auto"/>
        <w:jc w:val="both"/>
        <w:rPr>
          <w:rFonts w:ascii="Arial" w:hAnsi="Arial" w:cs="Arial"/>
        </w:rPr>
      </w:pPr>
      <w:r w:rsidRPr="00CF0F74">
        <w:rPr>
          <w:rFonts w:ascii="Arial" w:hAnsi="Arial" w:cs="Arial"/>
        </w:rPr>
        <w:t xml:space="preserve">nastąpiła nagła i wyraźna zmiana zachowania u </w:t>
      </w:r>
      <w:r w:rsidR="00E70667" w:rsidRPr="00CF0F74">
        <w:rPr>
          <w:rFonts w:ascii="Arial" w:hAnsi="Arial" w:cs="Arial"/>
        </w:rPr>
        <w:t>małoletniego</w:t>
      </w:r>
      <w:r w:rsidRPr="00CF0F74">
        <w:rPr>
          <w:rFonts w:ascii="Arial" w:hAnsi="Arial" w:cs="Arial"/>
        </w:rPr>
        <w:t xml:space="preserve">; </w:t>
      </w:r>
    </w:p>
    <w:p w14:paraId="33F4B60D" w14:textId="6B633668" w:rsidR="00771621" w:rsidRPr="00CF0F74" w:rsidRDefault="00E70667" w:rsidP="00F93D1F">
      <w:pPr>
        <w:pStyle w:val="Akapitzlist"/>
        <w:numPr>
          <w:ilvl w:val="0"/>
          <w:numId w:val="18"/>
        </w:numPr>
        <w:spacing w:after="240" w:line="360" w:lineRule="auto"/>
        <w:jc w:val="both"/>
        <w:rPr>
          <w:rFonts w:ascii="Arial" w:hAnsi="Arial" w:cs="Arial"/>
        </w:rPr>
      </w:pPr>
      <w:r w:rsidRPr="00CF0F74">
        <w:rPr>
          <w:rFonts w:ascii="Arial" w:hAnsi="Arial" w:cs="Arial"/>
        </w:rPr>
        <w:t>małoletni</w:t>
      </w:r>
      <w:r w:rsidR="00771621" w:rsidRPr="00CF0F74">
        <w:rPr>
          <w:rFonts w:ascii="Arial" w:hAnsi="Arial" w:cs="Arial"/>
        </w:rPr>
        <w:t xml:space="preserve"> mówi o przemocy. </w:t>
      </w:r>
    </w:p>
    <w:p w14:paraId="21DCB9C4" w14:textId="66C4162B" w:rsidR="00771621" w:rsidRPr="00CF0F74" w:rsidRDefault="00771621" w:rsidP="00F93D1F">
      <w:pPr>
        <w:pStyle w:val="Akapitzlist"/>
        <w:numPr>
          <w:ilvl w:val="0"/>
          <w:numId w:val="17"/>
        </w:numPr>
        <w:spacing w:after="240" w:line="360" w:lineRule="auto"/>
        <w:jc w:val="both"/>
        <w:rPr>
          <w:rFonts w:ascii="Arial" w:hAnsi="Arial" w:cs="Arial"/>
        </w:rPr>
      </w:pPr>
      <w:r w:rsidRPr="00CF0F74">
        <w:rPr>
          <w:rFonts w:ascii="Arial" w:hAnsi="Arial" w:cs="Arial"/>
        </w:rPr>
        <w:t xml:space="preserve">Jeżeli z objawami u </w:t>
      </w:r>
      <w:r w:rsidR="00E70667" w:rsidRPr="00CF0F74">
        <w:rPr>
          <w:rFonts w:ascii="Arial" w:hAnsi="Arial" w:cs="Arial"/>
        </w:rPr>
        <w:t>małoletniego</w:t>
      </w:r>
      <w:r w:rsidRPr="00CF0F74">
        <w:rPr>
          <w:rFonts w:ascii="Arial" w:hAnsi="Arial" w:cs="Arial"/>
        </w:rPr>
        <w:t xml:space="preserve"> współwystępują określone zachowania rodziców lub</w:t>
      </w:r>
      <w:r w:rsidR="00170B9F" w:rsidRPr="00CF0F74">
        <w:rPr>
          <w:rFonts w:ascii="Arial" w:hAnsi="Arial" w:cs="Arial"/>
        </w:rPr>
        <w:t> </w:t>
      </w:r>
      <w:r w:rsidRPr="00CF0F74">
        <w:rPr>
          <w:rFonts w:ascii="Arial" w:hAnsi="Arial" w:cs="Arial"/>
        </w:rPr>
        <w:t xml:space="preserve">opiekunów, to podejrzenie, że małoletni jest krzywdzony jest szczególnie uzasadnione. Niepokojące zachowania rodziców to: </w:t>
      </w:r>
    </w:p>
    <w:p w14:paraId="0F455DD9" w14:textId="386B0BDC"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 xml:space="preserve">rodzic (opiekun) podaje nieprzekonujące lub sprzeczne informacje lub odmawia wyjaśnień przyczyn obrażeń </w:t>
      </w:r>
      <w:r w:rsidR="00E70667" w:rsidRPr="00CF0F74">
        <w:rPr>
          <w:rFonts w:ascii="Arial" w:hAnsi="Arial" w:cs="Arial"/>
        </w:rPr>
        <w:t>małoletniego</w:t>
      </w:r>
      <w:r w:rsidRPr="00CF0F74">
        <w:rPr>
          <w:rFonts w:ascii="Arial" w:hAnsi="Arial" w:cs="Arial"/>
        </w:rPr>
        <w:t xml:space="preserve">; </w:t>
      </w:r>
    </w:p>
    <w:p w14:paraId="2BBBFB5B" w14:textId="7DB2D4CE"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 xml:space="preserve">rodzic (opiekun) odmawia, nie utrzymuje kontaktów z osobami zainteresowanymi losem </w:t>
      </w:r>
      <w:r w:rsidR="00E70667" w:rsidRPr="00CF0F74">
        <w:rPr>
          <w:rFonts w:ascii="Arial" w:hAnsi="Arial" w:cs="Arial"/>
        </w:rPr>
        <w:t>małoletniego</w:t>
      </w:r>
      <w:r w:rsidRPr="00CF0F74">
        <w:rPr>
          <w:rFonts w:ascii="Arial" w:hAnsi="Arial" w:cs="Arial"/>
        </w:rPr>
        <w:t xml:space="preserve">; </w:t>
      </w:r>
    </w:p>
    <w:p w14:paraId="018DED83" w14:textId="509AD387"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 xml:space="preserve">rodzic (opiekun) mówi o </w:t>
      </w:r>
      <w:r w:rsidR="00E70667" w:rsidRPr="00CF0F74">
        <w:rPr>
          <w:rFonts w:ascii="Arial" w:hAnsi="Arial" w:cs="Arial"/>
        </w:rPr>
        <w:t>małoletnim</w:t>
      </w:r>
      <w:r w:rsidRPr="00CF0F74">
        <w:rPr>
          <w:rFonts w:ascii="Arial" w:hAnsi="Arial" w:cs="Arial"/>
        </w:rPr>
        <w:t xml:space="preserve"> w negatywny sposób, ciągle obwinia, poniża strofuje </w:t>
      </w:r>
      <w:r w:rsidR="00E70667" w:rsidRPr="00CF0F74">
        <w:rPr>
          <w:rFonts w:ascii="Arial" w:hAnsi="Arial" w:cs="Arial"/>
        </w:rPr>
        <w:t>małoletniego</w:t>
      </w:r>
      <w:r w:rsidRPr="00CF0F74">
        <w:rPr>
          <w:rFonts w:ascii="Arial" w:hAnsi="Arial" w:cs="Arial"/>
        </w:rPr>
        <w:t xml:space="preserve"> (np.: używając określeń takich jak „idiota”, „gnojek”, „gówniarz”); </w:t>
      </w:r>
    </w:p>
    <w:p w14:paraId="180A9A60" w14:textId="5EB1C313"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rodzic (opiekun) poddaje małoletniego surowej dyscyplinie lub jest nadopiekuńczy</w:t>
      </w:r>
      <w:r w:rsidR="007D2846" w:rsidRPr="00CF0F74">
        <w:rPr>
          <w:rFonts w:ascii="Arial" w:hAnsi="Arial" w:cs="Arial"/>
        </w:rPr>
        <w:t xml:space="preserve">, </w:t>
      </w:r>
      <w:r w:rsidRPr="00CF0F74">
        <w:rPr>
          <w:rFonts w:ascii="Arial" w:hAnsi="Arial" w:cs="Arial"/>
        </w:rPr>
        <w:t>zbyt pobłażliwy</w:t>
      </w:r>
      <w:r w:rsidR="007D2846" w:rsidRPr="00CF0F74">
        <w:rPr>
          <w:rFonts w:ascii="Arial" w:hAnsi="Arial" w:cs="Arial"/>
        </w:rPr>
        <w:t>,</w:t>
      </w:r>
      <w:r w:rsidRPr="00CF0F74">
        <w:rPr>
          <w:rFonts w:ascii="Arial" w:hAnsi="Arial" w:cs="Arial"/>
        </w:rPr>
        <w:t xml:space="preserve"> </w:t>
      </w:r>
      <w:r w:rsidR="007D2846" w:rsidRPr="00CF0F74">
        <w:rPr>
          <w:rFonts w:ascii="Arial" w:hAnsi="Arial" w:cs="Arial"/>
        </w:rPr>
        <w:t>albo</w:t>
      </w:r>
      <w:r w:rsidRPr="00CF0F74">
        <w:rPr>
          <w:rFonts w:ascii="Arial" w:hAnsi="Arial" w:cs="Arial"/>
        </w:rPr>
        <w:t xml:space="preserve"> odrzuca małoletniego; </w:t>
      </w:r>
    </w:p>
    <w:p w14:paraId="13F22E18" w14:textId="6495925B"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 xml:space="preserve">rodzic (opiekun) nie interesuje się losem i problemami małoletniego; </w:t>
      </w:r>
    </w:p>
    <w:p w14:paraId="230AC256" w14:textId="591CA0D2"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 xml:space="preserve">rodzic (opiekun) często nie potrafi podać miejsca, w którym aktualnie przebywa małoletni; </w:t>
      </w:r>
    </w:p>
    <w:p w14:paraId="76BF8256" w14:textId="3A528A7B"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 xml:space="preserve">rodzic (opiekun) jest apatyczny, pogrążony w depresji; </w:t>
      </w:r>
    </w:p>
    <w:p w14:paraId="649A9DAE" w14:textId="0B9763A2"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lastRenderedPageBreak/>
        <w:t xml:space="preserve">rodzic (opiekun) zachowuje się agresywnie; </w:t>
      </w:r>
    </w:p>
    <w:p w14:paraId="0B550159" w14:textId="49D5F440"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rodzic (opiekun) ma zaburzony kontakt z rzeczywistością np. reaguje nieadekwatnie do</w:t>
      </w:r>
      <w:r w:rsidR="007D2846" w:rsidRPr="00CF0F74">
        <w:rPr>
          <w:rFonts w:ascii="Arial" w:hAnsi="Arial" w:cs="Arial"/>
        </w:rPr>
        <w:t> </w:t>
      </w:r>
      <w:r w:rsidRPr="00CF0F74">
        <w:rPr>
          <w:rFonts w:ascii="Arial" w:hAnsi="Arial" w:cs="Arial"/>
        </w:rPr>
        <w:t xml:space="preserve">sytuacji; </w:t>
      </w:r>
    </w:p>
    <w:p w14:paraId="372FC7D9" w14:textId="30081025" w:rsidR="00771621" w:rsidRPr="00CF0F74" w:rsidRDefault="007D2846" w:rsidP="00F93D1F">
      <w:pPr>
        <w:pStyle w:val="Akapitzlist"/>
        <w:numPr>
          <w:ilvl w:val="0"/>
          <w:numId w:val="19"/>
        </w:numPr>
        <w:spacing w:after="240" w:line="360" w:lineRule="auto"/>
        <w:jc w:val="both"/>
        <w:rPr>
          <w:rFonts w:ascii="Arial" w:hAnsi="Arial" w:cs="Arial"/>
        </w:rPr>
      </w:pPr>
      <w:r w:rsidRPr="00CF0F74">
        <w:rPr>
          <w:rFonts w:ascii="Arial" w:hAnsi="Arial" w:cs="Arial"/>
        </w:rPr>
        <w:t>rodzic (opiekun)</w:t>
      </w:r>
      <w:r w:rsidR="00771621" w:rsidRPr="00CF0F74">
        <w:rPr>
          <w:rFonts w:ascii="Arial" w:hAnsi="Arial" w:cs="Arial"/>
        </w:rPr>
        <w:t xml:space="preserve"> wypowiada się niespójnie; </w:t>
      </w:r>
    </w:p>
    <w:p w14:paraId="46E7C0FB" w14:textId="40602D90"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 xml:space="preserve">rodzic (opiekun) nie ma świadomości lub neguje potrzeby małoletniego; </w:t>
      </w:r>
    </w:p>
    <w:p w14:paraId="7D4A23CA" w14:textId="44C0CA26"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 xml:space="preserve">rodzic (opiekun) faworyzuje jedno z rodzeństwa; </w:t>
      </w:r>
    </w:p>
    <w:p w14:paraId="1E7EF44F" w14:textId="3317EFAB" w:rsidR="00771621" w:rsidRPr="00CF0F74" w:rsidRDefault="00771621" w:rsidP="00F93D1F">
      <w:pPr>
        <w:pStyle w:val="Akapitzlist"/>
        <w:numPr>
          <w:ilvl w:val="0"/>
          <w:numId w:val="19"/>
        </w:numPr>
        <w:spacing w:after="240" w:line="360" w:lineRule="auto"/>
        <w:jc w:val="both"/>
        <w:rPr>
          <w:rFonts w:ascii="Arial" w:hAnsi="Arial" w:cs="Arial"/>
        </w:rPr>
      </w:pPr>
      <w:r w:rsidRPr="00CF0F74">
        <w:rPr>
          <w:rFonts w:ascii="Arial" w:hAnsi="Arial" w:cs="Arial"/>
        </w:rPr>
        <w:t>rodzic (opiekun) przekracza dopuszczalne granice w kontakcie fizycznym lub</w:t>
      </w:r>
      <w:r w:rsidR="007D2846" w:rsidRPr="00CF0F74">
        <w:rPr>
          <w:rFonts w:ascii="Arial" w:hAnsi="Arial" w:cs="Arial"/>
        </w:rPr>
        <w:t> </w:t>
      </w:r>
      <w:r w:rsidRPr="00CF0F74">
        <w:rPr>
          <w:rFonts w:ascii="Arial" w:hAnsi="Arial" w:cs="Arial"/>
        </w:rPr>
        <w:t xml:space="preserve">werbalnym; </w:t>
      </w:r>
    </w:p>
    <w:p w14:paraId="198EBF53" w14:textId="4146A8E5" w:rsidR="007D633D" w:rsidRPr="006602E5" w:rsidRDefault="00771621" w:rsidP="006602E5">
      <w:pPr>
        <w:pStyle w:val="Akapitzlist"/>
        <w:numPr>
          <w:ilvl w:val="0"/>
          <w:numId w:val="19"/>
        </w:numPr>
        <w:spacing w:after="240" w:line="360" w:lineRule="auto"/>
        <w:jc w:val="both"/>
        <w:rPr>
          <w:rFonts w:ascii="Arial" w:hAnsi="Arial" w:cs="Arial"/>
        </w:rPr>
      </w:pPr>
      <w:r w:rsidRPr="00CF0F74">
        <w:rPr>
          <w:rFonts w:ascii="Arial" w:hAnsi="Arial" w:cs="Arial"/>
        </w:rPr>
        <w:t xml:space="preserve">rodzic (opiekun) nadużywa alkoholu, narkotyków lub innych środków odurzających. </w:t>
      </w:r>
    </w:p>
    <w:p w14:paraId="4A7B4840" w14:textId="7D4A739C" w:rsidR="00771621" w:rsidRPr="00CF0F74" w:rsidRDefault="00771621" w:rsidP="00F93D1F">
      <w:pPr>
        <w:pStyle w:val="Akapitzlist"/>
        <w:numPr>
          <w:ilvl w:val="0"/>
          <w:numId w:val="17"/>
        </w:numPr>
        <w:spacing w:after="240" w:line="360" w:lineRule="auto"/>
        <w:jc w:val="both"/>
        <w:rPr>
          <w:rFonts w:ascii="Arial" w:hAnsi="Arial" w:cs="Arial"/>
        </w:rPr>
      </w:pPr>
      <w:r w:rsidRPr="00CF0F74">
        <w:rPr>
          <w:rFonts w:ascii="Arial" w:hAnsi="Arial" w:cs="Arial"/>
        </w:rPr>
        <w:t>W przypadku zidentyfikowania czynników ryzyka, pracownicy</w:t>
      </w:r>
      <w:r w:rsidR="00BC666D" w:rsidRPr="00CF0F74">
        <w:rPr>
          <w:rFonts w:ascii="Arial" w:hAnsi="Arial" w:cs="Arial"/>
        </w:rPr>
        <w:t xml:space="preserve"> </w:t>
      </w:r>
      <w:r w:rsidRPr="00CF0F74">
        <w:rPr>
          <w:rFonts w:ascii="Arial" w:hAnsi="Arial" w:cs="Arial"/>
        </w:rPr>
        <w:t>podejmują rozmowę z</w:t>
      </w:r>
      <w:r w:rsidR="00BC666D" w:rsidRPr="00CF0F74">
        <w:rPr>
          <w:rFonts w:ascii="Arial" w:hAnsi="Arial" w:cs="Arial"/>
        </w:rPr>
        <w:t> </w:t>
      </w:r>
      <w:r w:rsidRPr="00CF0F74">
        <w:rPr>
          <w:rFonts w:ascii="Arial" w:hAnsi="Arial" w:cs="Arial"/>
        </w:rPr>
        <w:t>rodzicami, przekazując informacje na</w:t>
      </w:r>
      <w:r w:rsidR="007D633D" w:rsidRPr="00CF0F74">
        <w:rPr>
          <w:rFonts w:ascii="Arial" w:hAnsi="Arial" w:cs="Arial"/>
        </w:rPr>
        <w:t> </w:t>
      </w:r>
      <w:r w:rsidRPr="00CF0F74">
        <w:rPr>
          <w:rFonts w:ascii="Arial" w:hAnsi="Arial" w:cs="Arial"/>
        </w:rPr>
        <w:t>temat dostępnej oferty wsparcia i</w:t>
      </w:r>
      <w:r w:rsidR="00CF0F74">
        <w:rPr>
          <w:rFonts w:ascii="Arial" w:hAnsi="Arial" w:cs="Arial"/>
        </w:rPr>
        <w:t> </w:t>
      </w:r>
      <w:r w:rsidRPr="00CF0F74">
        <w:rPr>
          <w:rFonts w:ascii="Arial" w:hAnsi="Arial" w:cs="Arial"/>
        </w:rPr>
        <w:t>motywując ich do</w:t>
      </w:r>
      <w:r w:rsidR="00BC666D" w:rsidRPr="00CF0F74">
        <w:rPr>
          <w:rFonts w:ascii="Arial" w:hAnsi="Arial" w:cs="Arial"/>
        </w:rPr>
        <w:t> </w:t>
      </w:r>
      <w:r w:rsidRPr="00CF0F74">
        <w:rPr>
          <w:rFonts w:ascii="Arial" w:hAnsi="Arial" w:cs="Arial"/>
        </w:rPr>
        <w:t xml:space="preserve">szukania stosownej pomocy. </w:t>
      </w:r>
    </w:p>
    <w:p w14:paraId="5FC316E9" w14:textId="4EA1E6CB" w:rsidR="00BC666D" w:rsidRPr="00CF0F74" w:rsidRDefault="00771621" w:rsidP="00F93D1F">
      <w:pPr>
        <w:pStyle w:val="Akapitzlist"/>
        <w:numPr>
          <w:ilvl w:val="0"/>
          <w:numId w:val="17"/>
        </w:numPr>
        <w:spacing w:after="240" w:line="360" w:lineRule="auto"/>
        <w:ind w:left="357" w:hanging="357"/>
        <w:contextualSpacing w:val="0"/>
        <w:jc w:val="both"/>
        <w:rPr>
          <w:rFonts w:ascii="Arial" w:hAnsi="Arial" w:cs="Arial"/>
        </w:rPr>
      </w:pPr>
      <w:r w:rsidRPr="00CF0F74">
        <w:rPr>
          <w:rFonts w:ascii="Arial" w:hAnsi="Arial" w:cs="Arial"/>
        </w:rPr>
        <w:t>Pracownicy monitorują sytuację i</w:t>
      </w:r>
      <w:r w:rsidR="007D633D" w:rsidRPr="00CF0F74">
        <w:rPr>
          <w:rFonts w:ascii="Arial" w:hAnsi="Arial" w:cs="Arial"/>
        </w:rPr>
        <w:t> </w:t>
      </w:r>
      <w:r w:rsidRPr="00CF0F74">
        <w:rPr>
          <w:rFonts w:ascii="Arial" w:hAnsi="Arial" w:cs="Arial"/>
        </w:rPr>
        <w:t xml:space="preserve">dobrostan </w:t>
      </w:r>
      <w:r w:rsidR="00E70667" w:rsidRPr="00CF0F74">
        <w:rPr>
          <w:rFonts w:ascii="Arial" w:hAnsi="Arial" w:cs="Arial"/>
        </w:rPr>
        <w:t>małoletniego</w:t>
      </w:r>
      <w:r w:rsidRPr="00CF0F74">
        <w:rPr>
          <w:rFonts w:ascii="Arial" w:hAnsi="Arial" w:cs="Arial"/>
        </w:rPr>
        <w:t>.</w:t>
      </w:r>
    </w:p>
    <w:p w14:paraId="7F45E209" w14:textId="4ECA2CF6" w:rsidR="00CF0F74" w:rsidRDefault="00CF0F74">
      <w:pPr>
        <w:spacing w:after="160" w:line="259" w:lineRule="auto"/>
        <w:rPr>
          <w:rFonts w:ascii="Arial" w:hAnsi="Arial" w:cs="Arial"/>
          <w:b/>
          <w:bCs/>
        </w:rPr>
      </w:pPr>
    </w:p>
    <w:p w14:paraId="0F92F7D3" w14:textId="78675005" w:rsidR="003579F3" w:rsidRPr="00CF0F74" w:rsidRDefault="003579F3" w:rsidP="008858DE">
      <w:pPr>
        <w:pStyle w:val="Akapitzlist"/>
        <w:spacing w:before="240" w:after="240" w:line="360" w:lineRule="auto"/>
        <w:ind w:left="0"/>
        <w:contextualSpacing w:val="0"/>
        <w:jc w:val="center"/>
        <w:rPr>
          <w:rFonts w:ascii="Arial" w:hAnsi="Arial" w:cs="Arial"/>
          <w:b/>
          <w:bCs/>
        </w:rPr>
      </w:pPr>
      <w:r w:rsidRPr="00CF0F74">
        <w:rPr>
          <w:rFonts w:ascii="Arial" w:hAnsi="Arial" w:cs="Arial"/>
          <w:b/>
          <w:bCs/>
        </w:rPr>
        <w:t xml:space="preserve">ROZDZIAŁ </w:t>
      </w:r>
      <w:r w:rsidR="0073487D">
        <w:rPr>
          <w:rFonts w:ascii="Arial" w:hAnsi="Arial" w:cs="Arial"/>
          <w:b/>
          <w:bCs/>
        </w:rPr>
        <w:t>4</w:t>
      </w:r>
    </w:p>
    <w:p w14:paraId="10EE69FC" w14:textId="21B08588" w:rsidR="003579F3" w:rsidRPr="00CF0F74" w:rsidRDefault="003579F3"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ZASADY I PROCEDURA PODEJMOWANIA INTERWENCJI W SYTUACJI PODEJRZENIA KRZYWDZENIA MAŁOLETNIEGO PRZEZ PRACOWNIKA, OSOBĘ TRZECIĄ, INNEGO MAŁOLETNIEGO LUB OPIEKUNA</w:t>
      </w:r>
    </w:p>
    <w:p w14:paraId="67392AD3" w14:textId="451622E4" w:rsidR="00DC01D5" w:rsidRPr="00CE3D42" w:rsidRDefault="003579F3" w:rsidP="008858DE">
      <w:pPr>
        <w:pStyle w:val="Akapitzlist"/>
        <w:spacing w:before="240" w:line="360" w:lineRule="auto"/>
        <w:ind w:left="0"/>
        <w:contextualSpacing w:val="0"/>
        <w:jc w:val="center"/>
        <w:rPr>
          <w:rFonts w:ascii="Arial" w:hAnsi="Arial" w:cs="Arial"/>
          <w:b/>
          <w:bCs/>
          <w:color w:val="FF0000"/>
        </w:rPr>
      </w:pPr>
      <w:r w:rsidRPr="00CE3D42">
        <w:rPr>
          <w:rFonts w:ascii="Arial" w:hAnsi="Arial" w:cs="Arial"/>
          <w:b/>
          <w:bCs/>
          <w:color w:val="FF0000"/>
        </w:rPr>
        <w:t xml:space="preserve">§ </w:t>
      </w:r>
      <w:r w:rsidR="00CE3D42" w:rsidRPr="00CE3D42">
        <w:rPr>
          <w:rFonts w:ascii="Arial" w:hAnsi="Arial" w:cs="Arial"/>
          <w:b/>
          <w:bCs/>
          <w:color w:val="FF0000"/>
        </w:rPr>
        <w:t>9</w:t>
      </w:r>
    </w:p>
    <w:p w14:paraId="51BDEFDA" w14:textId="329D2DA4" w:rsidR="003579F3" w:rsidRPr="00CF0F74" w:rsidRDefault="003579F3" w:rsidP="00F93D1F">
      <w:pPr>
        <w:pStyle w:val="Akapitzlist"/>
        <w:numPr>
          <w:ilvl w:val="0"/>
          <w:numId w:val="20"/>
        </w:numPr>
        <w:spacing w:after="240" w:line="360" w:lineRule="auto"/>
        <w:jc w:val="both"/>
        <w:rPr>
          <w:rFonts w:ascii="Arial" w:hAnsi="Arial" w:cs="Arial"/>
        </w:rPr>
      </w:pPr>
      <w:r w:rsidRPr="00CF0F74">
        <w:rPr>
          <w:rFonts w:ascii="Arial" w:hAnsi="Arial" w:cs="Arial"/>
        </w:rPr>
        <w:t xml:space="preserve">Schemat podejmowania interwencji w przypadku podejrzenia krzywdzenia </w:t>
      </w:r>
      <w:r w:rsidR="00E70667" w:rsidRPr="00CF0F74">
        <w:rPr>
          <w:rFonts w:ascii="Arial" w:hAnsi="Arial" w:cs="Arial"/>
        </w:rPr>
        <w:t>małoletniego</w:t>
      </w:r>
      <w:r w:rsidRPr="00CF0F74">
        <w:rPr>
          <w:rFonts w:ascii="Arial" w:hAnsi="Arial" w:cs="Arial"/>
        </w:rPr>
        <w:t xml:space="preserve"> przez osoby trzecie, związane </w:t>
      </w:r>
      <w:r w:rsidR="00DC01D5" w:rsidRPr="00CF0F74">
        <w:rPr>
          <w:rFonts w:ascii="Arial" w:hAnsi="Arial" w:cs="Arial"/>
        </w:rPr>
        <w:t xml:space="preserve">z </w:t>
      </w:r>
      <w:r w:rsidRPr="00CF0F74">
        <w:rPr>
          <w:rFonts w:ascii="Arial" w:hAnsi="Arial" w:cs="Arial"/>
        </w:rPr>
        <w:t>O</w:t>
      </w:r>
      <w:r w:rsidR="00DC01D5" w:rsidRPr="00CF0F74">
        <w:rPr>
          <w:rFonts w:ascii="Arial" w:hAnsi="Arial" w:cs="Arial"/>
        </w:rPr>
        <w:t>środkiem Pomocy Społecznej w</w:t>
      </w:r>
      <w:r w:rsidR="00CF0F74">
        <w:rPr>
          <w:rFonts w:ascii="Arial" w:hAnsi="Arial" w:cs="Arial"/>
        </w:rPr>
        <w:t> </w:t>
      </w:r>
      <w:r w:rsidR="00DC01D5" w:rsidRPr="00CF0F74">
        <w:rPr>
          <w:rFonts w:ascii="Arial" w:hAnsi="Arial" w:cs="Arial"/>
        </w:rPr>
        <w:t>Andrychowie:</w:t>
      </w:r>
    </w:p>
    <w:p w14:paraId="355A37EA" w14:textId="5F3FF728" w:rsidR="003579F3" w:rsidRPr="00CF0F74" w:rsidRDefault="00BC666D" w:rsidP="00F93D1F">
      <w:pPr>
        <w:pStyle w:val="Akapitzlist"/>
        <w:numPr>
          <w:ilvl w:val="0"/>
          <w:numId w:val="21"/>
        </w:numPr>
        <w:spacing w:after="240" w:line="360" w:lineRule="auto"/>
        <w:jc w:val="both"/>
        <w:rPr>
          <w:rFonts w:ascii="Arial" w:hAnsi="Arial" w:cs="Arial"/>
        </w:rPr>
      </w:pPr>
      <w:r w:rsidRPr="00CF0F74">
        <w:rPr>
          <w:rFonts w:ascii="Arial" w:hAnsi="Arial" w:cs="Arial"/>
        </w:rPr>
        <w:t>J</w:t>
      </w:r>
      <w:r w:rsidR="003579F3" w:rsidRPr="00CF0F74">
        <w:rPr>
          <w:rFonts w:ascii="Arial" w:hAnsi="Arial" w:cs="Arial"/>
        </w:rPr>
        <w:t xml:space="preserve">eśli pracownik podejrzewa, że </w:t>
      </w:r>
      <w:r w:rsidR="00E70667" w:rsidRPr="00CF0F74">
        <w:rPr>
          <w:rFonts w:ascii="Arial" w:hAnsi="Arial" w:cs="Arial"/>
        </w:rPr>
        <w:t xml:space="preserve">małoletni </w:t>
      </w:r>
      <w:r w:rsidR="003579F3" w:rsidRPr="00CF0F74">
        <w:rPr>
          <w:rFonts w:ascii="Arial" w:hAnsi="Arial" w:cs="Arial"/>
        </w:rPr>
        <w:t>doświadcza przemocy z uszczerbkiem na</w:t>
      </w:r>
      <w:r w:rsidR="00DC01D5" w:rsidRPr="00CF0F74">
        <w:rPr>
          <w:rFonts w:ascii="Arial" w:hAnsi="Arial" w:cs="Arial"/>
        </w:rPr>
        <w:t> </w:t>
      </w:r>
      <w:r w:rsidR="003579F3" w:rsidRPr="00CF0F74">
        <w:rPr>
          <w:rFonts w:ascii="Arial" w:hAnsi="Arial" w:cs="Arial"/>
        </w:rPr>
        <w:t>zdrowiu, wykorzystania seksualnego lub zagrożone jest jego życie, zobowiązany jest do</w:t>
      </w:r>
      <w:r w:rsidR="00DC01D5" w:rsidRPr="00CF0F74">
        <w:rPr>
          <w:rFonts w:ascii="Arial" w:hAnsi="Arial" w:cs="Arial"/>
        </w:rPr>
        <w:t> </w:t>
      </w:r>
      <w:r w:rsidR="003579F3" w:rsidRPr="00CF0F74">
        <w:rPr>
          <w:rFonts w:ascii="Arial" w:hAnsi="Arial" w:cs="Arial"/>
        </w:rPr>
        <w:t xml:space="preserve">zapewnienia </w:t>
      </w:r>
      <w:r w:rsidR="00E70667" w:rsidRPr="00CF0F74">
        <w:rPr>
          <w:rFonts w:ascii="Arial" w:hAnsi="Arial" w:cs="Arial"/>
        </w:rPr>
        <w:t>małoletniemu</w:t>
      </w:r>
      <w:r w:rsidR="003579F3" w:rsidRPr="00CF0F74">
        <w:rPr>
          <w:rFonts w:ascii="Arial" w:hAnsi="Arial" w:cs="Arial"/>
        </w:rPr>
        <w:t xml:space="preserve"> bezpiecznego miejsca i</w:t>
      </w:r>
      <w:r w:rsidR="00CF0F74">
        <w:rPr>
          <w:rFonts w:ascii="Arial" w:hAnsi="Arial" w:cs="Arial"/>
        </w:rPr>
        <w:t> </w:t>
      </w:r>
      <w:r w:rsidR="003579F3" w:rsidRPr="00CF0F74">
        <w:rPr>
          <w:rFonts w:ascii="Arial" w:hAnsi="Arial" w:cs="Arial"/>
        </w:rPr>
        <w:t>odseparowania go od osoby stwarzającej zagrożenie. Pracownik zobowiązany jest do zawiadomienia policji pod nr</w:t>
      </w:r>
      <w:r w:rsidR="008B781D" w:rsidRPr="00CF0F74">
        <w:rPr>
          <w:rFonts w:ascii="Arial" w:hAnsi="Arial" w:cs="Arial"/>
        </w:rPr>
        <w:t> </w:t>
      </w:r>
      <w:r w:rsidR="003579F3" w:rsidRPr="00CF0F74">
        <w:rPr>
          <w:rFonts w:ascii="Arial" w:hAnsi="Arial" w:cs="Arial"/>
        </w:rPr>
        <w:t>112 lub 997, a</w:t>
      </w:r>
      <w:r w:rsidR="00DC01D5" w:rsidRPr="00CF0F74">
        <w:rPr>
          <w:rFonts w:ascii="Arial" w:hAnsi="Arial" w:cs="Arial"/>
        </w:rPr>
        <w:t> </w:t>
      </w:r>
      <w:r w:rsidR="003579F3" w:rsidRPr="00CF0F74">
        <w:rPr>
          <w:rFonts w:ascii="Arial" w:hAnsi="Arial" w:cs="Arial"/>
        </w:rPr>
        <w:t>w</w:t>
      </w:r>
      <w:r w:rsidR="00DC01D5" w:rsidRPr="00CF0F74">
        <w:rPr>
          <w:rFonts w:ascii="Arial" w:hAnsi="Arial" w:cs="Arial"/>
        </w:rPr>
        <w:t> </w:t>
      </w:r>
      <w:r w:rsidR="003579F3" w:rsidRPr="00CF0F74">
        <w:rPr>
          <w:rFonts w:ascii="Arial" w:hAnsi="Arial" w:cs="Arial"/>
        </w:rPr>
        <w:t xml:space="preserve">przypadku podejrzenia innych przestępstw do poinformowania policji lub prokuratury o możliwości popełnienia przestępstwa. W przypadku zawiadomienia telefonicznego pracownik zobowiązany jest podać swoje dane, dane </w:t>
      </w:r>
      <w:r w:rsidR="00E70667" w:rsidRPr="00CF0F74">
        <w:rPr>
          <w:rFonts w:ascii="Arial" w:hAnsi="Arial" w:cs="Arial"/>
        </w:rPr>
        <w:t>małoletniego</w:t>
      </w:r>
      <w:r w:rsidR="003579F3" w:rsidRPr="00CF0F74">
        <w:rPr>
          <w:rFonts w:ascii="Arial" w:hAnsi="Arial" w:cs="Arial"/>
        </w:rPr>
        <w:t xml:space="preserve"> oraz dane osoby podejrzanej o krzywdzenie </w:t>
      </w:r>
      <w:r w:rsidR="00E70667" w:rsidRPr="00CF0F74">
        <w:rPr>
          <w:rFonts w:ascii="Arial" w:hAnsi="Arial" w:cs="Arial"/>
        </w:rPr>
        <w:t>małoletniego</w:t>
      </w:r>
      <w:r w:rsidR="003579F3" w:rsidRPr="00CF0F74">
        <w:rPr>
          <w:rFonts w:ascii="Arial" w:hAnsi="Arial" w:cs="Arial"/>
        </w:rPr>
        <w:t xml:space="preserve"> oraz opis sytuacji z</w:t>
      </w:r>
      <w:r w:rsidR="00E70667" w:rsidRPr="00CF0F74">
        <w:rPr>
          <w:rFonts w:ascii="Arial" w:hAnsi="Arial" w:cs="Arial"/>
        </w:rPr>
        <w:t> </w:t>
      </w:r>
      <w:r w:rsidR="003579F3" w:rsidRPr="00CF0F74">
        <w:rPr>
          <w:rFonts w:ascii="Arial" w:hAnsi="Arial" w:cs="Arial"/>
        </w:rPr>
        <w:t xml:space="preserve">najważniejszymi faktami. W przypadku zawiadomienia o możliwości </w:t>
      </w:r>
      <w:r w:rsidR="003579F3" w:rsidRPr="00CF0F74">
        <w:rPr>
          <w:rFonts w:ascii="Arial" w:hAnsi="Arial" w:cs="Arial"/>
        </w:rPr>
        <w:lastRenderedPageBreak/>
        <w:t>popełnienia przestępstwa zawiadomienie adresuje się do</w:t>
      </w:r>
      <w:r w:rsidR="00DC01D5" w:rsidRPr="00CF0F74">
        <w:rPr>
          <w:rFonts w:ascii="Arial" w:hAnsi="Arial" w:cs="Arial"/>
        </w:rPr>
        <w:t> </w:t>
      </w:r>
      <w:r w:rsidR="003579F3" w:rsidRPr="00CF0F74">
        <w:rPr>
          <w:rFonts w:ascii="Arial" w:hAnsi="Arial" w:cs="Arial"/>
        </w:rPr>
        <w:t>najbliższej jednostki, w</w:t>
      </w:r>
      <w:r w:rsidR="008B781D" w:rsidRPr="00CF0F74">
        <w:rPr>
          <w:rFonts w:ascii="Arial" w:hAnsi="Arial" w:cs="Arial"/>
        </w:rPr>
        <w:t> </w:t>
      </w:r>
      <w:r w:rsidR="003579F3" w:rsidRPr="00CF0F74">
        <w:rPr>
          <w:rFonts w:ascii="Arial" w:hAnsi="Arial" w:cs="Arial"/>
        </w:rPr>
        <w:t xml:space="preserve">zawiadomieniu podaje się dane jak w przypadku zawiadomienia telefonicznego; </w:t>
      </w:r>
    </w:p>
    <w:p w14:paraId="077F9A05" w14:textId="7CFCF1FF" w:rsidR="003579F3" w:rsidRPr="00CF0F74" w:rsidRDefault="003579F3" w:rsidP="00F93D1F">
      <w:pPr>
        <w:pStyle w:val="Akapitzlist"/>
        <w:numPr>
          <w:ilvl w:val="0"/>
          <w:numId w:val="21"/>
        </w:numPr>
        <w:spacing w:after="240" w:line="360" w:lineRule="auto"/>
        <w:jc w:val="both"/>
        <w:rPr>
          <w:rFonts w:ascii="Arial" w:hAnsi="Arial" w:cs="Arial"/>
        </w:rPr>
      </w:pPr>
      <w:r w:rsidRPr="00CF0F74">
        <w:rPr>
          <w:rFonts w:ascii="Arial" w:hAnsi="Arial" w:cs="Arial"/>
        </w:rPr>
        <w:t xml:space="preserve">jeśli pracownik podejrzewa, że </w:t>
      </w:r>
      <w:r w:rsidR="00E70667" w:rsidRPr="00CF0F74">
        <w:rPr>
          <w:rFonts w:ascii="Arial" w:hAnsi="Arial" w:cs="Arial"/>
        </w:rPr>
        <w:t>małoletni</w:t>
      </w:r>
      <w:r w:rsidRPr="00CF0F74">
        <w:rPr>
          <w:rFonts w:ascii="Arial" w:hAnsi="Arial" w:cs="Arial"/>
        </w:rPr>
        <w:t xml:space="preserve"> doświadczył jednorazowo przemocy fizycznej lub psychicznej (np. popychanie, klapsy, poniżanie, ośmieszanie), zobowiązany jest do</w:t>
      </w:r>
      <w:r w:rsidR="00DC01D5" w:rsidRPr="00CF0F74">
        <w:rPr>
          <w:rFonts w:ascii="Arial" w:hAnsi="Arial" w:cs="Arial"/>
        </w:rPr>
        <w:t> </w:t>
      </w:r>
      <w:r w:rsidRPr="00CF0F74">
        <w:rPr>
          <w:rFonts w:ascii="Arial" w:hAnsi="Arial" w:cs="Arial"/>
        </w:rPr>
        <w:t xml:space="preserve">zadbania o bezpieczeństwo </w:t>
      </w:r>
      <w:r w:rsidR="00E70667" w:rsidRPr="00CF0F74">
        <w:rPr>
          <w:rFonts w:ascii="Arial" w:hAnsi="Arial" w:cs="Arial"/>
        </w:rPr>
        <w:t>małoletniego</w:t>
      </w:r>
      <w:r w:rsidRPr="00CF0F74">
        <w:rPr>
          <w:rFonts w:ascii="Arial" w:hAnsi="Arial" w:cs="Arial"/>
        </w:rPr>
        <w:t xml:space="preserve"> i odseparowania go od osoby krzywdzącej. Następnie powinien zawiadomić </w:t>
      </w:r>
      <w:r w:rsidR="00DC01D5" w:rsidRPr="00CF0F74">
        <w:rPr>
          <w:rFonts w:ascii="Arial" w:hAnsi="Arial" w:cs="Arial"/>
        </w:rPr>
        <w:t>Dyrektora</w:t>
      </w:r>
      <w:r w:rsidRPr="00CF0F74">
        <w:rPr>
          <w:rFonts w:ascii="Arial" w:hAnsi="Arial" w:cs="Arial"/>
        </w:rPr>
        <w:t>, aby ten mógł zakończyć współpracę z</w:t>
      </w:r>
      <w:r w:rsidR="008B781D" w:rsidRPr="00CF0F74">
        <w:rPr>
          <w:rFonts w:ascii="Arial" w:hAnsi="Arial" w:cs="Arial"/>
        </w:rPr>
        <w:t> </w:t>
      </w:r>
      <w:r w:rsidRPr="00CF0F74">
        <w:rPr>
          <w:rFonts w:ascii="Arial" w:hAnsi="Arial" w:cs="Arial"/>
        </w:rPr>
        <w:t xml:space="preserve">osobą krzywdzącą; </w:t>
      </w:r>
    </w:p>
    <w:p w14:paraId="565DA102" w14:textId="6F2C24DF" w:rsidR="003579F3" w:rsidRPr="00CF0F74" w:rsidRDefault="003579F3" w:rsidP="00F93D1F">
      <w:pPr>
        <w:pStyle w:val="Akapitzlist"/>
        <w:numPr>
          <w:ilvl w:val="0"/>
          <w:numId w:val="21"/>
        </w:numPr>
        <w:spacing w:after="240" w:line="360" w:lineRule="auto"/>
        <w:jc w:val="both"/>
        <w:rPr>
          <w:rFonts w:ascii="Arial" w:hAnsi="Arial" w:cs="Arial"/>
        </w:rPr>
      </w:pPr>
      <w:r w:rsidRPr="00CF0F74">
        <w:rPr>
          <w:rFonts w:ascii="Arial" w:hAnsi="Arial" w:cs="Arial"/>
        </w:rPr>
        <w:t xml:space="preserve">jeśli pracownik zauważy inne niepokojące zachowania wobec </w:t>
      </w:r>
      <w:r w:rsidR="00E70667" w:rsidRPr="00CF0F74">
        <w:rPr>
          <w:rFonts w:ascii="Arial" w:hAnsi="Arial" w:cs="Arial"/>
        </w:rPr>
        <w:t>małoletnich</w:t>
      </w:r>
      <w:r w:rsidRPr="00CF0F74">
        <w:rPr>
          <w:rFonts w:ascii="Arial" w:hAnsi="Arial" w:cs="Arial"/>
        </w:rPr>
        <w:t xml:space="preserve"> np.</w:t>
      </w:r>
      <w:r w:rsidR="00CF0F74">
        <w:rPr>
          <w:rFonts w:ascii="Arial" w:hAnsi="Arial" w:cs="Arial"/>
        </w:rPr>
        <w:t> </w:t>
      </w:r>
      <w:r w:rsidRPr="00CF0F74">
        <w:rPr>
          <w:rFonts w:ascii="Arial" w:hAnsi="Arial" w:cs="Arial"/>
        </w:rPr>
        <w:t>krzyki, niestosowne komentarze zobowiązany jest zadbać o</w:t>
      </w:r>
      <w:r w:rsidR="00CF0F74">
        <w:rPr>
          <w:rFonts w:ascii="Arial" w:hAnsi="Arial" w:cs="Arial"/>
        </w:rPr>
        <w:t> </w:t>
      </w:r>
      <w:r w:rsidRPr="00CF0F74">
        <w:rPr>
          <w:rFonts w:ascii="Arial" w:hAnsi="Arial" w:cs="Arial"/>
        </w:rPr>
        <w:t xml:space="preserve">bezpieczeństwo </w:t>
      </w:r>
      <w:r w:rsidR="00E70667" w:rsidRPr="00CF0F74">
        <w:rPr>
          <w:rFonts w:ascii="Arial" w:hAnsi="Arial" w:cs="Arial"/>
        </w:rPr>
        <w:t>małoletniego</w:t>
      </w:r>
      <w:r w:rsidRPr="00CF0F74">
        <w:rPr>
          <w:rFonts w:ascii="Arial" w:hAnsi="Arial" w:cs="Arial"/>
        </w:rPr>
        <w:t xml:space="preserve"> i</w:t>
      </w:r>
      <w:r w:rsidR="00E70667" w:rsidRPr="00CF0F74">
        <w:rPr>
          <w:rFonts w:ascii="Arial" w:hAnsi="Arial" w:cs="Arial"/>
        </w:rPr>
        <w:t> </w:t>
      </w:r>
      <w:r w:rsidRPr="00CF0F74">
        <w:rPr>
          <w:rFonts w:ascii="Arial" w:hAnsi="Arial" w:cs="Arial"/>
        </w:rPr>
        <w:t>odseparować go od osoby podejrzanej o</w:t>
      </w:r>
      <w:r w:rsidR="00CF0F74">
        <w:rPr>
          <w:rFonts w:ascii="Arial" w:hAnsi="Arial" w:cs="Arial"/>
        </w:rPr>
        <w:t> </w:t>
      </w:r>
      <w:r w:rsidRPr="00CF0F74">
        <w:rPr>
          <w:rFonts w:ascii="Arial" w:hAnsi="Arial" w:cs="Arial"/>
        </w:rPr>
        <w:t xml:space="preserve">krzywdzenie. Poinformowanie Dyrektora, aby mógł przeprowadzić rozmowę dyscyplinującą, a w razie konieczności zakończyć współpracę. </w:t>
      </w:r>
    </w:p>
    <w:p w14:paraId="4CA24450" w14:textId="44F5877F" w:rsidR="003579F3" w:rsidRPr="00CF0F74" w:rsidRDefault="003579F3" w:rsidP="00F93D1F">
      <w:pPr>
        <w:pStyle w:val="Akapitzlist"/>
        <w:numPr>
          <w:ilvl w:val="0"/>
          <w:numId w:val="20"/>
        </w:numPr>
        <w:spacing w:after="240" w:line="360" w:lineRule="auto"/>
        <w:jc w:val="both"/>
        <w:rPr>
          <w:rFonts w:ascii="Arial" w:hAnsi="Arial" w:cs="Arial"/>
        </w:rPr>
      </w:pPr>
      <w:r w:rsidRPr="00CF0F74">
        <w:rPr>
          <w:rFonts w:ascii="Arial" w:hAnsi="Arial" w:cs="Arial"/>
        </w:rPr>
        <w:t xml:space="preserve">Schemat podejmowania interwencji w przypadku podejrzenia krzywdzenia </w:t>
      </w:r>
      <w:r w:rsidR="00E70667" w:rsidRPr="00CF0F74">
        <w:rPr>
          <w:rFonts w:ascii="Arial" w:hAnsi="Arial" w:cs="Arial"/>
        </w:rPr>
        <w:t>małoletniego</w:t>
      </w:r>
      <w:r w:rsidRPr="00CF0F74">
        <w:rPr>
          <w:rFonts w:ascii="Arial" w:hAnsi="Arial" w:cs="Arial"/>
        </w:rPr>
        <w:t xml:space="preserve"> przez osobę nieletnią: </w:t>
      </w:r>
    </w:p>
    <w:p w14:paraId="63E341E3" w14:textId="62D8D171" w:rsidR="003579F3" w:rsidRPr="00CF0F74" w:rsidRDefault="003579F3" w:rsidP="00F93D1F">
      <w:pPr>
        <w:pStyle w:val="Akapitzlist"/>
        <w:numPr>
          <w:ilvl w:val="0"/>
          <w:numId w:val="22"/>
        </w:numPr>
        <w:spacing w:after="240" w:line="360" w:lineRule="auto"/>
        <w:jc w:val="both"/>
        <w:rPr>
          <w:rFonts w:ascii="Arial" w:hAnsi="Arial" w:cs="Arial"/>
        </w:rPr>
      </w:pPr>
      <w:r w:rsidRPr="00CF0F74">
        <w:rPr>
          <w:rFonts w:ascii="Arial" w:hAnsi="Arial" w:cs="Arial"/>
        </w:rPr>
        <w:t xml:space="preserve">jeśli pracownik podejrzewa, że </w:t>
      </w:r>
      <w:r w:rsidR="00E70667" w:rsidRPr="00CF0F74">
        <w:rPr>
          <w:rFonts w:ascii="Arial" w:hAnsi="Arial" w:cs="Arial"/>
        </w:rPr>
        <w:t>małoletni</w:t>
      </w:r>
      <w:r w:rsidRPr="00CF0F74">
        <w:rPr>
          <w:rFonts w:ascii="Arial" w:hAnsi="Arial" w:cs="Arial"/>
        </w:rPr>
        <w:t xml:space="preserve"> doświadcza przemocy z uszczerbkiem na</w:t>
      </w:r>
      <w:r w:rsidR="00DC01D5" w:rsidRPr="00CF0F74">
        <w:rPr>
          <w:rFonts w:ascii="Arial" w:hAnsi="Arial" w:cs="Arial"/>
        </w:rPr>
        <w:t> </w:t>
      </w:r>
      <w:r w:rsidRPr="00CF0F74">
        <w:rPr>
          <w:rFonts w:ascii="Arial" w:hAnsi="Arial" w:cs="Arial"/>
        </w:rPr>
        <w:t>zdrowiu, wykorzystania seksualnego lub zagrożone jest jego życie, zobowiązany jest do</w:t>
      </w:r>
      <w:r w:rsidR="00DC01D5" w:rsidRPr="00CF0F74">
        <w:rPr>
          <w:rFonts w:ascii="Arial" w:hAnsi="Arial" w:cs="Arial"/>
        </w:rPr>
        <w:t> </w:t>
      </w:r>
      <w:r w:rsidRPr="00CF0F74">
        <w:rPr>
          <w:rFonts w:ascii="Arial" w:hAnsi="Arial" w:cs="Arial"/>
        </w:rPr>
        <w:t xml:space="preserve">zapewnienia </w:t>
      </w:r>
      <w:r w:rsidR="00E70667" w:rsidRPr="00CF0F74">
        <w:rPr>
          <w:rFonts w:ascii="Arial" w:hAnsi="Arial" w:cs="Arial"/>
        </w:rPr>
        <w:t>małoletniemu</w:t>
      </w:r>
      <w:r w:rsidRPr="00CF0F74">
        <w:rPr>
          <w:rFonts w:ascii="Arial" w:hAnsi="Arial" w:cs="Arial"/>
        </w:rPr>
        <w:t xml:space="preserve"> bezpiecznego miejsca i</w:t>
      </w:r>
      <w:r w:rsidR="00CF0F74">
        <w:rPr>
          <w:rFonts w:ascii="Arial" w:hAnsi="Arial" w:cs="Arial"/>
        </w:rPr>
        <w:t> </w:t>
      </w:r>
      <w:r w:rsidRPr="00CF0F74">
        <w:rPr>
          <w:rFonts w:ascii="Arial" w:hAnsi="Arial" w:cs="Arial"/>
        </w:rPr>
        <w:t xml:space="preserve">odseparowania go od osoby stwarzającej zagrożenie. Ponadto, zawiadamia </w:t>
      </w:r>
      <w:r w:rsidR="00DC01D5" w:rsidRPr="00CF0F74">
        <w:rPr>
          <w:rFonts w:ascii="Arial" w:hAnsi="Arial" w:cs="Arial"/>
        </w:rPr>
        <w:t>Dyrektora</w:t>
      </w:r>
      <w:r w:rsidRPr="00CF0F74">
        <w:rPr>
          <w:rFonts w:ascii="Arial" w:hAnsi="Arial" w:cs="Arial"/>
        </w:rPr>
        <w:t>, aby przeprowadził rozmowę, a</w:t>
      </w:r>
      <w:r w:rsidR="00E70667" w:rsidRPr="00CF0F74">
        <w:rPr>
          <w:rFonts w:ascii="Arial" w:hAnsi="Arial" w:cs="Arial"/>
        </w:rPr>
        <w:t> </w:t>
      </w:r>
      <w:r w:rsidRPr="00CF0F74">
        <w:rPr>
          <w:rFonts w:ascii="Arial" w:hAnsi="Arial" w:cs="Arial"/>
        </w:rPr>
        <w:t>jeśli to</w:t>
      </w:r>
      <w:r w:rsidR="00DC01D5" w:rsidRPr="00CF0F74">
        <w:rPr>
          <w:rFonts w:ascii="Arial" w:hAnsi="Arial" w:cs="Arial"/>
        </w:rPr>
        <w:t> </w:t>
      </w:r>
      <w:r w:rsidRPr="00CF0F74">
        <w:rPr>
          <w:rFonts w:ascii="Arial" w:hAnsi="Arial" w:cs="Arial"/>
        </w:rPr>
        <w:t xml:space="preserve">niemożliwe sam przeprowadza rozmowę z opiekunami </w:t>
      </w:r>
      <w:r w:rsidR="00E70667" w:rsidRPr="00CF0F74">
        <w:rPr>
          <w:rFonts w:ascii="Arial" w:hAnsi="Arial" w:cs="Arial"/>
        </w:rPr>
        <w:t>małoletniego</w:t>
      </w:r>
      <w:r w:rsidRPr="00CF0F74">
        <w:rPr>
          <w:rFonts w:ascii="Arial" w:hAnsi="Arial" w:cs="Arial"/>
        </w:rPr>
        <w:t xml:space="preserve"> i osoby nieletniej podejrzanej o czyn zabroniony. Jednocześnie powiadamia najbliższy sąd rodzinny lub policję wysyłając zawiadomienie o możliwości popełnienia przestępstwa, podając dane jak</w:t>
      </w:r>
      <w:r w:rsidR="00170B9F" w:rsidRPr="00CF0F74">
        <w:rPr>
          <w:rFonts w:ascii="Arial" w:hAnsi="Arial" w:cs="Arial"/>
        </w:rPr>
        <w:t> </w:t>
      </w:r>
      <w:r w:rsidRPr="00CF0F74">
        <w:rPr>
          <w:rFonts w:ascii="Arial" w:hAnsi="Arial" w:cs="Arial"/>
        </w:rPr>
        <w:t>w przypadku opisanym w § 9 ust.1, a</w:t>
      </w:r>
      <w:r w:rsidR="00CF0F74">
        <w:rPr>
          <w:rFonts w:ascii="Arial" w:hAnsi="Arial" w:cs="Arial"/>
        </w:rPr>
        <w:t> </w:t>
      </w:r>
      <w:r w:rsidRPr="00CF0F74">
        <w:rPr>
          <w:rFonts w:ascii="Arial" w:hAnsi="Arial" w:cs="Arial"/>
        </w:rPr>
        <w:t>w</w:t>
      </w:r>
      <w:r w:rsidR="00CF0F74">
        <w:rPr>
          <w:rFonts w:ascii="Arial" w:hAnsi="Arial" w:cs="Arial"/>
        </w:rPr>
        <w:t> </w:t>
      </w:r>
      <w:r w:rsidRPr="00CF0F74">
        <w:rPr>
          <w:rFonts w:ascii="Arial" w:hAnsi="Arial" w:cs="Arial"/>
        </w:rPr>
        <w:t>przypadku braku poprawy powiadamia lokalny sąd rodzinny, wysyłając wniosek o wgląd w sytuację rodziny.</w:t>
      </w:r>
    </w:p>
    <w:p w14:paraId="29F71D78" w14:textId="3049FC7F" w:rsidR="003579F3" w:rsidRPr="00CF0F74" w:rsidRDefault="003579F3" w:rsidP="00F93D1F">
      <w:pPr>
        <w:pStyle w:val="Akapitzlist"/>
        <w:numPr>
          <w:ilvl w:val="0"/>
          <w:numId w:val="20"/>
        </w:numPr>
        <w:spacing w:after="240" w:line="360" w:lineRule="auto"/>
        <w:jc w:val="both"/>
        <w:rPr>
          <w:rFonts w:ascii="Arial" w:hAnsi="Arial" w:cs="Arial"/>
        </w:rPr>
      </w:pPr>
      <w:r w:rsidRPr="00CF0F74">
        <w:rPr>
          <w:rFonts w:ascii="Arial" w:hAnsi="Arial" w:cs="Arial"/>
        </w:rPr>
        <w:t xml:space="preserve">Schemat podejmowania interwencji w przypadku podejrzenia krzywdzenia </w:t>
      </w:r>
      <w:r w:rsidR="00E70667" w:rsidRPr="00CF0F74">
        <w:rPr>
          <w:rFonts w:ascii="Arial" w:hAnsi="Arial" w:cs="Arial"/>
        </w:rPr>
        <w:t>małoletniego</w:t>
      </w:r>
      <w:r w:rsidRPr="00CF0F74">
        <w:rPr>
          <w:rFonts w:ascii="Arial" w:hAnsi="Arial" w:cs="Arial"/>
        </w:rPr>
        <w:t xml:space="preserve"> przez jego opiekuna: </w:t>
      </w:r>
    </w:p>
    <w:p w14:paraId="64C3C0B1" w14:textId="44E16DFF" w:rsidR="003579F3" w:rsidRPr="00CF0F74" w:rsidRDefault="003579F3" w:rsidP="00F93D1F">
      <w:pPr>
        <w:pStyle w:val="Akapitzlist"/>
        <w:numPr>
          <w:ilvl w:val="0"/>
          <w:numId w:val="23"/>
        </w:numPr>
        <w:spacing w:after="240" w:line="360" w:lineRule="auto"/>
        <w:jc w:val="both"/>
        <w:rPr>
          <w:rFonts w:ascii="Arial" w:hAnsi="Arial" w:cs="Arial"/>
        </w:rPr>
      </w:pPr>
      <w:r w:rsidRPr="00CF0F74">
        <w:rPr>
          <w:rFonts w:ascii="Arial" w:hAnsi="Arial" w:cs="Arial"/>
        </w:rPr>
        <w:t xml:space="preserve">jeśli pracownik podejrzewa, że </w:t>
      </w:r>
      <w:r w:rsidR="00E70667" w:rsidRPr="00CF0F74">
        <w:rPr>
          <w:rFonts w:ascii="Arial" w:hAnsi="Arial" w:cs="Arial"/>
        </w:rPr>
        <w:t>małoletni</w:t>
      </w:r>
      <w:r w:rsidRPr="00CF0F74">
        <w:rPr>
          <w:rFonts w:ascii="Arial" w:hAnsi="Arial" w:cs="Arial"/>
        </w:rPr>
        <w:t xml:space="preserve"> doświadczył jednorazowo przemocy fizycznej lub psychicznej ze strony opiekuna, zobowiązany jest do zadbania o</w:t>
      </w:r>
      <w:r w:rsidR="00CF0F74">
        <w:rPr>
          <w:rFonts w:ascii="Arial" w:hAnsi="Arial" w:cs="Arial"/>
        </w:rPr>
        <w:t> </w:t>
      </w:r>
      <w:r w:rsidRPr="00CF0F74">
        <w:rPr>
          <w:rFonts w:ascii="Arial" w:hAnsi="Arial" w:cs="Arial"/>
        </w:rPr>
        <w:t xml:space="preserve">bezpieczeństwo </w:t>
      </w:r>
      <w:r w:rsidR="00E70667" w:rsidRPr="00CF0F74">
        <w:rPr>
          <w:rFonts w:ascii="Arial" w:hAnsi="Arial" w:cs="Arial"/>
        </w:rPr>
        <w:t>małoletniego</w:t>
      </w:r>
      <w:r w:rsidRPr="00CF0F74">
        <w:rPr>
          <w:rFonts w:ascii="Arial" w:hAnsi="Arial" w:cs="Arial"/>
        </w:rPr>
        <w:t xml:space="preserve">. Ponadto zawiadamia </w:t>
      </w:r>
      <w:r w:rsidR="00DC01D5" w:rsidRPr="00CF0F74">
        <w:rPr>
          <w:rFonts w:ascii="Arial" w:hAnsi="Arial" w:cs="Arial"/>
        </w:rPr>
        <w:t>Dyrektora</w:t>
      </w:r>
      <w:r w:rsidRPr="00CF0F74">
        <w:rPr>
          <w:rFonts w:ascii="Arial" w:hAnsi="Arial" w:cs="Arial"/>
        </w:rPr>
        <w:t>, aby przeprowadził rozmowę, a jeśli to</w:t>
      </w:r>
      <w:r w:rsidR="00E70667" w:rsidRPr="00CF0F74">
        <w:rPr>
          <w:rFonts w:ascii="Arial" w:hAnsi="Arial" w:cs="Arial"/>
        </w:rPr>
        <w:t> </w:t>
      </w:r>
      <w:r w:rsidRPr="00CF0F74">
        <w:rPr>
          <w:rFonts w:ascii="Arial" w:hAnsi="Arial" w:cs="Arial"/>
        </w:rPr>
        <w:t>niemożliwe sam przeprowadza rozmowę z</w:t>
      </w:r>
      <w:r w:rsidR="00CF0F74">
        <w:rPr>
          <w:rFonts w:ascii="Arial" w:hAnsi="Arial" w:cs="Arial"/>
        </w:rPr>
        <w:t> </w:t>
      </w:r>
      <w:r w:rsidRPr="00CF0F74">
        <w:rPr>
          <w:rFonts w:ascii="Arial" w:hAnsi="Arial" w:cs="Arial"/>
        </w:rPr>
        <w:t xml:space="preserve">opiekunami </w:t>
      </w:r>
      <w:r w:rsidR="00E70667" w:rsidRPr="00CF0F74">
        <w:rPr>
          <w:rFonts w:ascii="Arial" w:hAnsi="Arial" w:cs="Arial"/>
        </w:rPr>
        <w:t>małoletniego</w:t>
      </w:r>
      <w:r w:rsidRPr="00CF0F74">
        <w:rPr>
          <w:rFonts w:ascii="Arial" w:hAnsi="Arial" w:cs="Arial"/>
        </w:rPr>
        <w:t>. Informuje o</w:t>
      </w:r>
      <w:r w:rsidR="00E70667" w:rsidRPr="00CF0F74">
        <w:rPr>
          <w:rFonts w:ascii="Arial" w:hAnsi="Arial" w:cs="Arial"/>
        </w:rPr>
        <w:t> </w:t>
      </w:r>
      <w:r w:rsidRPr="00CF0F74">
        <w:rPr>
          <w:rFonts w:ascii="Arial" w:hAnsi="Arial" w:cs="Arial"/>
        </w:rPr>
        <w:t xml:space="preserve">możliwości udzielenia wparcia psychologicznego. W przypadku braku współpracy opiekuna lub powtarzającej </w:t>
      </w:r>
      <w:r w:rsidRPr="00CF0F74">
        <w:rPr>
          <w:rFonts w:ascii="Arial" w:hAnsi="Arial" w:cs="Arial"/>
        </w:rPr>
        <w:lastRenderedPageBreak/>
        <w:t xml:space="preserve">się przemocy, zobowiązany jest do powiadomienia </w:t>
      </w:r>
      <w:r w:rsidR="00DC01D5" w:rsidRPr="00CF0F74">
        <w:rPr>
          <w:rFonts w:ascii="Arial" w:hAnsi="Arial" w:cs="Arial"/>
        </w:rPr>
        <w:t>Dyrektora</w:t>
      </w:r>
      <w:r w:rsidRPr="00CF0F74">
        <w:rPr>
          <w:rFonts w:ascii="Arial" w:hAnsi="Arial" w:cs="Arial"/>
        </w:rPr>
        <w:t>, jednocześnie składa wniosek do</w:t>
      </w:r>
      <w:r w:rsidR="00DC01D5" w:rsidRPr="00CF0F74">
        <w:rPr>
          <w:rFonts w:ascii="Arial" w:hAnsi="Arial" w:cs="Arial"/>
        </w:rPr>
        <w:t> </w:t>
      </w:r>
      <w:r w:rsidRPr="00CF0F74">
        <w:rPr>
          <w:rFonts w:ascii="Arial" w:hAnsi="Arial" w:cs="Arial"/>
        </w:rPr>
        <w:t xml:space="preserve">sądu rodzinnego o wgląd w sytuację rodziny; </w:t>
      </w:r>
    </w:p>
    <w:p w14:paraId="781C3B32" w14:textId="73935C33" w:rsidR="003579F3" w:rsidRPr="00CE3D42" w:rsidRDefault="003579F3" w:rsidP="00F93D1F">
      <w:pPr>
        <w:pStyle w:val="Akapitzlist"/>
        <w:numPr>
          <w:ilvl w:val="0"/>
          <w:numId w:val="23"/>
        </w:numPr>
        <w:spacing w:after="240" w:line="360" w:lineRule="auto"/>
        <w:ind w:left="714" w:hanging="357"/>
        <w:contextualSpacing w:val="0"/>
        <w:jc w:val="both"/>
        <w:rPr>
          <w:rFonts w:ascii="Arial" w:hAnsi="Arial" w:cs="Arial"/>
          <w:color w:val="FF0000"/>
        </w:rPr>
      </w:pPr>
      <w:r w:rsidRPr="00CF0F74">
        <w:rPr>
          <w:rFonts w:ascii="Arial" w:hAnsi="Arial" w:cs="Arial"/>
        </w:rPr>
        <w:t xml:space="preserve">jeśli pracownik podejrzewa, że małoletni jest zaniedbany lub jego opiekun jest niewydolny wychowawczo, powinien zadbać o bezpieczeństwo </w:t>
      </w:r>
      <w:r w:rsidR="00E70667" w:rsidRPr="00CF0F74">
        <w:rPr>
          <w:rFonts w:ascii="Arial" w:hAnsi="Arial" w:cs="Arial"/>
        </w:rPr>
        <w:t>małoletniego</w:t>
      </w:r>
      <w:r w:rsidRPr="00CF0F74">
        <w:rPr>
          <w:rFonts w:ascii="Arial" w:hAnsi="Arial" w:cs="Arial"/>
        </w:rPr>
        <w:t xml:space="preserve">. Powinien powiadomić </w:t>
      </w:r>
      <w:r w:rsidR="00DC01D5" w:rsidRPr="00CF0F74">
        <w:rPr>
          <w:rFonts w:ascii="Arial" w:hAnsi="Arial" w:cs="Arial"/>
        </w:rPr>
        <w:t>kierownika</w:t>
      </w:r>
      <w:r w:rsidRPr="00CF0F74">
        <w:rPr>
          <w:rFonts w:ascii="Arial" w:hAnsi="Arial" w:cs="Arial"/>
        </w:rPr>
        <w:t xml:space="preserve"> oraz porozmawiać z opiekunem, proponując mu możliwość wsparcia psychologicznego oraz możliwości wsparcia materialnego. Jeśli sytuacja </w:t>
      </w:r>
      <w:r w:rsidR="00E70667" w:rsidRPr="00CF0F74">
        <w:rPr>
          <w:rFonts w:ascii="Arial" w:hAnsi="Arial" w:cs="Arial"/>
        </w:rPr>
        <w:t>małoletniego</w:t>
      </w:r>
      <w:r w:rsidRPr="00CF0F74">
        <w:rPr>
          <w:rFonts w:ascii="Arial" w:hAnsi="Arial" w:cs="Arial"/>
        </w:rPr>
        <w:t xml:space="preserve"> się nie poprawi, zobowiązany jest zawiadomić </w:t>
      </w:r>
      <w:r w:rsidR="00DC01D5" w:rsidRPr="00CF0F74">
        <w:rPr>
          <w:rFonts w:ascii="Arial" w:hAnsi="Arial" w:cs="Arial"/>
        </w:rPr>
        <w:t>Dyrektora</w:t>
      </w:r>
      <w:r w:rsidRPr="00CF0F74">
        <w:rPr>
          <w:rFonts w:ascii="Arial" w:hAnsi="Arial" w:cs="Arial"/>
        </w:rPr>
        <w:t xml:space="preserve">. </w:t>
      </w:r>
    </w:p>
    <w:p w14:paraId="4E17B3A9" w14:textId="56A71A5B" w:rsidR="003579F3" w:rsidRPr="00CE3D42" w:rsidRDefault="003579F3" w:rsidP="008858DE">
      <w:pPr>
        <w:pStyle w:val="Akapitzlist"/>
        <w:spacing w:before="240" w:line="360" w:lineRule="auto"/>
        <w:ind w:left="0"/>
        <w:contextualSpacing w:val="0"/>
        <w:jc w:val="center"/>
        <w:rPr>
          <w:rFonts w:ascii="Arial" w:hAnsi="Arial" w:cs="Arial"/>
          <w:b/>
          <w:bCs/>
          <w:color w:val="FF0000"/>
        </w:rPr>
      </w:pPr>
      <w:r w:rsidRPr="00CE3D42">
        <w:rPr>
          <w:rFonts w:ascii="Arial" w:hAnsi="Arial" w:cs="Arial"/>
          <w:b/>
          <w:bCs/>
          <w:color w:val="FF0000"/>
        </w:rPr>
        <w:t xml:space="preserve">§ </w:t>
      </w:r>
      <w:r w:rsidR="00CE3D42" w:rsidRPr="00CE3D42">
        <w:rPr>
          <w:rFonts w:ascii="Arial" w:hAnsi="Arial" w:cs="Arial"/>
          <w:b/>
          <w:bCs/>
          <w:color w:val="FF0000"/>
        </w:rPr>
        <w:t>10</w:t>
      </w:r>
    </w:p>
    <w:p w14:paraId="1FDF4A25" w14:textId="644778BA" w:rsidR="003579F3" w:rsidRPr="00CF0F74" w:rsidRDefault="003579F3" w:rsidP="00F93D1F">
      <w:pPr>
        <w:pStyle w:val="Akapitzlist"/>
        <w:numPr>
          <w:ilvl w:val="0"/>
          <w:numId w:val="24"/>
        </w:numPr>
        <w:spacing w:after="240" w:line="360" w:lineRule="auto"/>
        <w:jc w:val="both"/>
        <w:rPr>
          <w:rFonts w:ascii="Arial" w:hAnsi="Arial" w:cs="Arial"/>
          <w:b/>
          <w:bCs/>
        </w:rPr>
      </w:pPr>
      <w:r w:rsidRPr="00CF0F74">
        <w:rPr>
          <w:rFonts w:ascii="Arial" w:hAnsi="Arial" w:cs="Arial"/>
        </w:rPr>
        <w:t xml:space="preserve">W każdym przypadku zauważenia krzywdzenia </w:t>
      </w:r>
      <w:r w:rsidR="00E70667" w:rsidRPr="00CF0F74">
        <w:rPr>
          <w:rFonts w:ascii="Arial" w:hAnsi="Arial" w:cs="Arial"/>
        </w:rPr>
        <w:t>małoletniego</w:t>
      </w:r>
      <w:r w:rsidRPr="00CF0F74">
        <w:rPr>
          <w:rFonts w:ascii="Arial" w:hAnsi="Arial" w:cs="Arial"/>
        </w:rPr>
        <w:t xml:space="preserve"> należy uzupełnić Kartę Interwencji, której wzór stanowi </w:t>
      </w:r>
      <w:r w:rsidR="001D778A" w:rsidRPr="00CF0F74">
        <w:rPr>
          <w:rFonts w:ascii="Arial" w:hAnsi="Arial" w:cs="Arial"/>
          <w:b/>
          <w:bCs/>
        </w:rPr>
        <w:t>Z</w:t>
      </w:r>
      <w:r w:rsidRPr="00CF0F74">
        <w:rPr>
          <w:rFonts w:ascii="Arial" w:hAnsi="Arial" w:cs="Arial"/>
          <w:b/>
          <w:bCs/>
        </w:rPr>
        <w:t>ałącznik nr 2</w:t>
      </w:r>
      <w:r w:rsidR="00E70667" w:rsidRPr="00CF0F74">
        <w:rPr>
          <w:rFonts w:ascii="Arial" w:hAnsi="Arial" w:cs="Arial"/>
          <w:b/>
          <w:bCs/>
        </w:rPr>
        <w:t xml:space="preserve"> </w:t>
      </w:r>
      <w:r w:rsidR="00E70667" w:rsidRPr="00CF0F74">
        <w:rPr>
          <w:rFonts w:ascii="Arial" w:hAnsi="Arial" w:cs="Arial"/>
        </w:rPr>
        <w:t>oraz Rejestr zdarzeń i</w:t>
      </w:r>
      <w:r w:rsidR="00CF0F74">
        <w:rPr>
          <w:rFonts w:ascii="Arial" w:hAnsi="Arial" w:cs="Arial"/>
        </w:rPr>
        <w:t> </w:t>
      </w:r>
      <w:r w:rsidR="00E70667" w:rsidRPr="00CF0F74">
        <w:rPr>
          <w:rFonts w:ascii="Arial" w:hAnsi="Arial" w:cs="Arial"/>
        </w:rPr>
        <w:t>in</w:t>
      </w:r>
      <w:r w:rsidR="007C5121" w:rsidRPr="00CF0F74">
        <w:rPr>
          <w:rFonts w:ascii="Arial" w:hAnsi="Arial" w:cs="Arial"/>
        </w:rPr>
        <w:t>cydentów zagrażających dobru małoletniego,</w:t>
      </w:r>
      <w:r w:rsidR="007C5121" w:rsidRPr="00CF0F74">
        <w:rPr>
          <w:rFonts w:ascii="Arial" w:hAnsi="Arial" w:cs="Arial"/>
          <w:b/>
          <w:bCs/>
        </w:rPr>
        <w:t xml:space="preserve"> </w:t>
      </w:r>
      <w:r w:rsidR="007C5121" w:rsidRPr="00CF0F74">
        <w:rPr>
          <w:rFonts w:ascii="Arial" w:hAnsi="Arial" w:cs="Arial"/>
        </w:rPr>
        <w:t>który stanowi</w:t>
      </w:r>
      <w:r w:rsidR="007C5121" w:rsidRPr="00CF0F74">
        <w:rPr>
          <w:rFonts w:ascii="Arial" w:hAnsi="Arial" w:cs="Arial"/>
          <w:b/>
          <w:bCs/>
        </w:rPr>
        <w:t xml:space="preserve"> Załącznik nr 3</w:t>
      </w:r>
      <w:r w:rsidRPr="00CF0F74">
        <w:rPr>
          <w:rFonts w:ascii="Arial" w:hAnsi="Arial" w:cs="Arial"/>
          <w:b/>
          <w:bCs/>
        </w:rPr>
        <w:t xml:space="preserve">. </w:t>
      </w:r>
    </w:p>
    <w:p w14:paraId="3D6733F1" w14:textId="298D57CC" w:rsidR="006B2671" w:rsidRPr="00CF0F74" w:rsidRDefault="003579F3" w:rsidP="00F93D1F">
      <w:pPr>
        <w:pStyle w:val="Akapitzlist"/>
        <w:numPr>
          <w:ilvl w:val="0"/>
          <w:numId w:val="24"/>
        </w:numPr>
        <w:spacing w:after="240" w:line="360" w:lineRule="auto"/>
        <w:jc w:val="both"/>
        <w:rPr>
          <w:rFonts w:ascii="Arial" w:hAnsi="Arial" w:cs="Arial"/>
        </w:rPr>
      </w:pPr>
      <w:r w:rsidRPr="00CF0F74">
        <w:rPr>
          <w:rFonts w:ascii="Arial" w:hAnsi="Arial" w:cs="Arial"/>
        </w:rPr>
        <w:t>Kartę załącza się do akt osobowych małoletniego. W przypadku podejrzeń wobec pracownika, również do akt osobowych pracownika.</w:t>
      </w:r>
    </w:p>
    <w:p w14:paraId="66E9254A" w14:textId="49ACF6B2" w:rsidR="00771621" w:rsidRPr="00CF0F74" w:rsidRDefault="007C5121" w:rsidP="00F93D1F">
      <w:pPr>
        <w:pStyle w:val="Akapitzlist"/>
        <w:numPr>
          <w:ilvl w:val="0"/>
          <w:numId w:val="24"/>
        </w:numPr>
        <w:spacing w:before="240" w:after="240" w:line="360" w:lineRule="auto"/>
        <w:ind w:left="357" w:hanging="357"/>
        <w:contextualSpacing w:val="0"/>
        <w:jc w:val="both"/>
        <w:rPr>
          <w:rFonts w:ascii="Arial" w:hAnsi="Arial" w:cs="Arial"/>
        </w:rPr>
      </w:pPr>
      <w:r w:rsidRPr="00CF0F74">
        <w:rPr>
          <w:rFonts w:ascii="Arial" w:hAnsi="Arial" w:cs="Arial"/>
        </w:rPr>
        <w:t>Rejestr zdarzeń i incydentów zagrażających dobru małoletniego przechowuje Osoba odpowiedzialna za Standardy Ochrony Małoletnich.</w:t>
      </w:r>
    </w:p>
    <w:p w14:paraId="2FD88249" w14:textId="75D482ED" w:rsidR="008C1E4B" w:rsidRPr="00CF0F74" w:rsidRDefault="003579F3" w:rsidP="00CF0F74">
      <w:pPr>
        <w:pStyle w:val="Akapitzlist"/>
        <w:spacing w:before="360" w:after="240" w:line="360" w:lineRule="auto"/>
        <w:ind w:left="0"/>
        <w:contextualSpacing w:val="0"/>
        <w:jc w:val="center"/>
        <w:rPr>
          <w:rFonts w:ascii="Arial" w:hAnsi="Arial" w:cs="Arial"/>
          <w:b/>
          <w:bCs/>
        </w:rPr>
      </w:pPr>
      <w:r w:rsidRPr="00CF0F74">
        <w:rPr>
          <w:rFonts w:ascii="Arial" w:hAnsi="Arial" w:cs="Arial"/>
          <w:b/>
          <w:bCs/>
        </w:rPr>
        <w:t xml:space="preserve">ROZDZIAŁ </w:t>
      </w:r>
      <w:r w:rsidR="0073487D">
        <w:rPr>
          <w:rFonts w:ascii="Arial" w:hAnsi="Arial" w:cs="Arial"/>
          <w:b/>
          <w:bCs/>
        </w:rPr>
        <w:t>5</w:t>
      </w:r>
    </w:p>
    <w:p w14:paraId="121BE6BC" w14:textId="5314A8E0" w:rsidR="003579F3" w:rsidRPr="00CF0F74" w:rsidRDefault="003579F3"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ZASADY OCHRONY DANYCH OSOBOWYCH MAŁOLETNIEGO</w:t>
      </w:r>
    </w:p>
    <w:p w14:paraId="6A19499E" w14:textId="5FEC2473" w:rsidR="008C1E4B" w:rsidRPr="00CE3D42" w:rsidRDefault="003579F3" w:rsidP="008858DE">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1</w:t>
      </w:r>
      <w:r w:rsidR="00CE3D42" w:rsidRPr="00CE3D42">
        <w:rPr>
          <w:rFonts w:ascii="Arial" w:hAnsi="Arial" w:cs="Arial"/>
          <w:b/>
          <w:bCs/>
          <w:color w:val="FF0000"/>
        </w:rPr>
        <w:t>1</w:t>
      </w:r>
    </w:p>
    <w:p w14:paraId="4385D898" w14:textId="53D42B6E" w:rsidR="003579F3" w:rsidRPr="00CF0F74" w:rsidRDefault="003579F3" w:rsidP="00517D71">
      <w:pPr>
        <w:pStyle w:val="Akapitzlist"/>
        <w:spacing w:after="240" w:line="360" w:lineRule="auto"/>
        <w:ind w:left="0"/>
        <w:jc w:val="both"/>
        <w:rPr>
          <w:rFonts w:ascii="Arial" w:hAnsi="Arial" w:cs="Arial"/>
        </w:rPr>
      </w:pPr>
      <w:r w:rsidRPr="00CF0F74">
        <w:rPr>
          <w:rFonts w:ascii="Arial" w:hAnsi="Arial" w:cs="Arial"/>
        </w:rPr>
        <w:t>Dane osobowe małoletniego podlegają ochronie na zasadach określonych w Ustawie z dn</w:t>
      </w:r>
      <w:r w:rsidR="00244A69" w:rsidRPr="00CF0F74">
        <w:rPr>
          <w:rFonts w:ascii="Arial" w:hAnsi="Arial" w:cs="Arial"/>
        </w:rPr>
        <w:t>i</w:t>
      </w:r>
      <w:r w:rsidRPr="00CF0F74">
        <w:rPr>
          <w:rFonts w:ascii="Arial" w:hAnsi="Arial" w:cs="Arial"/>
        </w:rPr>
        <w:t>a 10</w:t>
      </w:r>
      <w:r w:rsidR="00517D71" w:rsidRPr="00CF0F74">
        <w:rPr>
          <w:rFonts w:ascii="Arial" w:hAnsi="Arial" w:cs="Arial"/>
        </w:rPr>
        <w:t> </w:t>
      </w:r>
      <w:r w:rsidRPr="00CF0F74">
        <w:rPr>
          <w:rFonts w:ascii="Arial" w:hAnsi="Arial" w:cs="Arial"/>
        </w:rPr>
        <w:t>maja 2018</w:t>
      </w:r>
      <w:r w:rsidR="00244A69" w:rsidRPr="00CF0F74">
        <w:rPr>
          <w:rFonts w:ascii="Arial" w:hAnsi="Arial" w:cs="Arial"/>
        </w:rPr>
        <w:t> </w:t>
      </w:r>
      <w:r w:rsidRPr="00CF0F74">
        <w:rPr>
          <w:rFonts w:ascii="Arial" w:hAnsi="Arial" w:cs="Arial"/>
        </w:rPr>
        <w:t>r. o ochronie danych osobowych oraz Rozporządzenia Parlamentu Europejskiego i</w:t>
      </w:r>
      <w:r w:rsidR="00517D71" w:rsidRPr="00CF0F74">
        <w:rPr>
          <w:rFonts w:ascii="Arial" w:hAnsi="Arial" w:cs="Arial"/>
        </w:rPr>
        <w:t> </w:t>
      </w:r>
      <w:r w:rsidRPr="00CF0F74">
        <w:rPr>
          <w:rFonts w:ascii="Arial" w:hAnsi="Arial" w:cs="Arial"/>
        </w:rPr>
        <w:t>Rady (UE) 2016/679 z dnia 27 kwietnia 2016 r. w sprawie ochrony osób fizycznych w</w:t>
      </w:r>
      <w:r w:rsidR="00517D71" w:rsidRPr="00CF0F74">
        <w:rPr>
          <w:rFonts w:ascii="Arial" w:hAnsi="Arial" w:cs="Arial"/>
        </w:rPr>
        <w:t> </w:t>
      </w:r>
      <w:r w:rsidRPr="00CF0F74">
        <w:rPr>
          <w:rFonts w:ascii="Arial" w:hAnsi="Arial" w:cs="Arial"/>
        </w:rPr>
        <w:t>związku z przetwarzaniem danych osobowych i w sprawie swobodnego przepływu takich danych oraz uchylenia dyrektywy 95/46/WE (ogólne rozporządzenie o</w:t>
      </w:r>
      <w:r w:rsidR="008C1E4B" w:rsidRPr="00CF0F74">
        <w:rPr>
          <w:rFonts w:ascii="Arial" w:hAnsi="Arial" w:cs="Arial"/>
        </w:rPr>
        <w:t> </w:t>
      </w:r>
      <w:r w:rsidRPr="00CF0F74">
        <w:rPr>
          <w:rFonts w:ascii="Arial" w:hAnsi="Arial" w:cs="Arial"/>
        </w:rPr>
        <w:t xml:space="preserve">ochronie danych): </w:t>
      </w:r>
    </w:p>
    <w:p w14:paraId="3D3BA8B5" w14:textId="3E722514" w:rsidR="003579F3" w:rsidRPr="00CF0F74" w:rsidRDefault="00BC666D" w:rsidP="00F93D1F">
      <w:pPr>
        <w:pStyle w:val="Akapitzlist"/>
        <w:numPr>
          <w:ilvl w:val="0"/>
          <w:numId w:val="25"/>
        </w:numPr>
        <w:spacing w:after="240" w:line="360" w:lineRule="auto"/>
        <w:jc w:val="both"/>
        <w:rPr>
          <w:rFonts w:ascii="Arial" w:hAnsi="Arial" w:cs="Arial"/>
        </w:rPr>
      </w:pPr>
      <w:r w:rsidRPr="00CF0F74">
        <w:rPr>
          <w:rFonts w:ascii="Arial" w:hAnsi="Arial" w:cs="Arial"/>
        </w:rPr>
        <w:t>p</w:t>
      </w:r>
      <w:r w:rsidR="003579F3" w:rsidRPr="00CF0F74">
        <w:rPr>
          <w:rFonts w:ascii="Arial" w:hAnsi="Arial" w:cs="Arial"/>
        </w:rPr>
        <w:t xml:space="preserve">racownik ma obowiązek zachowania tajemnicy danych osobowych, które przetwarza oraz zachowania w tajemnicy sposobów zabezpieczenia danych osobowych przed nieuprawnionym dostępem; </w:t>
      </w:r>
    </w:p>
    <w:p w14:paraId="5F47384D" w14:textId="373AB988" w:rsidR="003579F3" w:rsidRPr="00CF0F74" w:rsidRDefault="003579F3" w:rsidP="00F93D1F">
      <w:pPr>
        <w:pStyle w:val="Akapitzlist"/>
        <w:numPr>
          <w:ilvl w:val="0"/>
          <w:numId w:val="25"/>
        </w:numPr>
        <w:spacing w:after="240" w:line="360" w:lineRule="auto"/>
        <w:jc w:val="both"/>
        <w:rPr>
          <w:rFonts w:ascii="Arial" w:hAnsi="Arial" w:cs="Arial"/>
        </w:rPr>
      </w:pPr>
      <w:r w:rsidRPr="00CF0F74">
        <w:rPr>
          <w:rFonts w:ascii="Arial" w:hAnsi="Arial" w:cs="Arial"/>
        </w:rPr>
        <w:t xml:space="preserve">dane osobowe </w:t>
      </w:r>
      <w:r w:rsidR="007C5121" w:rsidRPr="00CF0F74">
        <w:rPr>
          <w:rFonts w:ascii="Arial" w:hAnsi="Arial" w:cs="Arial"/>
        </w:rPr>
        <w:t>zdarzeń i incydentów zagrażających dobru małoletniego</w:t>
      </w:r>
      <w:r w:rsidRPr="00CF0F74">
        <w:rPr>
          <w:rFonts w:ascii="Arial" w:hAnsi="Arial" w:cs="Arial"/>
        </w:rPr>
        <w:t xml:space="preserve"> są</w:t>
      </w:r>
      <w:r w:rsidR="00CF0F74">
        <w:rPr>
          <w:rFonts w:ascii="Arial" w:hAnsi="Arial" w:cs="Arial"/>
        </w:rPr>
        <w:t> </w:t>
      </w:r>
      <w:r w:rsidRPr="00CF0F74">
        <w:rPr>
          <w:rFonts w:ascii="Arial" w:hAnsi="Arial" w:cs="Arial"/>
        </w:rPr>
        <w:t xml:space="preserve">udostępniane wyłącznie osobom i podmiotom uprawnionym na podstawie odrębnych przepisów; </w:t>
      </w:r>
    </w:p>
    <w:p w14:paraId="26CABCB6" w14:textId="30E63BCB" w:rsidR="00771621" w:rsidRPr="00CF0F74" w:rsidRDefault="003579F3" w:rsidP="00F93D1F">
      <w:pPr>
        <w:pStyle w:val="Akapitzlist"/>
        <w:numPr>
          <w:ilvl w:val="0"/>
          <w:numId w:val="25"/>
        </w:numPr>
        <w:spacing w:after="240" w:line="360" w:lineRule="auto"/>
        <w:ind w:left="357" w:hanging="357"/>
        <w:contextualSpacing w:val="0"/>
        <w:jc w:val="both"/>
        <w:rPr>
          <w:rFonts w:ascii="Arial" w:hAnsi="Arial" w:cs="Arial"/>
        </w:rPr>
      </w:pPr>
      <w:r w:rsidRPr="00CF0F74">
        <w:rPr>
          <w:rFonts w:ascii="Arial" w:hAnsi="Arial" w:cs="Arial"/>
        </w:rPr>
        <w:t xml:space="preserve">pracownik jest uprawniony do przetwarzania danych osobowych </w:t>
      </w:r>
      <w:bookmarkStart w:id="5" w:name="_Hlk173307825"/>
      <w:r w:rsidR="007C5121" w:rsidRPr="00CF0F74">
        <w:rPr>
          <w:rFonts w:ascii="Arial" w:hAnsi="Arial" w:cs="Arial"/>
        </w:rPr>
        <w:t>małoletniego</w:t>
      </w:r>
      <w:bookmarkEnd w:id="5"/>
      <w:r w:rsidRPr="00CF0F74">
        <w:rPr>
          <w:rFonts w:ascii="Arial" w:hAnsi="Arial" w:cs="Arial"/>
        </w:rPr>
        <w:t xml:space="preserve"> i</w:t>
      </w:r>
      <w:r w:rsidR="008C1E4B" w:rsidRPr="00CF0F74">
        <w:rPr>
          <w:rFonts w:ascii="Arial" w:hAnsi="Arial" w:cs="Arial"/>
        </w:rPr>
        <w:t> </w:t>
      </w:r>
      <w:r w:rsidRPr="00CF0F74">
        <w:rPr>
          <w:rFonts w:ascii="Arial" w:hAnsi="Arial" w:cs="Arial"/>
        </w:rPr>
        <w:t>udostępnienia tych danych w ramach Zespołu Interdyscyplinarnego.</w:t>
      </w:r>
    </w:p>
    <w:p w14:paraId="39447DA6" w14:textId="737672AA" w:rsidR="008C1E4B" w:rsidRPr="00CE3D42" w:rsidRDefault="003579F3" w:rsidP="008858DE">
      <w:pPr>
        <w:pStyle w:val="Akapitzlist"/>
        <w:spacing w:after="240" w:line="360" w:lineRule="auto"/>
        <w:ind w:left="0"/>
        <w:jc w:val="center"/>
        <w:rPr>
          <w:rFonts w:ascii="Arial" w:hAnsi="Arial" w:cs="Arial"/>
          <w:b/>
          <w:bCs/>
          <w:color w:val="FF0000"/>
        </w:rPr>
      </w:pPr>
      <w:r w:rsidRPr="00CE3D42">
        <w:rPr>
          <w:rFonts w:ascii="Arial" w:hAnsi="Arial" w:cs="Arial"/>
          <w:b/>
          <w:bCs/>
          <w:color w:val="FF0000"/>
        </w:rPr>
        <w:lastRenderedPageBreak/>
        <w:t>§ 1</w:t>
      </w:r>
      <w:r w:rsidR="00CE3D42" w:rsidRPr="00CE3D42">
        <w:rPr>
          <w:rFonts w:ascii="Arial" w:hAnsi="Arial" w:cs="Arial"/>
          <w:b/>
          <w:bCs/>
          <w:color w:val="FF0000"/>
        </w:rPr>
        <w:t>2</w:t>
      </w:r>
    </w:p>
    <w:p w14:paraId="7FA493B0" w14:textId="23DA2FB7" w:rsidR="003579F3" w:rsidRPr="00CF0F74" w:rsidRDefault="003579F3" w:rsidP="00517D71">
      <w:pPr>
        <w:pStyle w:val="Akapitzlist"/>
        <w:spacing w:after="240" w:line="360" w:lineRule="auto"/>
        <w:ind w:left="0"/>
        <w:contextualSpacing w:val="0"/>
        <w:jc w:val="both"/>
        <w:rPr>
          <w:rFonts w:ascii="Arial" w:hAnsi="Arial" w:cs="Arial"/>
        </w:rPr>
      </w:pPr>
      <w:r w:rsidRPr="00CF0F74">
        <w:rPr>
          <w:rFonts w:ascii="Arial" w:hAnsi="Arial" w:cs="Arial"/>
        </w:rPr>
        <w:t xml:space="preserve">Pracownik może wykorzystać informacje o </w:t>
      </w:r>
      <w:r w:rsidR="007C5121" w:rsidRPr="00CF0F74">
        <w:rPr>
          <w:rFonts w:ascii="Arial" w:hAnsi="Arial" w:cs="Arial"/>
        </w:rPr>
        <w:t>małoletnim</w:t>
      </w:r>
      <w:r w:rsidRPr="00CF0F74">
        <w:rPr>
          <w:rFonts w:ascii="Arial" w:hAnsi="Arial" w:cs="Arial"/>
        </w:rPr>
        <w:t xml:space="preserve"> w celach szkoleniowych lub</w:t>
      </w:r>
      <w:r w:rsidR="00170B9F" w:rsidRPr="00CF0F74">
        <w:rPr>
          <w:rFonts w:ascii="Arial" w:hAnsi="Arial" w:cs="Arial"/>
        </w:rPr>
        <w:t> </w:t>
      </w:r>
      <w:r w:rsidRPr="00CF0F74">
        <w:rPr>
          <w:rFonts w:ascii="Arial" w:hAnsi="Arial" w:cs="Arial"/>
        </w:rPr>
        <w:t xml:space="preserve">edukacyjnych wyłącznie z zachowaniem anonimowości </w:t>
      </w:r>
      <w:r w:rsidR="007C5121" w:rsidRPr="00CF0F74">
        <w:rPr>
          <w:rFonts w:ascii="Arial" w:hAnsi="Arial" w:cs="Arial"/>
        </w:rPr>
        <w:t>małoletniego</w:t>
      </w:r>
      <w:r w:rsidRPr="00CF0F74">
        <w:rPr>
          <w:rFonts w:ascii="Arial" w:hAnsi="Arial" w:cs="Arial"/>
        </w:rPr>
        <w:t xml:space="preserve"> oraz w</w:t>
      </w:r>
      <w:r w:rsidR="00CF0F74">
        <w:rPr>
          <w:rFonts w:ascii="Arial" w:hAnsi="Arial" w:cs="Arial"/>
        </w:rPr>
        <w:t> </w:t>
      </w:r>
      <w:r w:rsidRPr="00CF0F74">
        <w:rPr>
          <w:rFonts w:ascii="Arial" w:hAnsi="Arial" w:cs="Arial"/>
        </w:rPr>
        <w:t xml:space="preserve">sposób uniemożliwiający identyfikację </w:t>
      </w:r>
      <w:r w:rsidR="007C5121" w:rsidRPr="00CF0F74">
        <w:rPr>
          <w:rFonts w:ascii="Arial" w:hAnsi="Arial" w:cs="Arial"/>
        </w:rPr>
        <w:t>małoletniego</w:t>
      </w:r>
      <w:r w:rsidRPr="00CF0F74">
        <w:rPr>
          <w:rFonts w:ascii="Arial" w:hAnsi="Arial" w:cs="Arial"/>
        </w:rPr>
        <w:t xml:space="preserve">. </w:t>
      </w:r>
    </w:p>
    <w:p w14:paraId="09406A71" w14:textId="560634C1" w:rsidR="008C1E4B" w:rsidRPr="00CE3D42" w:rsidRDefault="003579F3" w:rsidP="008858DE">
      <w:pPr>
        <w:pStyle w:val="Akapitzlist"/>
        <w:spacing w:after="240" w:line="360" w:lineRule="auto"/>
        <w:ind w:left="0"/>
        <w:jc w:val="center"/>
        <w:rPr>
          <w:rFonts w:ascii="Arial" w:hAnsi="Arial" w:cs="Arial"/>
          <w:b/>
          <w:bCs/>
          <w:color w:val="FF0000"/>
        </w:rPr>
      </w:pPr>
      <w:r w:rsidRPr="00CE3D42">
        <w:rPr>
          <w:rFonts w:ascii="Arial" w:hAnsi="Arial" w:cs="Arial"/>
          <w:b/>
          <w:bCs/>
          <w:color w:val="FF0000"/>
        </w:rPr>
        <w:t>§ 1</w:t>
      </w:r>
      <w:r w:rsidR="00CE3D42" w:rsidRPr="00CE3D42">
        <w:rPr>
          <w:rFonts w:ascii="Arial" w:hAnsi="Arial" w:cs="Arial"/>
          <w:b/>
          <w:bCs/>
          <w:color w:val="FF0000"/>
        </w:rPr>
        <w:t>3</w:t>
      </w:r>
    </w:p>
    <w:p w14:paraId="7E01A312" w14:textId="5BE3A288" w:rsidR="008C1E4B" w:rsidRPr="00CF0F74" w:rsidRDefault="003579F3" w:rsidP="00F93D1F">
      <w:pPr>
        <w:pStyle w:val="Akapitzlist"/>
        <w:numPr>
          <w:ilvl w:val="2"/>
          <w:numId w:val="8"/>
        </w:numPr>
        <w:spacing w:after="120" w:line="360" w:lineRule="auto"/>
        <w:ind w:left="425" w:hanging="425"/>
        <w:contextualSpacing w:val="0"/>
        <w:jc w:val="both"/>
        <w:rPr>
          <w:rFonts w:ascii="Arial" w:hAnsi="Arial" w:cs="Arial"/>
        </w:rPr>
      </w:pPr>
      <w:r w:rsidRPr="00CF0F74">
        <w:rPr>
          <w:rFonts w:ascii="Arial" w:hAnsi="Arial" w:cs="Arial"/>
        </w:rPr>
        <w:t>Pracownik</w:t>
      </w:r>
      <w:r w:rsidR="007D7EE5" w:rsidRPr="00CF0F74">
        <w:rPr>
          <w:rFonts w:ascii="Arial" w:hAnsi="Arial" w:cs="Arial"/>
        </w:rPr>
        <w:t xml:space="preserve"> </w:t>
      </w:r>
      <w:r w:rsidRPr="00CF0F74">
        <w:rPr>
          <w:rFonts w:ascii="Arial" w:hAnsi="Arial" w:cs="Arial"/>
        </w:rPr>
        <w:t>nie udostępnia przedstawicielom mediów informacji o małoletnim ani</w:t>
      </w:r>
      <w:r w:rsidR="00170B9F" w:rsidRPr="00CF0F74">
        <w:rPr>
          <w:rFonts w:ascii="Arial" w:hAnsi="Arial" w:cs="Arial"/>
        </w:rPr>
        <w:t> </w:t>
      </w:r>
      <w:r w:rsidRPr="00CF0F74">
        <w:rPr>
          <w:rFonts w:ascii="Arial" w:hAnsi="Arial" w:cs="Arial"/>
        </w:rPr>
        <w:t>o</w:t>
      </w:r>
      <w:r w:rsidR="008C1E4B" w:rsidRPr="00CF0F74">
        <w:rPr>
          <w:rFonts w:ascii="Arial" w:hAnsi="Arial" w:cs="Arial"/>
        </w:rPr>
        <w:t> </w:t>
      </w:r>
      <w:r w:rsidRPr="00CF0F74">
        <w:rPr>
          <w:rFonts w:ascii="Arial" w:hAnsi="Arial" w:cs="Arial"/>
        </w:rPr>
        <w:t xml:space="preserve">jego opiekunie. </w:t>
      </w:r>
    </w:p>
    <w:p w14:paraId="05959399" w14:textId="46DF291A" w:rsidR="008C1E4B" w:rsidRPr="00CF0F74" w:rsidRDefault="003579F3" w:rsidP="00F93D1F">
      <w:pPr>
        <w:pStyle w:val="Akapitzlist"/>
        <w:numPr>
          <w:ilvl w:val="2"/>
          <w:numId w:val="8"/>
        </w:numPr>
        <w:spacing w:after="120" w:line="360" w:lineRule="auto"/>
        <w:ind w:left="425" w:hanging="425"/>
        <w:contextualSpacing w:val="0"/>
        <w:jc w:val="both"/>
        <w:rPr>
          <w:rFonts w:ascii="Arial" w:hAnsi="Arial" w:cs="Arial"/>
        </w:rPr>
      </w:pPr>
      <w:r w:rsidRPr="00CF0F74">
        <w:rPr>
          <w:rFonts w:ascii="Arial" w:hAnsi="Arial" w:cs="Arial"/>
        </w:rPr>
        <w:t>Pracownik, w wyjątkowych i uzasadnionych sytuacjach, może skontaktować się z</w:t>
      </w:r>
      <w:r w:rsidR="008C1E4B" w:rsidRPr="00CF0F74">
        <w:rPr>
          <w:rFonts w:ascii="Arial" w:hAnsi="Arial" w:cs="Arial"/>
        </w:rPr>
        <w:t> </w:t>
      </w:r>
      <w:r w:rsidRPr="00CF0F74">
        <w:rPr>
          <w:rFonts w:ascii="Arial" w:hAnsi="Arial" w:cs="Arial"/>
        </w:rPr>
        <w:t xml:space="preserve">opiekunem małoletniego i zapytać go o zgodę na podanie jego danych kontaktowych przedstawicielom mediów. W przypadku wyrażenia zgody, pracownik podaje przedstawicielowi mediów dane kontaktowe do opiekuna małoletniego. </w:t>
      </w:r>
    </w:p>
    <w:p w14:paraId="075BFF95" w14:textId="6AFAC7CF" w:rsidR="007D7EE5" w:rsidRPr="00CF0F74" w:rsidRDefault="003579F3" w:rsidP="00F93D1F">
      <w:pPr>
        <w:pStyle w:val="Akapitzlist"/>
        <w:numPr>
          <w:ilvl w:val="2"/>
          <w:numId w:val="8"/>
        </w:numPr>
        <w:spacing w:after="120" w:line="360" w:lineRule="auto"/>
        <w:ind w:left="425" w:hanging="425"/>
        <w:contextualSpacing w:val="0"/>
        <w:jc w:val="both"/>
        <w:rPr>
          <w:rFonts w:ascii="Arial" w:hAnsi="Arial" w:cs="Arial"/>
        </w:rPr>
      </w:pPr>
      <w:r w:rsidRPr="00CF0F74">
        <w:rPr>
          <w:rFonts w:ascii="Arial" w:hAnsi="Arial" w:cs="Arial"/>
        </w:rPr>
        <w:t>Pracownik nie kontaktuje przedstawicieli mediów z małoletnim, nie wypowiada się w</w:t>
      </w:r>
      <w:r w:rsidR="00BC666D" w:rsidRPr="00CF0F74">
        <w:rPr>
          <w:rFonts w:ascii="Arial" w:hAnsi="Arial" w:cs="Arial"/>
        </w:rPr>
        <w:t> </w:t>
      </w:r>
      <w:r w:rsidRPr="00CF0F74">
        <w:rPr>
          <w:rFonts w:ascii="Arial" w:hAnsi="Arial" w:cs="Arial"/>
        </w:rPr>
        <w:t>kontakcie z przedstawicielami mediów o sprawie małoletniego lub jego opiekuna. Zakaz ten dotyczy także sytuacji, gdy pracownik</w:t>
      </w:r>
      <w:r w:rsidR="00BC666D" w:rsidRPr="00CF0F74">
        <w:rPr>
          <w:rFonts w:ascii="Arial" w:hAnsi="Arial" w:cs="Arial"/>
        </w:rPr>
        <w:t xml:space="preserve"> </w:t>
      </w:r>
      <w:r w:rsidRPr="00CF0F74">
        <w:rPr>
          <w:rFonts w:ascii="Arial" w:hAnsi="Arial" w:cs="Arial"/>
        </w:rPr>
        <w:t>jest przeświadczony, że</w:t>
      </w:r>
      <w:r w:rsidR="00D16254">
        <w:rPr>
          <w:rFonts w:ascii="Arial" w:hAnsi="Arial" w:cs="Arial"/>
        </w:rPr>
        <w:t> </w:t>
      </w:r>
      <w:r w:rsidRPr="00CF0F74">
        <w:rPr>
          <w:rFonts w:ascii="Arial" w:hAnsi="Arial" w:cs="Arial"/>
        </w:rPr>
        <w:t>jego wypowiedź nie jest w</w:t>
      </w:r>
      <w:r w:rsidR="003D1817" w:rsidRPr="00CF0F74">
        <w:rPr>
          <w:rFonts w:ascii="Arial" w:hAnsi="Arial" w:cs="Arial"/>
        </w:rPr>
        <w:t> </w:t>
      </w:r>
      <w:r w:rsidRPr="00CF0F74">
        <w:rPr>
          <w:rFonts w:ascii="Arial" w:hAnsi="Arial" w:cs="Arial"/>
        </w:rPr>
        <w:t xml:space="preserve">żaden sposób utrwalana. </w:t>
      </w:r>
    </w:p>
    <w:p w14:paraId="449A7D3F" w14:textId="1C037798" w:rsidR="0067514C" w:rsidRPr="00CE3D42" w:rsidRDefault="003579F3" w:rsidP="008858DE">
      <w:pPr>
        <w:pStyle w:val="Akapitzlist"/>
        <w:spacing w:after="240" w:line="360" w:lineRule="auto"/>
        <w:ind w:left="0"/>
        <w:jc w:val="center"/>
        <w:rPr>
          <w:rFonts w:ascii="Arial" w:hAnsi="Arial" w:cs="Arial"/>
          <w:b/>
          <w:bCs/>
          <w:color w:val="FF0000"/>
        </w:rPr>
      </w:pPr>
      <w:r w:rsidRPr="00CE3D42">
        <w:rPr>
          <w:rFonts w:ascii="Arial" w:hAnsi="Arial" w:cs="Arial"/>
          <w:b/>
          <w:bCs/>
          <w:color w:val="FF0000"/>
        </w:rPr>
        <w:t>§ 1</w:t>
      </w:r>
      <w:r w:rsidR="00CE3D42" w:rsidRPr="00CE3D42">
        <w:rPr>
          <w:rFonts w:ascii="Arial" w:hAnsi="Arial" w:cs="Arial"/>
          <w:b/>
          <w:bCs/>
          <w:color w:val="FF0000"/>
        </w:rPr>
        <w:t>4</w:t>
      </w:r>
    </w:p>
    <w:p w14:paraId="6DBC104B" w14:textId="459D4B8D" w:rsidR="0067514C" w:rsidRPr="00CF0F74" w:rsidRDefault="003579F3" w:rsidP="00F93D1F">
      <w:pPr>
        <w:pStyle w:val="Akapitzlist"/>
        <w:numPr>
          <w:ilvl w:val="2"/>
          <w:numId w:val="7"/>
        </w:numPr>
        <w:spacing w:after="240" w:line="360" w:lineRule="auto"/>
        <w:ind w:left="426" w:hanging="426"/>
        <w:jc w:val="both"/>
        <w:rPr>
          <w:rFonts w:ascii="Arial" w:hAnsi="Arial" w:cs="Arial"/>
        </w:rPr>
      </w:pPr>
      <w:r w:rsidRPr="00CF0F74">
        <w:rPr>
          <w:rFonts w:ascii="Arial" w:hAnsi="Arial" w:cs="Arial"/>
        </w:rPr>
        <w:t>W celu realizacji materiału medialnego można udostępnić mediom wybrane pomieszczenia Świetlic</w:t>
      </w:r>
      <w:r w:rsidR="007D7EE5" w:rsidRPr="00CF0F74">
        <w:rPr>
          <w:rFonts w:ascii="Arial" w:hAnsi="Arial" w:cs="Arial"/>
        </w:rPr>
        <w:t>y i OPS</w:t>
      </w:r>
      <w:r w:rsidRPr="00CF0F74">
        <w:rPr>
          <w:rFonts w:ascii="Arial" w:hAnsi="Arial" w:cs="Arial"/>
        </w:rPr>
        <w:t>. Decyzję w sprawie udostępnienia pomieszczenia podejmuje</w:t>
      </w:r>
      <w:r w:rsidR="007D7EE5" w:rsidRPr="00CF0F74">
        <w:rPr>
          <w:rFonts w:ascii="Arial" w:hAnsi="Arial" w:cs="Arial"/>
        </w:rPr>
        <w:t xml:space="preserve"> Dyrektor</w:t>
      </w:r>
      <w:r w:rsidR="0067514C" w:rsidRPr="00CF0F74">
        <w:rPr>
          <w:rFonts w:ascii="Arial" w:hAnsi="Arial" w:cs="Arial"/>
        </w:rPr>
        <w:t>.</w:t>
      </w:r>
    </w:p>
    <w:p w14:paraId="189FB785" w14:textId="4240AC04" w:rsidR="006602E5" w:rsidRPr="00CE3D42" w:rsidRDefault="007D7EE5" w:rsidP="00CE3D42">
      <w:pPr>
        <w:pStyle w:val="Akapitzlist"/>
        <w:numPr>
          <w:ilvl w:val="2"/>
          <w:numId w:val="7"/>
        </w:numPr>
        <w:spacing w:after="240" w:line="360" w:lineRule="auto"/>
        <w:ind w:left="425" w:hanging="425"/>
        <w:contextualSpacing w:val="0"/>
        <w:jc w:val="both"/>
        <w:rPr>
          <w:rFonts w:ascii="Arial" w:hAnsi="Arial" w:cs="Arial"/>
        </w:rPr>
      </w:pPr>
      <w:r w:rsidRPr="00CF0F74">
        <w:rPr>
          <w:rFonts w:ascii="Arial" w:hAnsi="Arial" w:cs="Arial"/>
        </w:rPr>
        <w:t>Dyrektor</w:t>
      </w:r>
      <w:r w:rsidR="003579F3" w:rsidRPr="00CF0F74">
        <w:rPr>
          <w:rFonts w:ascii="Arial" w:hAnsi="Arial" w:cs="Arial"/>
        </w:rPr>
        <w:t>, podejmując decyzję, o której mowa w punkcie poprzedzającym, poleca pracowniko</w:t>
      </w:r>
      <w:r w:rsidRPr="00CF0F74">
        <w:rPr>
          <w:rFonts w:ascii="Arial" w:hAnsi="Arial" w:cs="Arial"/>
        </w:rPr>
        <w:t>m</w:t>
      </w:r>
      <w:r w:rsidR="003579F3" w:rsidRPr="00CF0F74">
        <w:rPr>
          <w:rFonts w:ascii="Arial" w:hAnsi="Arial" w:cs="Arial"/>
        </w:rPr>
        <w:t xml:space="preserve"> przygotować wybrane pomieszczenie w celu realizacji materiału medialnego w taki sposób, by uniemożliwić filmowanie </w:t>
      </w:r>
      <w:r w:rsidR="004354FD" w:rsidRPr="00CF0F74">
        <w:rPr>
          <w:rFonts w:ascii="Arial" w:hAnsi="Arial" w:cs="Arial"/>
        </w:rPr>
        <w:t>małoletnim</w:t>
      </w:r>
      <w:r w:rsidR="0067514C" w:rsidRPr="00CF0F74">
        <w:rPr>
          <w:rFonts w:ascii="Arial" w:hAnsi="Arial" w:cs="Arial"/>
        </w:rPr>
        <w:t xml:space="preserve"> </w:t>
      </w:r>
      <w:r w:rsidR="003579F3" w:rsidRPr="00CF0F74">
        <w:rPr>
          <w:rFonts w:ascii="Arial" w:hAnsi="Arial" w:cs="Arial"/>
        </w:rPr>
        <w:t xml:space="preserve">przebywających na terenie </w:t>
      </w:r>
      <w:r w:rsidR="0067514C" w:rsidRPr="00CF0F74">
        <w:rPr>
          <w:rFonts w:ascii="Arial" w:hAnsi="Arial" w:cs="Arial"/>
        </w:rPr>
        <w:t>tych pomieszczeń.</w:t>
      </w:r>
      <w:r w:rsidRPr="00CF0F74">
        <w:rPr>
          <w:rFonts w:ascii="Arial" w:hAnsi="Arial" w:cs="Arial"/>
        </w:rPr>
        <w:t xml:space="preserve"> </w:t>
      </w:r>
    </w:p>
    <w:p w14:paraId="1880F5DC" w14:textId="729334EE" w:rsidR="006A2191" w:rsidRPr="00CF0F74" w:rsidRDefault="006A2191"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 xml:space="preserve">ROZDZIAŁ </w:t>
      </w:r>
      <w:r w:rsidR="0073487D">
        <w:rPr>
          <w:rFonts w:ascii="Arial" w:hAnsi="Arial" w:cs="Arial"/>
          <w:b/>
          <w:bCs/>
        </w:rPr>
        <w:t>6</w:t>
      </w:r>
    </w:p>
    <w:p w14:paraId="037805B7" w14:textId="3C7C3B4B" w:rsidR="006A2191" w:rsidRPr="00CF0F74" w:rsidRDefault="006A2191"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ZASADY OCHRONY WIZERUNKU MAŁOLETNIEGO</w:t>
      </w:r>
    </w:p>
    <w:p w14:paraId="3E8462BA" w14:textId="03014241" w:rsidR="0067514C" w:rsidRPr="00CE3D42" w:rsidRDefault="006A2191" w:rsidP="008858DE">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1</w:t>
      </w:r>
      <w:r w:rsidR="00CE3D42" w:rsidRPr="00CE3D42">
        <w:rPr>
          <w:rFonts w:ascii="Arial" w:hAnsi="Arial" w:cs="Arial"/>
          <w:b/>
          <w:bCs/>
          <w:color w:val="FF0000"/>
        </w:rPr>
        <w:t>5</w:t>
      </w:r>
    </w:p>
    <w:p w14:paraId="6AA88525" w14:textId="1506897D" w:rsidR="006A2191" w:rsidRDefault="006A2191" w:rsidP="00517D71">
      <w:pPr>
        <w:pStyle w:val="Akapitzlist"/>
        <w:spacing w:after="240" w:line="360" w:lineRule="auto"/>
        <w:ind w:left="0"/>
        <w:contextualSpacing w:val="0"/>
        <w:jc w:val="both"/>
        <w:rPr>
          <w:rFonts w:ascii="Arial" w:hAnsi="Arial" w:cs="Arial"/>
        </w:rPr>
      </w:pPr>
      <w:r w:rsidRPr="00CF0F74">
        <w:rPr>
          <w:rFonts w:ascii="Arial" w:hAnsi="Arial" w:cs="Arial"/>
        </w:rPr>
        <w:t xml:space="preserve">Pracownicy OPS uznając prawo </w:t>
      </w:r>
      <w:r w:rsidR="007C5121" w:rsidRPr="00CF0F74">
        <w:rPr>
          <w:rFonts w:ascii="Arial" w:hAnsi="Arial" w:cs="Arial"/>
        </w:rPr>
        <w:t>małoletniego</w:t>
      </w:r>
      <w:r w:rsidRPr="00CF0F74">
        <w:rPr>
          <w:rFonts w:ascii="Arial" w:hAnsi="Arial" w:cs="Arial"/>
        </w:rPr>
        <w:t xml:space="preserve"> do prywatności i ochrony dóbr osobistych, zapewniają ochronę wizerunku </w:t>
      </w:r>
      <w:r w:rsidR="007C5121" w:rsidRPr="00CF0F74">
        <w:rPr>
          <w:rFonts w:ascii="Arial" w:hAnsi="Arial" w:cs="Arial"/>
        </w:rPr>
        <w:t>małoletniego.</w:t>
      </w:r>
    </w:p>
    <w:p w14:paraId="50F40503" w14:textId="77777777" w:rsidR="006602E5" w:rsidRDefault="006602E5" w:rsidP="00517D71">
      <w:pPr>
        <w:pStyle w:val="Akapitzlist"/>
        <w:spacing w:after="240" w:line="360" w:lineRule="auto"/>
        <w:ind w:left="0"/>
        <w:contextualSpacing w:val="0"/>
        <w:jc w:val="both"/>
        <w:rPr>
          <w:rFonts w:ascii="Arial" w:hAnsi="Arial" w:cs="Arial"/>
        </w:rPr>
      </w:pPr>
    </w:p>
    <w:p w14:paraId="5A0C0B57" w14:textId="77777777" w:rsidR="006602E5" w:rsidRPr="00CF0F74" w:rsidRDefault="006602E5" w:rsidP="00517D71">
      <w:pPr>
        <w:pStyle w:val="Akapitzlist"/>
        <w:spacing w:after="240" w:line="360" w:lineRule="auto"/>
        <w:ind w:left="0"/>
        <w:contextualSpacing w:val="0"/>
        <w:jc w:val="both"/>
        <w:rPr>
          <w:rFonts w:ascii="Arial" w:hAnsi="Arial" w:cs="Arial"/>
        </w:rPr>
      </w:pPr>
    </w:p>
    <w:p w14:paraId="0E363864" w14:textId="611AB320" w:rsidR="0067514C" w:rsidRPr="00CE3D42" w:rsidRDefault="006A2191" w:rsidP="008858DE">
      <w:pPr>
        <w:pStyle w:val="Akapitzlist"/>
        <w:spacing w:after="240" w:line="360" w:lineRule="auto"/>
        <w:ind w:left="0"/>
        <w:jc w:val="center"/>
        <w:rPr>
          <w:rFonts w:ascii="Arial" w:hAnsi="Arial" w:cs="Arial"/>
          <w:b/>
          <w:bCs/>
          <w:color w:val="FF0000"/>
        </w:rPr>
      </w:pPr>
      <w:r w:rsidRPr="00CE3D42">
        <w:rPr>
          <w:rFonts w:ascii="Arial" w:hAnsi="Arial" w:cs="Arial"/>
          <w:b/>
          <w:bCs/>
          <w:color w:val="FF0000"/>
        </w:rPr>
        <w:lastRenderedPageBreak/>
        <w:t>§ 1</w:t>
      </w:r>
      <w:r w:rsidR="00CE3D42" w:rsidRPr="00CE3D42">
        <w:rPr>
          <w:rFonts w:ascii="Arial" w:hAnsi="Arial" w:cs="Arial"/>
          <w:b/>
          <w:bCs/>
          <w:color w:val="FF0000"/>
        </w:rPr>
        <w:t>6</w:t>
      </w:r>
    </w:p>
    <w:p w14:paraId="2A44ED7F" w14:textId="582D7B75" w:rsidR="0067514C" w:rsidRPr="00CF0F74" w:rsidRDefault="006A2191" w:rsidP="00F93D1F">
      <w:pPr>
        <w:pStyle w:val="Akapitzlist"/>
        <w:numPr>
          <w:ilvl w:val="0"/>
          <w:numId w:val="26"/>
        </w:numPr>
        <w:spacing w:after="240" w:line="360" w:lineRule="auto"/>
        <w:jc w:val="both"/>
        <w:rPr>
          <w:rFonts w:ascii="Arial" w:hAnsi="Arial" w:cs="Arial"/>
        </w:rPr>
      </w:pPr>
      <w:r w:rsidRPr="00CF0F74">
        <w:rPr>
          <w:rFonts w:ascii="Arial" w:hAnsi="Arial" w:cs="Arial"/>
        </w:rPr>
        <w:t xml:space="preserve">Pracownikom OPS nie wolno umożliwiać przedstawicielom mediów utrwalania wizerunku </w:t>
      </w:r>
      <w:r w:rsidR="007C5121" w:rsidRPr="00CF0F74">
        <w:rPr>
          <w:rFonts w:ascii="Arial" w:hAnsi="Arial" w:cs="Arial"/>
        </w:rPr>
        <w:t xml:space="preserve">małoletniego </w:t>
      </w:r>
      <w:r w:rsidRPr="00CF0F74">
        <w:rPr>
          <w:rFonts w:ascii="Arial" w:hAnsi="Arial" w:cs="Arial"/>
        </w:rPr>
        <w:t>(tj. filmowanie, fotografowanie) na terenie Świetlicy i OPS bez</w:t>
      </w:r>
      <w:r w:rsidR="007C5121" w:rsidRPr="00CF0F74">
        <w:rPr>
          <w:rFonts w:ascii="Arial" w:hAnsi="Arial" w:cs="Arial"/>
        </w:rPr>
        <w:t> </w:t>
      </w:r>
      <w:r w:rsidRPr="00CF0F74">
        <w:rPr>
          <w:rFonts w:ascii="Arial" w:hAnsi="Arial" w:cs="Arial"/>
        </w:rPr>
        <w:t xml:space="preserve">pisemnej zgody opiekuna małoletniego. </w:t>
      </w:r>
    </w:p>
    <w:p w14:paraId="76471979" w14:textId="1E2DE23D" w:rsidR="0067514C" w:rsidRPr="00CF0F74" w:rsidRDefault="006A2191" w:rsidP="00F93D1F">
      <w:pPr>
        <w:pStyle w:val="Akapitzlist"/>
        <w:numPr>
          <w:ilvl w:val="0"/>
          <w:numId w:val="26"/>
        </w:numPr>
        <w:spacing w:after="240" w:line="360" w:lineRule="auto"/>
        <w:jc w:val="both"/>
        <w:rPr>
          <w:rFonts w:ascii="Arial" w:hAnsi="Arial" w:cs="Arial"/>
        </w:rPr>
      </w:pPr>
      <w:r w:rsidRPr="00CF0F74">
        <w:rPr>
          <w:rFonts w:ascii="Arial" w:hAnsi="Arial" w:cs="Arial"/>
        </w:rPr>
        <w:t>W celu uzyskania zgody opiekuna małoletniego na utrwalanie wizerunku uczestnika, pracownicy OPS mogą skontaktować się z opiekunem małoletniego i</w:t>
      </w:r>
      <w:r w:rsidR="00D16254">
        <w:rPr>
          <w:rFonts w:ascii="Arial" w:hAnsi="Arial" w:cs="Arial"/>
        </w:rPr>
        <w:t> </w:t>
      </w:r>
      <w:r w:rsidRPr="00CF0F74">
        <w:rPr>
          <w:rFonts w:ascii="Arial" w:hAnsi="Arial" w:cs="Arial"/>
        </w:rPr>
        <w:t xml:space="preserve">ustalić procedurę uzyskania zgody. </w:t>
      </w:r>
    </w:p>
    <w:p w14:paraId="163D3713" w14:textId="0BCF932C" w:rsidR="0067514C" w:rsidRPr="00CF0F74" w:rsidRDefault="006A2191" w:rsidP="00F93D1F">
      <w:pPr>
        <w:pStyle w:val="Akapitzlist"/>
        <w:numPr>
          <w:ilvl w:val="0"/>
          <w:numId w:val="26"/>
        </w:numPr>
        <w:spacing w:after="240" w:line="360" w:lineRule="auto"/>
        <w:jc w:val="both"/>
        <w:rPr>
          <w:rFonts w:ascii="Arial" w:hAnsi="Arial" w:cs="Arial"/>
        </w:rPr>
      </w:pPr>
      <w:r w:rsidRPr="00CF0F74">
        <w:rPr>
          <w:rFonts w:ascii="Arial" w:hAnsi="Arial" w:cs="Arial"/>
        </w:rPr>
        <w:t xml:space="preserve">Niedopuszczalne jest podanie przedstawicielowi mediów danych kontaktowych opiekuna małoletniego bez wiedzy i zgody tego opiekuna. </w:t>
      </w:r>
    </w:p>
    <w:p w14:paraId="731F98C6" w14:textId="4E2DC311" w:rsidR="0067514C" w:rsidRPr="00CF0F74" w:rsidRDefault="006A2191" w:rsidP="00F93D1F">
      <w:pPr>
        <w:pStyle w:val="Akapitzlist"/>
        <w:numPr>
          <w:ilvl w:val="0"/>
          <w:numId w:val="26"/>
        </w:numPr>
        <w:spacing w:after="240" w:line="360" w:lineRule="auto"/>
        <w:ind w:left="357" w:hanging="357"/>
        <w:contextualSpacing w:val="0"/>
        <w:jc w:val="both"/>
        <w:rPr>
          <w:rFonts w:ascii="Arial" w:hAnsi="Arial" w:cs="Arial"/>
        </w:rPr>
      </w:pPr>
      <w:r w:rsidRPr="00CF0F74">
        <w:rPr>
          <w:rFonts w:ascii="Arial" w:hAnsi="Arial" w:cs="Arial"/>
        </w:rPr>
        <w:t>Jeżeli wizerunek małoletniego stanowi jedynie szczegół całości, takiej jak zgromadzenie, krajobraz, publiczna impreza, zgoda opiekunów na utrwalanie wizerunku małoletniego nie</w:t>
      </w:r>
      <w:r w:rsidR="00170B9F" w:rsidRPr="00CF0F74">
        <w:rPr>
          <w:rFonts w:ascii="Arial" w:hAnsi="Arial" w:cs="Arial"/>
        </w:rPr>
        <w:t> </w:t>
      </w:r>
      <w:r w:rsidRPr="00CF0F74">
        <w:rPr>
          <w:rFonts w:ascii="Arial" w:hAnsi="Arial" w:cs="Arial"/>
        </w:rPr>
        <w:t xml:space="preserve">jest wymagana. </w:t>
      </w:r>
    </w:p>
    <w:p w14:paraId="6AE776E1" w14:textId="102322E8" w:rsidR="006A2191" w:rsidRPr="00CE3D42" w:rsidRDefault="006A2191" w:rsidP="008858DE">
      <w:pPr>
        <w:pStyle w:val="Akapitzlist"/>
        <w:spacing w:after="240" w:line="360" w:lineRule="auto"/>
        <w:ind w:left="0"/>
        <w:jc w:val="center"/>
        <w:rPr>
          <w:rFonts w:ascii="Arial" w:hAnsi="Arial" w:cs="Arial"/>
          <w:b/>
          <w:bCs/>
          <w:color w:val="FF0000"/>
        </w:rPr>
      </w:pPr>
      <w:r w:rsidRPr="00CE3D42">
        <w:rPr>
          <w:rFonts w:ascii="Arial" w:hAnsi="Arial" w:cs="Arial"/>
          <w:b/>
          <w:bCs/>
          <w:color w:val="FF0000"/>
        </w:rPr>
        <w:t>§ 1</w:t>
      </w:r>
      <w:r w:rsidR="00CE3D42" w:rsidRPr="00CE3D42">
        <w:rPr>
          <w:rFonts w:ascii="Arial" w:hAnsi="Arial" w:cs="Arial"/>
          <w:b/>
          <w:bCs/>
          <w:color w:val="FF0000"/>
        </w:rPr>
        <w:t>7</w:t>
      </w:r>
    </w:p>
    <w:p w14:paraId="64CB2EA5" w14:textId="2A3CAA0B" w:rsidR="006A2191" w:rsidRPr="00CF0F74" w:rsidRDefault="006A2191" w:rsidP="00F93D1F">
      <w:pPr>
        <w:pStyle w:val="Akapitzlist"/>
        <w:numPr>
          <w:ilvl w:val="0"/>
          <w:numId w:val="27"/>
        </w:numPr>
        <w:spacing w:after="240" w:line="360" w:lineRule="auto"/>
        <w:jc w:val="both"/>
        <w:rPr>
          <w:rFonts w:ascii="Arial" w:hAnsi="Arial" w:cs="Arial"/>
        </w:rPr>
      </w:pPr>
      <w:r w:rsidRPr="00CF0F74">
        <w:rPr>
          <w:rFonts w:ascii="Arial" w:hAnsi="Arial" w:cs="Arial"/>
        </w:rPr>
        <w:t xml:space="preserve">Upublicznienie przez pracowników OPS wizerunku </w:t>
      </w:r>
      <w:r w:rsidR="007C5121" w:rsidRPr="00CF0F74">
        <w:rPr>
          <w:rFonts w:ascii="Arial" w:hAnsi="Arial" w:cs="Arial"/>
        </w:rPr>
        <w:t>małoletniego</w:t>
      </w:r>
      <w:r w:rsidRPr="00CF0F74">
        <w:rPr>
          <w:rFonts w:ascii="Arial" w:hAnsi="Arial" w:cs="Arial"/>
        </w:rPr>
        <w:t xml:space="preserve"> utrwalonego </w:t>
      </w:r>
      <w:r w:rsidR="0067514C" w:rsidRPr="00CF0F74">
        <w:rPr>
          <w:rFonts w:ascii="Arial" w:hAnsi="Arial" w:cs="Arial"/>
        </w:rPr>
        <w:t>w </w:t>
      </w:r>
      <w:r w:rsidRPr="00CF0F74">
        <w:rPr>
          <w:rFonts w:ascii="Arial" w:hAnsi="Arial" w:cs="Arial"/>
        </w:rPr>
        <w:t xml:space="preserve">jakiejkolwiek formie (tj. fotografia, nagranie audio-wideo) wymaga pisemnej zgody opiekuna </w:t>
      </w:r>
      <w:r w:rsidR="007C5121" w:rsidRPr="00CF0F74">
        <w:rPr>
          <w:rFonts w:ascii="Arial" w:hAnsi="Arial" w:cs="Arial"/>
        </w:rPr>
        <w:t>małoletniego</w:t>
      </w:r>
      <w:r w:rsidRPr="00CF0F74">
        <w:rPr>
          <w:rFonts w:ascii="Arial" w:hAnsi="Arial" w:cs="Arial"/>
        </w:rPr>
        <w:t xml:space="preserve">. </w:t>
      </w:r>
    </w:p>
    <w:p w14:paraId="069CEFF7" w14:textId="32562550" w:rsidR="00293338" w:rsidRPr="00CF0F74" w:rsidRDefault="006A2191" w:rsidP="00F93D1F">
      <w:pPr>
        <w:pStyle w:val="Akapitzlist"/>
        <w:numPr>
          <w:ilvl w:val="0"/>
          <w:numId w:val="27"/>
        </w:numPr>
        <w:spacing w:after="240" w:line="360" w:lineRule="auto"/>
        <w:ind w:left="357" w:hanging="357"/>
        <w:contextualSpacing w:val="0"/>
        <w:jc w:val="both"/>
        <w:rPr>
          <w:rFonts w:ascii="Arial" w:hAnsi="Arial" w:cs="Arial"/>
        </w:rPr>
      </w:pPr>
      <w:r w:rsidRPr="00CF0F74">
        <w:rPr>
          <w:rFonts w:ascii="Arial" w:hAnsi="Arial" w:cs="Arial"/>
        </w:rPr>
        <w:t xml:space="preserve">Przed utrwaleniem wizerunku małoletniego należy </w:t>
      </w:r>
      <w:r w:rsidR="007C5121" w:rsidRPr="00CF0F74">
        <w:rPr>
          <w:rFonts w:ascii="Arial" w:hAnsi="Arial" w:cs="Arial"/>
        </w:rPr>
        <w:t>małoletniego</w:t>
      </w:r>
      <w:r w:rsidRPr="00CF0F74">
        <w:rPr>
          <w:rFonts w:ascii="Arial" w:hAnsi="Arial" w:cs="Arial"/>
        </w:rPr>
        <w:t xml:space="preserve"> oraz opiekuna poinformować o tym, gdzie będzie umieszczony zarejestrowany wizerunek i</w:t>
      </w:r>
      <w:r w:rsidR="00D16254">
        <w:rPr>
          <w:rFonts w:ascii="Arial" w:hAnsi="Arial" w:cs="Arial"/>
        </w:rPr>
        <w:t> </w:t>
      </w:r>
      <w:r w:rsidRPr="00CF0F74">
        <w:rPr>
          <w:rFonts w:ascii="Arial" w:hAnsi="Arial" w:cs="Arial"/>
        </w:rPr>
        <w:t>w</w:t>
      </w:r>
      <w:r w:rsidR="00D16254">
        <w:rPr>
          <w:rFonts w:ascii="Arial" w:hAnsi="Arial" w:cs="Arial"/>
        </w:rPr>
        <w:t> </w:t>
      </w:r>
      <w:r w:rsidRPr="00CF0F74">
        <w:rPr>
          <w:rFonts w:ascii="Arial" w:hAnsi="Arial" w:cs="Arial"/>
        </w:rPr>
        <w:t>jakim kontekście będzie wykorzystywany (np. że umieszczony zostanie na</w:t>
      </w:r>
      <w:r w:rsidR="00D16254">
        <w:rPr>
          <w:rFonts w:ascii="Arial" w:hAnsi="Arial" w:cs="Arial"/>
        </w:rPr>
        <w:t> </w:t>
      </w:r>
      <w:r w:rsidRPr="00CF0F74">
        <w:rPr>
          <w:rFonts w:ascii="Arial" w:hAnsi="Arial" w:cs="Arial"/>
        </w:rPr>
        <w:t xml:space="preserve">stronie </w:t>
      </w:r>
      <w:r w:rsidR="00281396" w:rsidRPr="00CF0F74">
        <w:rPr>
          <w:rFonts w:ascii="Arial" w:hAnsi="Arial" w:cs="Arial"/>
        </w:rPr>
        <w:t>OPS</w:t>
      </w:r>
      <w:r w:rsidRPr="00CF0F74">
        <w:rPr>
          <w:rFonts w:ascii="Arial" w:hAnsi="Arial" w:cs="Arial"/>
        </w:rPr>
        <w:t>) w celach promocyjnych.</w:t>
      </w:r>
    </w:p>
    <w:p w14:paraId="45B80E04" w14:textId="229AD1DB" w:rsidR="0067514C" w:rsidRPr="00CF0F74" w:rsidRDefault="00293338" w:rsidP="00D16254">
      <w:pPr>
        <w:pStyle w:val="Akapitzlist"/>
        <w:spacing w:before="360" w:after="240" w:line="360" w:lineRule="auto"/>
        <w:ind w:left="0"/>
        <w:contextualSpacing w:val="0"/>
        <w:jc w:val="center"/>
        <w:rPr>
          <w:rFonts w:ascii="Arial" w:hAnsi="Arial" w:cs="Arial"/>
          <w:b/>
          <w:bCs/>
        </w:rPr>
      </w:pPr>
      <w:r w:rsidRPr="00CF0F74">
        <w:rPr>
          <w:rFonts w:ascii="Arial" w:hAnsi="Arial" w:cs="Arial"/>
          <w:b/>
          <w:bCs/>
        </w:rPr>
        <w:t xml:space="preserve">ROZDZIAŁ </w:t>
      </w:r>
      <w:r w:rsidR="0073487D">
        <w:rPr>
          <w:rFonts w:ascii="Arial" w:hAnsi="Arial" w:cs="Arial"/>
          <w:b/>
          <w:bCs/>
        </w:rPr>
        <w:t>7</w:t>
      </w:r>
    </w:p>
    <w:p w14:paraId="7EBAE15D" w14:textId="51476EEC" w:rsidR="0067514C" w:rsidRPr="00CF0F74" w:rsidRDefault="00293338"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ZASADY USTALENIA PLANU WSPARCIA MAŁOLETNIEGO PO</w:t>
      </w:r>
      <w:r w:rsidR="00170B9F" w:rsidRPr="00CF0F74">
        <w:rPr>
          <w:rFonts w:ascii="Arial" w:hAnsi="Arial" w:cs="Arial"/>
          <w:b/>
          <w:bCs/>
        </w:rPr>
        <w:t> </w:t>
      </w:r>
      <w:r w:rsidR="008858DE" w:rsidRPr="00CF0F74">
        <w:rPr>
          <w:rFonts w:ascii="Arial" w:hAnsi="Arial" w:cs="Arial"/>
          <w:b/>
          <w:bCs/>
        </w:rPr>
        <w:t> </w:t>
      </w:r>
      <w:r w:rsidRPr="00CF0F74">
        <w:rPr>
          <w:rFonts w:ascii="Arial" w:hAnsi="Arial" w:cs="Arial"/>
          <w:b/>
          <w:bCs/>
        </w:rPr>
        <w:t>UJAWNIENIU</w:t>
      </w:r>
      <w:r w:rsidR="008858DE" w:rsidRPr="00CF0F74">
        <w:rPr>
          <w:rFonts w:ascii="Arial" w:hAnsi="Arial" w:cs="Arial"/>
          <w:b/>
          <w:bCs/>
        </w:rPr>
        <w:t>  </w:t>
      </w:r>
      <w:r w:rsidRPr="00CF0F74">
        <w:rPr>
          <w:rFonts w:ascii="Arial" w:hAnsi="Arial" w:cs="Arial"/>
          <w:b/>
          <w:bCs/>
        </w:rPr>
        <w:t>KRZYWDY</w:t>
      </w:r>
    </w:p>
    <w:p w14:paraId="56895F0F" w14:textId="00B091EE" w:rsidR="0067514C" w:rsidRPr="00CE3D42" w:rsidRDefault="00293338" w:rsidP="008858DE">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1</w:t>
      </w:r>
      <w:r w:rsidR="00CE3D42" w:rsidRPr="00CE3D42">
        <w:rPr>
          <w:rFonts w:ascii="Arial" w:hAnsi="Arial" w:cs="Arial"/>
          <w:b/>
          <w:bCs/>
          <w:color w:val="FF0000"/>
        </w:rPr>
        <w:t>8</w:t>
      </w:r>
    </w:p>
    <w:p w14:paraId="6BF22CEC" w14:textId="0B8FB1E1" w:rsidR="0067514C" w:rsidRPr="00CF0F74" w:rsidRDefault="00293338" w:rsidP="00F93D1F">
      <w:pPr>
        <w:pStyle w:val="Akapitzlist"/>
        <w:numPr>
          <w:ilvl w:val="0"/>
          <w:numId w:val="28"/>
        </w:numPr>
        <w:spacing w:after="240" w:line="360" w:lineRule="auto"/>
        <w:jc w:val="both"/>
        <w:rPr>
          <w:rFonts w:ascii="Arial" w:hAnsi="Arial" w:cs="Arial"/>
        </w:rPr>
      </w:pPr>
      <w:r w:rsidRPr="00CF0F74">
        <w:rPr>
          <w:rFonts w:ascii="Arial" w:hAnsi="Arial" w:cs="Arial"/>
        </w:rPr>
        <w:t>Pomimo zastosowania procedury interwencji, Dyrektor tworzy grupę wsparcia dla</w:t>
      </w:r>
      <w:r w:rsidR="00170B9F" w:rsidRPr="00CF0F74">
        <w:rPr>
          <w:rFonts w:ascii="Arial" w:hAnsi="Arial" w:cs="Arial"/>
        </w:rPr>
        <w:t> </w:t>
      </w:r>
      <w:r w:rsidRPr="00CF0F74">
        <w:rPr>
          <w:rFonts w:ascii="Arial" w:hAnsi="Arial" w:cs="Arial"/>
        </w:rPr>
        <w:t xml:space="preserve">pokrzywdzonego </w:t>
      </w:r>
      <w:r w:rsidR="007C5121" w:rsidRPr="00CF0F74">
        <w:rPr>
          <w:rFonts w:ascii="Arial" w:hAnsi="Arial" w:cs="Arial"/>
        </w:rPr>
        <w:t>małoletniego</w:t>
      </w:r>
      <w:r w:rsidRPr="00CF0F74">
        <w:rPr>
          <w:rFonts w:ascii="Arial" w:hAnsi="Arial" w:cs="Arial"/>
        </w:rPr>
        <w:t xml:space="preserve">. </w:t>
      </w:r>
    </w:p>
    <w:p w14:paraId="71A27CD1" w14:textId="22A7C301" w:rsidR="0067514C" w:rsidRPr="00CF0F74" w:rsidRDefault="00293338" w:rsidP="00F93D1F">
      <w:pPr>
        <w:pStyle w:val="Akapitzlist"/>
        <w:numPr>
          <w:ilvl w:val="0"/>
          <w:numId w:val="28"/>
        </w:numPr>
        <w:spacing w:after="240" w:line="360" w:lineRule="auto"/>
        <w:jc w:val="both"/>
        <w:rPr>
          <w:rFonts w:ascii="Arial" w:hAnsi="Arial" w:cs="Arial"/>
        </w:rPr>
      </w:pPr>
      <w:r w:rsidRPr="00CF0F74">
        <w:rPr>
          <w:rFonts w:ascii="Arial" w:hAnsi="Arial" w:cs="Arial"/>
        </w:rPr>
        <w:t>W skład grupy</w:t>
      </w:r>
      <w:r w:rsidR="0067514C" w:rsidRPr="00CF0F74">
        <w:rPr>
          <w:rFonts w:ascii="Arial" w:hAnsi="Arial" w:cs="Arial"/>
        </w:rPr>
        <w:t>, w zależności od potrzeb oraz od sytuacji,</w:t>
      </w:r>
      <w:r w:rsidRPr="00CF0F74">
        <w:rPr>
          <w:rFonts w:ascii="Arial" w:hAnsi="Arial" w:cs="Arial"/>
        </w:rPr>
        <w:t xml:space="preserve"> wchodzi wychowawca świetlicy, psycholog, pedagog, pracownik socjalny, asystent rodziny. </w:t>
      </w:r>
    </w:p>
    <w:p w14:paraId="3FECEFF1" w14:textId="7DB3B504" w:rsidR="0067514C" w:rsidRPr="00CF0F74" w:rsidRDefault="00293338" w:rsidP="00F93D1F">
      <w:pPr>
        <w:pStyle w:val="Akapitzlist"/>
        <w:numPr>
          <w:ilvl w:val="0"/>
          <w:numId w:val="28"/>
        </w:numPr>
        <w:spacing w:after="240" w:line="360" w:lineRule="auto"/>
        <w:jc w:val="both"/>
        <w:rPr>
          <w:rFonts w:ascii="Arial" w:hAnsi="Arial" w:cs="Arial"/>
        </w:rPr>
      </w:pPr>
      <w:r w:rsidRPr="00CF0F74">
        <w:rPr>
          <w:rFonts w:ascii="Arial" w:hAnsi="Arial" w:cs="Arial"/>
        </w:rPr>
        <w:t>Grupa może poszerzyć się do większej liczby specjalistów w zależności od</w:t>
      </w:r>
      <w:r w:rsidR="00D16254">
        <w:rPr>
          <w:rFonts w:ascii="Arial" w:hAnsi="Arial" w:cs="Arial"/>
        </w:rPr>
        <w:t> </w:t>
      </w:r>
      <w:r w:rsidRPr="00CF0F74">
        <w:rPr>
          <w:rFonts w:ascii="Arial" w:hAnsi="Arial" w:cs="Arial"/>
        </w:rPr>
        <w:t xml:space="preserve">doznanej krzywdy. </w:t>
      </w:r>
    </w:p>
    <w:p w14:paraId="2A4FAA6E" w14:textId="6A295B50" w:rsidR="0067514C" w:rsidRPr="00CF0F74" w:rsidRDefault="00293338" w:rsidP="00F93D1F">
      <w:pPr>
        <w:pStyle w:val="Akapitzlist"/>
        <w:numPr>
          <w:ilvl w:val="0"/>
          <w:numId w:val="28"/>
        </w:numPr>
        <w:spacing w:after="240" w:line="360" w:lineRule="auto"/>
        <w:jc w:val="both"/>
        <w:rPr>
          <w:rFonts w:ascii="Arial" w:hAnsi="Arial" w:cs="Arial"/>
        </w:rPr>
      </w:pPr>
      <w:r w:rsidRPr="00CF0F74">
        <w:rPr>
          <w:rFonts w:ascii="Arial" w:hAnsi="Arial" w:cs="Arial"/>
        </w:rPr>
        <w:t xml:space="preserve">Grupa wsparcia spotyka się celem ustalenia jaka pomoc </w:t>
      </w:r>
      <w:r w:rsidR="007C5121" w:rsidRPr="00CF0F74">
        <w:rPr>
          <w:rFonts w:ascii="Arial" w:hAnsi="Arial" w:cs="Arial"/>
        </w:rPr>
        <w:t>małoletniemu</w:t>
      </w:r>
      <w:r w:rsidRPr="00CF0F74">
        <w:rPr>
          <w:rFonts w:ascii="Arial" w:hAnsi="Arial" w:cs="Arial"/>
        </w:rPr>
        <w:t xml:space="preserve"> będzie niezbędna od</w:t>
      </w:r>
      <w:r w:rsidR="0067514C" w:rsidRPr="00CF0F74">
        <w:rPr>
          <w:rFonts w:ascii="Arial" w:hAnsi="Arial" w:cs="Arial"/>
        </w:rPr>
        <w:t> </w:t>
      </w:r>
      <w:r w:rsidRPr="00CF0F74">
        <w:rPr>
          <w:rFonts w:ascii="Arial" w:hAnsi="Arial" w:cs="Arial"/>
        </w:rPr>
        <w:t xml:space="preserve">razu oraz w dalszej perspektywie czasu. </w:t>
      </w:r>
    </w:p>
    <w:p w14:paraId="3363CF37" w14:textId="4FA0E9DF" w:rsidR="0067514C" w:rsidRPr="00CF0F74" w:rsidRDefault="00293338" w:rsidP="00F93D1F">
      <w:pPr>
        <w:pStyle w:val="Akapitzlist"/>
        <w:numPr>
          <w:ilvl w:val="0"/>
          <w:numId w:val="28"/>
        </w:numPr>
        <w:spacing w:after="240" w:line="360" w:lineRule="auto"/>
        <w:jc w:val="both"/>
        <w:rPr>
          <w:rFonts w:ascii="Arial" w:hAnsi="Arial" w:cs="Arial"/>
        </w:rPr>
      </w:pPr>
      <w:r w:rsidRPr="00CF0F74">
        <w:rPr>
          <w:rFonts w:ascii="Arial" w:hAnsi="Arial" w:cs="Arial"/>
        </w:rPr>
        <w:lastRenderedPageBreak/>
        <w:t xml:space="preserve">Grupa wsparcia tworzy IPD (Indywidualny Plan Działania), który stanowi dokument zapisany i przechowywany w aktach </w:t>
      </w:r>
      <w:r w:rsidR="007C5121" w:rsidRPr="00CF0F74">
        <w:rPr>
          <w:rFonts w:ascii="Arial" w:hAnsi="Arial" w:cs="Arial"/>
        </w:rPr>
        <w:t>małoletniego</w:t>
      </w:r>
      <w:r w:rsidRPr="00CF0F74">
        <w:rPr>
          <w:rFonts w:ascii="Arial" w:hAnsi="Arial" w:cs="Arial"/>
        </w:rPr>
        <w:t xml:space="preserve">. </w:t>
      </w:r>
    </w:p>
    <w:p w14:paraId="09489BD1" w14:textId="6B38F9BC" w:rsidR="0067514C" w:rsidRPr="00CF0F74" w:rsidRDefault="00293338" w:rsidP="00F93D1F">
      <w:pPr>
        <w:pStyle w:val="Akapitzlist"/>
        <w:numPr>
          <w:ilvl w:val="0"/>
          <w:numId w:val="28"/>
        </w:numPr>
        <w:spacing w:after="240" w:line="360" w:lineRule="auto"/>
        <w:jc w:val="both"/>
        <w:rPr>
          <w:rFonts w:ascii="Arial" w:hAnsi="Arial" w:cs="Arial"/>
        </w:rPr>
      </w:pPr>
      <w:r w:rsidRPr="00CF0F74">
        <w:rPr>
          <w:rFonts w:ascii="Arial" w:hAnsi="Arial" w:cs="Arial"/>
        </w:rPr>
        <w:t>IPD zawiera przede wszystkim informacje o podjętych działaniach, plan spotkań ze</w:t>
      </w:r>
      <w:r w:rsidR="0067514C" w:rsidRPr="00CF0F74">
        <w:rPr>
          <w:rFonts w:ascii="Arial" w:hAnsi="Arial" w:cs="Arial"/>
        </w:rPr>
        <w:t> </w:t>
      </w:r>
      <w:r w:rsidRPr="00CF0F74">
        <w:rPr>
          <w:rFonts w:ascii="Arial" w:hAnsi="Arial" w:cs="Arial"/>
        </w:rPr>
        <w:t xml:space="preserve">specjalistami/opiekunami/nauczycielami oraz przypuszczalny czas trwania wsparcia. </w:t>
      </w:r>
    </w:p>
    <w:p w14:paraId="7A4D239B" w14:textId="30FF7233" w:rsidR="00293338" w:rsidRPr="00CF0F74" w:rsidRDefault="00293338" w:rsidP="00F93D1F">
      <w:pPr>
        <w:pStyle w:val="Akapitzlist"/>
        <w:numPr>
          <w:ilvl w:val="0"/>
          <w:numId w:val="28"/>
        </w:numPr>
        <w:spacing w:after="240" w:line="360" w:lineRule="auto"/>
        <w:ind w:left="357" w:hanging="357"/>
        <w:contextualSpacing w:val="0"/>
        <w:jc w:val="both"/>
        <w:rPr>
          <w:rFonts w:ascii="Arial" w:hAnsi="Arial" w:cs="Arial"/>
        </w:rPr>
      </w:pPr>
      <w:r w:rsidRPr="00CF0F74">
        <w:rPr>
          <w:rFonts w:ascii="Arial" w:hAnsi="Arial" w:cs="Arial"/>
        </w:rPr>
        <w:t xml:space="preserve">Wnioski ze spotkań z pedagogiem i psychologiem stanowią dane wrażliwe </w:t>
      </w:r>
      <w:r w:rsidR="007C5121" w:rsidRPr="00CF0F74">
        <w:rPr>
          <w:rFonts w:ascii="Arial" w:hAnsi="Arial" w:cs="Arial"/>
        </w:rPr>
        <w:t>małoletniego</w:t>
      </w:r>
      <w:r w:rsidRPr="00CF0F74">
        <w:rPr>
          <w:rFonts w:ascii="Arial" w:hAnsi="Arial" w:cs="Arial"/>
        </w:rPr>
        <w:t xml:space="preserve"> i</w:t>
      </w:r>
      <w:r w:rsidR="00517D71" w:rsidRPr="00CF0F74">
        <w:rPr>
          <w:rFonts w:ascii="Arial" w:hAnsi="Arial" w:cs="Arial"/>
        </w:rPr>
        <w:t> </w:t>
      </w:r>
      <w:r w:rsidRPr="00CF0F74">
        <w:rPr>
          <w:rFonts w:ascii="Arial" w:hAnsi="Arial" w:cs="Arial"/>
        </w:rPr>
        <w:t>nie</w:t>
      </w:r>
      <w:r w:rsidR="00170B9F" w:rsidRPr="00CF0F74">
        <w:rPr>
          <w:rFonts w:ascii="Arial" w:hAnsi="Arial" w:cs="Arial"/>
        </w:rPr>
        <w:t xml:space="preserve"> </w:t>
      </w:r>
      <w:r w:rsidRPr="00CF0F74">
        <w:rPr>
          <w:rFonts w:ascii="Arial" w:hAnsi="Arial" w:cs="Arial"/>
        </w:rPr>
        <w:t xml:space="preserve">są dołączane do IPD, wyjątek stanowi sytuacja zagrożenia życia lub zdrowia </w:t>
      </w:r>
      <w:r w:rsidR="00244A69" w:rsidRPr="00CF0F74">
        <w:rPr>
          <w:rFonts w:ascii="Arial" w:hAnsi="Arial" w:cs="Arial"/>
        </w:rPr>
        <w:t>małoletniego</w:t>
      </w:r>
      <w:r w:rsidRPr="00CF0F74">
        <w:rPr>
          <w:rFonts w:ascii="Arial" w:hAnsi="Arial" w:cs="Arial"/>
        </w:rPr>
        <w:t xml:space="preserve"> (np. o planowanym samobójstwie).</w:t>
      </w:r>
    </w:p>
    <w:p w14:paraId="5F249E27" w14:textId="42501E4A" w:rsidR="00D16254" w:rsidRDefault="00D16254">
      <w:pPr>
        <w:spacing w:after="160" w:line="259" w:lineRule="auto"/>
        <w:rPr>
          <w:rFonts w:ascii="Arial" w:hAnsi="Arial" w:cs="Arial"/>
          <w:b/>
          <w:bCs/>
        </w:rPr>
      </w:pPr>
    </w:p>
    <w:p w14:paraId="6975C0EB" w14:textId="26D10B2C" w:rsidR="00293338" w:rsidRPr="00CF0F74" w:rsidRDefault="00293338" w:rsidP="008858DE">
      <w:pPr>
        <w:pStyle w:val="Akapitzlist"/>
        <w:spacing w:before="360" w:after="240" w:line="360" w:lineRule="auto"/>
        <w:ind w:left="0"/>
        <w:contextualSpacing w:val="0"/>
        <w:jc w:val="center"/>
        <w:rPr>
          <w:rFonts w:ascii="Arial" w:hAnsi="Arial" w:cs="Arial"/>
          <w:b/>
          <w:bCs/>
        </w:rPr>
      </w:pPr>
      <w:r w:rsidRPr="00CF0F74">
        <w:rPr>
          <w:rFonts w:ascii="Arial" w:hAnsi="Arial" w:cs="Arial"/>
          <w:b/>
          <w:bCs/>
        </w:rPr>
        <w:t xml:space="preserve">ROZDZIAŁ </w:t>
      </w:r>
      <w:r w:rsidR="0073487D">
        <w:rPr>
          <w:rFonts w:ascii="Arial" w:hAnsi="Arial" w:cs="Arial"/>
          <w:b/>
          <w:bCs/>
        </w:rPr>
        <w:t>8</w:t>
      </w:r>
    </w:p>
    <w:p w14:paraId="49A93B42" w14:textId="59AA9232" w:rsidR="00293338" w:rsidRPr="00CF0F74" w:rsidRDefault="00244A69"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CZYNNOŚCI</w:t>
      </w:r>
      <w:r w:rsidR="00293338" w:rsidRPr="00CF0F74">
        <w:rPr>
          <w:rFonts w:ascii="Arial" w:hAnsi="Arial" w:cs="Arial"/>
          <w:b/>
          <w:bCs/>
        </w:rPr>
        <w:t xml:space="preserve"> OKREŚLAJĄCE </w:t>
      </w:r>
      <w:r w:rsidRPr="00CF0F74">
        <w:rPr>
          <w:rFonts w:ascii="Arial" w:hAnsi="Arial" w:cs="Arial"/>
          <w:b/>
          <w:bCs/>
        </w:rPr>
        <w:t>WSZCZĘCIE PROCEDURY</w:t>
      </w:r>
      <w:r w:rsidR="00293338" w:rsidRPr="00CF0F74">
        <w:rPr>
          <w:rFonts w:ascii="Arial" w:hAnsi="Arial" w:cs="Arial"/>
          <w:b/>
          <w:bCs/>
        </w:rPr>
        <w:t xml:space="preserve"> „NIEBIESKIE</w:t>
      </w:r>
      <w:r w:rsidRPr="00CF0F74">
        <w:rPr>
          <w:rFonts w:ascii="Arial" w:hAnsi="Arial" w:cs="Arial"/>
          <w:b/>
          <w:bCs/>
        </w:rPr>
        <w:t> </w:t>
      </w:r>
      <w:r w:rsidR="00293338" w:rsidRPr="00CF0F74">
        <w:rPr>
          <w:rFonts w:ascii="Arial" w:hAnsi="Arial" w:cs="Arial"/>
          <w:b/>
          <w:bCs/>
        </w:rPr>
        <w:t>KARTY”</w:t>
      </w:r>
    </w:p>
    <w:p w14:paraId="1FB42B0A" w14:textId="3C23032D" w:rsidR="00293338" w:rsidRPr="00CE3D42" w:rsidRDefault="00293338" w:rsidP="008858DE">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xml:space="preserve">§ </w:t>
      </w:r>
      <w:r w:rsidR="00C523AD" w:rsidRPr="00CE3D42">
        <w:rPr>
          <w:rFonts w:ascii="Arial" w:hAnsi="Arial" w:cs="Arial"/>
          <w:b/>
          <w:bCs/>
          <w:color w:val="FF0000"/>
        </w:rPr>
        <w:t>1</w:t>
      </w:r>
      <w:r w:rsidR="00CE3D42" w:rsidRPr="00CE3D42">
        <w:rPr>
          <w:rFonts w:ascii="Arial" w:hAnsi="Arial" w:cs="Arial"/>
          <w:b/>
          <w:bCs/>
          <w:color w:val="FF0000"/>
        </w:rPr>
        <w:t>9</w:t>
      </w:r>
    </w:p>
    <w:p w14:paraId="077C13CC" w14:textId="399D53BB" w:rsidR="00293338" w:rsidRPr="00CF0F74" w:rsidRDefault="00293338" w:rsidP="00F93D1F">
      <w:pPr>
        <w:pStyle w:val="Akapitzlist"/>
        <w:numPr>
          <w:ilvl w:val="0"/>
          <w:numId w:val="29"/>
        </w:numPr>
        <w:spacing w:after="240" w:line="360" w:lineRule="auto"/>
        <w:jc w:val="both"/>
        <w:rPr>
          <w:rFonts w:ascii="Arial" w:hAnsi="Arial" w:cs="Arial"/>
        </w:rPr>
      </w:pPr>
      <w:r w:rsidRPr="00CF0F74">
        <w:rPr>
          <w:rFonts w:ascii="Arial" w:hAnsi="Arial" w:cs="Arial"/>
        </w:rPr>
        <w:t xml:space="preserve">Głównym celem </w:t>
      </w:r>
      <w:r w:rsidR="00244A69" w:rsidRPr="00CF0F74">
        <w:rPr>
          <w:rFonts w:ascii="Arial" w:hAnsi="Arial" w:cs="Arial"/>
        </w:rPr>
        <w:t xml:space="preserve">procedury </w:t>
      </w:r>
      <w:r w:rsidRPr="00CF0F74">
        <w:rPr>
          <w:rFonts w:ascii="Arial" w:hAnsi="Arial" w:cs="Arial"/>
        </w:rPr>
        <w:t>„Niebieski</w:t>
      </w:r>
      <w:r w:rsidR="00244A69" w:rsidRPr="00CF0F74">
        <w:rPr>
          <w:rFonts w:ascii="Arial" w:hAnsi="Arial" w:cs="Arial"/>
        </w:rPr>
        <w:t>e</w:t>
      </w:r>
      <w:r w:rsidRPr="00CF0F74">
        <w:rPr>
          <w:rFonts w:ascii="Arial" w:hAnsi="Arial" w:cs="Arial"/>
        </w:rPr>
        <w:t xml:space="preserve"> Kart</w:t>
      </w:r>
      <w:r w:rsidR="00244A69" w:rsidRPr="00CF0F74">
        <w:rPr>
          <w:rFonts w:ascii="Arial" w:hAnsi="Arial" w:cs="Arial"/>
        </w:rPr>
        <w:t>y</w:t>
      </w:r>
      <w:r w:rsidRPr="00CF0F74">
        <w:rPr>
          <w:rFonts w:ascii="Arial" w:hAnsi="Arial" w:cs="Arial"/>
        </w:rPr>
        <w:t>” jest usprawnienie pomocy oferowanej przez OPS, ale też tworzenie warunków do systemowego, interdyscyplinarnego modelu pracy z</w:t>
      </w:r>
      <w:r w:rsidR="00EE158C" w:rsidRPr="00CF0F74">
        <w:rPr>
          <w:rFonts w:ascii="Arial" w:hAnsi="Arial" w:cs="Arial"/>
        </w:rPr>
        <w:t> </w:t>
      </w:r>
      <w:r w:rsidRPr="00CF0F74">
        <w:rPr>
          <w:rFonts w:ascii="Arial" w:hAnsi="Arial" w:cs="Arial"/>
        </w:rPr>
        <w:t xml:space="preserve">rodziną. </w:t>
      </w:r>
    </w:p>
    <w:p w14:paraId="6B76EA37" w14:textId="63A1FC0E" w:rsidR="00EE158C" w:rsidRPr="00CF0F74" w:rsidRDefault="00293338" w:rsidP="00F93D1F">
      <w:pPr>
        <w:pStyle w:val="Akapitzlist"/>
        <w:numPr>
          <w:ilvl w:val="0"/>
          <w:numId w:val="29"/>
        </w:numPr>
        <w:spacing w:after="240" w:line="360" w:lineRule="auto"/>
        <w:jc w:val="both"/>
        <w:rPr>
          <w:rFonts w:ascii="Arial" w:hAnsi="Arial" w:cs="Arial"/>
        </w:rPr>
      </w:pPr>
      <w:r w:rsidRPr="00CF0F74">
        <w:rPr>
          <w:rFonts w:ascii="Arial" w:hAnsi="Arial" w:cs="Arial"/>
        </w:rPr>
        <w:t xml:space="preserve">Jeśli do jakiegokolwiek pracownika w OPS przyjdzie </w:t>
      </w:r>
      <w:r w:rsidR="00244A69" w:rsidRPr="00CF0F74">
        <w:rPr>
          <w:rFonts w:ascii="Arial" w:hAnsi="Arial" w:cs="Arial"/>
        </w:rPr>
        <w:t>małoletni</w:t>
      </w:r>
      <w:r w:rsidRPr="00CF0F74">
        <w:rPr>
          <w:rFonts w:ascii="Arial" w:hAnsi="Arial" w:cs="Arial"/>
        </w:rPr>
        <w:t xml:space="preserve"> i zgłosi, iż wobec niego stosowana jest przemoc, pracownik ten </w:t>
      </w:r>
      <w:r w:rsidR="00244A69" w:rsidRPr="00CF0F74">
        <w:rPr>
          <w:rFonts w:ascii="Arial" w:hAnsi="Arial" w:cs="Arial"/>
        </w:rPr>
        <w:t xml:space="preserve">w ramach swoich uprawnień </w:t>
      </w:r>
      <w:r w:rsidRPr="00CF0F74">
        <w:rPr>
          <w:rFonts w:ascii="Arial" w:hAnsi="Arial" w:cs="Arial"/>
        </w:rPr>
        <w:t>powinien wszcząć procedurę „Niebieskie Karty”</w:t>
      </w:r>
      <w:r w:rsidR="00244A69" w:rsidRPr="00CF0F74">
        <w:rPr>
          <w:rFonts w:ascii="Arial" w:hAnsi="Arial" w:cs="Arial"/>
        </w:rPr>
        <w:t xml:space="preserve"> lub przekazać sprawę właściwemu pracownikowi OPS</w:t>
      </w:r>
      <w:r w:rsidRPr="00CF0F74">
        <w:rPr>
          <w:rFonts w:ascii="Arial" w:hAnsi="Arial" w:cs="Arial"/>
        </w:rPr>
        <w:t xml:space="preserve">. Każde powzięcie informacji o zaistnieniu przemocy nakazuje rozpocząć działania. </w:t>
      </w:r>
    </w:p>
    <w:p w14:paraId="56C6835C" w14:textId="6D1D8D91" w:rsidR="00EE158C" w:rsidRPr="00CF0F74" w:rsidRDefault="00293338" w:rsidP="00F93D1F">
      <w:pPr>
        <w:pStyle w:val="Akapitzlist"/>
        <w:numPr>
          <w:ilvl w:val="0"/>
          <w:numId w:val="29"/>
        </w:numPr>
        <w:spacing w:after="240" w:line="360" w:lineRule="auto"/>
        <w:jc w:val="both"/>
        <w:rPr>
          <w:rFonts w:ascii="Arial" w:hAnsi="Arial" w:cs="Arial"/>
        </w:rPr>
      </w:pPr>
      <w:r w:rsidRPr="00CF0F74">
        <w:rPr>
          <w:rFonts w:ascii="Arial" w:hAnsi="Arial" w:cs="Arial"/>
        </w:rPr>
        <w:t xml:space="preserve">Procedura „Niebieskie Karty” stosowana jest każdorazowo w sytuacjach podejmowania interwencji w sytuacji podejrzenia krzywdzenia </w:t>
      </w:r>
      <w:r w:rsidR="00244A69" w:rsidRPr="00CF0F74">
        <w:rPr>
          <w:rFonts w:ascii="Arial" w:hAnsi="Arial" w:cs="Arial"/>
        </w:rPr>
        <w:t>małoletniego</w:t>
      </w:r>
      <w:r w:rsidRPr="00CF0F74">
        <w:rPr>
          <w:rFonts w:ascii="Arial" w:hAnsi="Arial" w:cs="Arial"/>
        </w:rPr>
        <w:t xml:space="preserve"> opisanych w </w:t>
      </w:r>
      <w:r w:rsidR="005915BC" w:rsidRPr="00CF0F74">
        <w:rPr>
          <w:rFonts w:ascii="Arial" w:hAnsi="Arial" w:cs="Arial"/>
        </w:rPr>
        <w:t>R</w:t>
      </w:r>
      <w:r w:rsidRPr="00CF0F74">
        <w:rPr>
          <w:rFonts w:ascii="Arial" w:hAnsi="Arial" w:cs="Arial"/>
        </w:rPr>
        <w:t xml:space="preserve">ozdziale 3. </w:t>
      </w:r>
    </w:p>
    <w:p w14:paraId="569541FC" w14:textId="0170E5F9" w:rsidR="00EE158C" w:rsidRPr="00CF0F74" w:rsidRDefault="00293338" w:rsidP="00F93D1F">
      <w:pPr>
        <w:pStyle w:val="Akapitzlist"/>
        <w:numPr>
          <w:ilvl w:val="0"/>
          <w:numId w:val="29"/>
        </w:numPr>
        <w:spacing w:after="240" w:line="360" w:lineRule="auto"/>
        <w:jc w:val="both"/>
        <w:rPr>
          <w:rFonts w:ascii="Arial" w:hAnsi="Arial" w:cs="Arial"/>
        </w:rPr>
      </w:pPr>
      <w:r w:rsidRPr="00CF0F74">
        <w:rPr>
          <w:rFonts w:ascii="Arial" w:hAnsi="Arial" w:cs="Arial"/>
        </w:rPr>
        <w:t>Procedura „Niebieskie Karty” stanowi oddzielny dokument, niezwłocznie przekazany po</w:t>
      </w:r>
      <w:r w:rsidR="00170B9F" w:rsidRPr="00CF0F74">
        <w:rPr>
          <w:rFonts w:ascii="Arial" w:hAnsi="Arial" w:cs="Arial"/>
        </w:rPr>
        <w:t> </w:t>
      </w:r>
      <w:r w:rsidRPr="00CF0F74">
        <w:rPr>
          <w:rFonts w:ascii="Arial" w:hAnsi="Arial" w:cs="Arial"/>
        </w:rPr>
        <w:t xml:space="preserve">założeniu do Zespołu Interdyscyplinarnego. </w:t>
      </w:r>
    </w:p>
    <w:p w14:paraId="605EBF38" w14:textId="43659C67" w:rsidR="006602E5" w:rsidRDefault="00293338" w:rsidP="006602E5">
      <w:pPr>
        <w:pStyle w:val="Akapitzlist"/>
        <w:numPr>
          <w:ilvl w:val="0"/>
          <w:numId w:val="29"/>
        </w:numPr>
        <w:spacing w:after="240" w:line="360" w:lineRule="auto"/>
        <w:ind w:left="357" w:hanging="357"/>
        <w:contextualSpacing w:val="0"/>
        <w:jc w:val="both"/>
        <w:rPr>
          <w:rFonts w:ascii="Arial" w:hAnsi="Arial" w:cs="Arial"/>
        </w:rPr>
      </w:pPr>
      <w:r w:rsidRPr="00CF0F74">
        <w:rPr>
          <w:rFonts w:ascii="Arial" w:hAnsi="Arial" w:cs="Arial"/>
        </w:rPr>
        <w:t xml:space="preserve">Procedurę „Niebieskie Karty” stanowi </w:t>
      </w:r>
      <w:r w:rsidR="00EE158C" w:rsidRPr="00CF0F74">
        <w:rPr>
          <w:rFonts w:ascii="Arial" w:hAnsi="Arial" w:cs="Arial"/>
          <w:b/>
          <w:bCs/>
        </w:rPr>
        <w:t>Za</w:t>
      </w:r>
      <w:r w:rsidRPr="00CF0F74">
        <w:rPr>
          <w:rFonts w:ascii="Arial" w:hAnsi="Arial" w:cs="Arial"/>
          <w:b/>
          <w:bCs/>
        </w:rPr>
        <w:t xml:space="preserve">łącznik nr </w:t>
      </w:r>
      <w:r w:rsidR="00244A69" w:rsidRPr="00CF0F74">
        <w:rPr>
          <w:rFonts w:ascii="Arial" w:hAnsi="Arial" w:cs="Arial"/>
          <w:b/>
          <w:bCs/>
        </w:rPr>
        <w:t>4</w:t>
      </w:r>
      <w:r w:rsidRPr="00CF0F74">
        <w:rPr>
          <w:rFonts w:ascii="Arial" w:hAnsi="Arial" w:cs="Arial"/>
        </w:rPr>
        <w:t xml:space="preserve"> oraz Rozporządzenie Rady Ministrów z dnia 6 września 2023</w:t>
      </w:r>
      <w:r w:rsidR="005915BC" w:rsidRPr="00CF0F74">
        <w:rPr>
          <w:rFonts w:ascii="Arial" w:hAnsi="Arial" w:cs="Arial"/>
        </w:rPr>
        <w:t> </w:t>
      </w:r>
      <w:r w:rsidRPr="00CF0F74">
        <w:rPr>
          <w:rFonts w:ascii="Arial" w:hAnsi="Arial" w:cs="Arial"/>
        </w:rPr>
        <w:t>r. w sprawie procedury "Niebieskie Karty" oraz wzorów formularzy "Niebiesk</w:t>
      </w:r>
      <w:r w:rsidR="005915BC" w:rsidRPr="00CF0F74">
        <w:rPr>
          <w:rFonts w:ascii="Arial" w:hAnsi="Arial" w:cs="Arial"/>
        </w:rPr>
        <w:t>ie</w:t>
      </w:r>
      <w:r w:rsidRPr="00CF0F74">
        <w:rPr>
          <w:rFonts w:ascii="Arial" w:hAnsi="Arial" w:cs="Arial"/>
        </w:rPr>
        <w:t xml:space="preserve"> Kart</w:t>
      </w:r>
      <w:r w:rsidR="005915BC" w:rsidRPr="00CF0F74">
        <w:rPr>
          <w:rFonts w:ascii="Arial" w:hAnsi="Arial" w:cs="Arial"/>
        </w:rPr>
        <w:t>y</w:t>
      </w:r>
      <w:r w:rsidRPr="00CF0F74">
        <w:rPr>
          <w:rFonts w:ascii="Arial" w:hAnsi="Arial" w:cs="Arial"/>
        </w:rPr>
        <w:t>".</w:t>
      </w:r>
    </w:p>
    <w:p w14:paraId="0C71E385" w14:textId="77777777" w:rsidR="00CE3D42" w:rsidRDefault="00CE3D42" w:rsidP="00CE3D42">
      <w:pPr>
        <w:spacing w:after="240" w:line="360" w:lineRule="auto"/>
        <w:jc w:val="both"/>
        <w:rPr>
          <w:rFonts w:ascii="Arial" w:hAnsi="Arial" w:cs="Arial"/>
        </w:rPr>
      </w:pPr>
    </w:p>
    <w:p w14:paraId="379F98AD" w14:textId="77777777" w:rsidR="00CE3D42" w:rsidRDefault="00CE3D42" w:rsidP="00CE3D42">
      <w:pPr>
        <w:spacing w:after="240" w:line="360" w:lineRule="auto"/>
        <w:jc w:val="both"/>
        <w:rPr>
          <w:rFonts w:ascii="Arial" w:hAnsi="Arial" w:cs="Arial"/>
        </w:rPr>
      </w:pPr>
    </w:p>
    <w:p w14:paraId="1D61A311" w14:textId="77777777" w:rsidR="00CE3D42" w:rsidRPr="00CE3D42" w:rsidRDefault="00CE3D42" w:rsidP="00CE3D42">
      <w:pPr>
        <w:spacing w:after="240" w:line="360" w:lineRule="auto"/>
        <w:jc w:val="both"/>
        <w:rPr>
          <w:rFonts w:ascii="Arial" w:hAnsi="Arial" w:cs="Arial"/>
        </w:rPr>
      </w:pPr>
    </w:p>
    <w:p w14:paraId="4E7E38A0" w14:textId="542FAF45" w:rsidR="00293338" w:rsidRPr="00CF0F74" w:rsidRDefault="00293338" w:rsidP="00D16254">
      <w:pPr>
        <w:pStyle w:val="Akapitzlist"/>
        <w:spacing w:before="360" w:after="240" w:line="360" w:lineRule="auto"/>
        <w:ind w:left="0"/>
        <w:contextualSpacing w:val="0"/>
        <w:jc w:val="center"/>
        <w:rPr>
          <w:rFonts w:ascii="Arial" w:hAnsi="Arial" w:cs="Arial"/>
          <w:b/>
          <w:bCs/>
        </w:rPr>
      </w:pPr>
      <w:r w:rsidRPr="00CF0F74">
        <w:rPr>
          <w:rFonts w:ascii="Arial" w:hAnsi="Arial" w:cs="Arial"/>
          <w:b/>
          <w:bCs/>
        </w:rPr>
        <w:lastRenderedPageBreak/>
        <w:t xml:space="preserve">ROZDZIAŁ </w:t>
      </w:r>
      <w:r w:rsidR="0073487D">
        <w:rPr>
          <w:rFonts w:ascii="Arial" w:hAnsi="Arial" w:cs="Arial"/>
          <w:b/>
          <w:bCs/>
        </w:rPr>
        <w:t>9</w:t>
      </w:r>
    </w:p>
    <w:p w14:paraId="124C30A1" w14:textId="543CAF25" w:rsidR="00293338" w:rsidRPr="00CF0F74" w:rsidRDefault="00293338"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ZASADY AKTUALIZACJI STANDARDU OCHRONY MAŁOLETNICH ORAZ</w:t>
      </w:r>
      <w:r w:rsidR="00170B9F" w:rsidRPr="00CF0F74">
        <w:rPr>
          <w:rFonts w:ascii="Arial" w:hAnsi="Arial" w:cs="Arial"/>
          <w:b/>
          <w:bCs/>
        </w:rPr>
        <w:t> </w:t>
      </w:r>
      <w:r w:rsidRPr="00CF0F74">
        <w:rPr>
          <w:rFonts w:ascii="Arial" w:hAnsi="Arial" w:cs="Arial"/>
          <w:b/>
          <w:bCs/>
        </w:rPr>
        <w:t>ZAKRES KOMPETENCJI OSÓB ODPOWIEDZIALNYCH ZA</w:t>
      </w:r>
      <w:r w:rsidR="00170B9F" w:rsidRPr="00CF0F74">
        <w:rPr>
          <w:rFonts w:ascii="Arial" w:hAnsi="Arial" w:cs="Arial"/>
          <w:b/>
          <w:bCs/>
        </w:rPr>
        <w:t> </w:t>
      </w:r>
      <w:r w:rsidRPr="00CF0F74">
        <w:rPr>
          <w:rFonts w:ascii="Arial" w:hAnsi="Arial" w:cs="Arial"/>
          <w:b/>
          <w:bCs/>
        </w:rPr>
        <w:t>PRZYGOTOWANIE PERSONELU OŚRODKA POMOCY SPOŁECZNEJ W</w:t>
      </w:r>
      <w:r w:rsidR="00170B9F" w:rsidRPr="00CF0F74">
        <w:rPr>
          <w:rFonts w:ascii="Arial" w:hAnsi="Arial" w:cs="Arial"/>
          <w:b/>
          <w:bCs/>
        </w:rPr>
        <w:t> </w:t>
      </w:r>
      <w:r w:rsidRPr="00CF0F74">
        <w:rPr>
          <w:rFonts w:ascii="Arial" w:hAnsi="Arial" w:cs="Arial"/>
          <w:b/>
          <w:bCs/>
        </w:rPr>
        <w:t>ANDRYCHOWIE DO STOSOWANIA STANDARDÓW OCHRONY MAŁOLETNICH</w:t>
      </w:r>
    </w:p>
    <w:p w14:paraId="5ABEDC91" w14:textId="0781689F" w:rsidR="00293338" w:rsidRPr="00CE3D42" w:rsidRDefault="00293338" w:rsidP="008858DE">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xml:space="preserve">§ </w:t>
      </w:r>
      <w:r w:rsidR="00CE3D42" w:rsidRPr="00CE3D42">
        <w:rPr>
          <w:rFonts w:ascii="Arial" w:hAnsi="Arial" w:cs="Arial"/>
          <w:b/>
          <w:bCs/>
          <w:color w:val="FF0000"/>
        </w:rPr>
        <w:t>20</w:t>
      </w:r>
    </w:p>
    <w:p w14:paraId="4F52E31F" w14:textId="511A5E9B" w:rsidR="00EE158C" w:rsidRPr="00CF0F74" w:rsidRDefault="00293338" w:rsidP="00F93D1F">
      <w:pPr>
        <w:pStyle w:val="Akapitzlist"/>
        <w:numPr>
          <w:ilvl w:val="0"/>
          <w:numId w:val="30"/>
        </w:numPr>
        <w:spacing w:after="240" w:line="360" w:lineRule="auto"/>
        <w:jc w:val="both"/>
        <w:rPr>
          <w:rFonts w:ascii="Arial" w:hAnsi="Arial" w:cs="Arial"/>
        </w:rPr>
      </w:pPr>
      <w:r w:rsidRPr="00CF0F74">
        <w:rPr>
          <w:rFonts w:ascii="Arial" w:hAnsi="Arial" w:cs="Arial"/>
        </w:rPr>
        <w:t>Procedura aktualizowania Standard</w:t>
      </w:r>
      <w:r w:rsidR="00EE158C" w:rsidRPr="00CF0F74">
        <w:rPr>
          <w:rFonts w:ascii="Arial" w:hAnsi="Arial" w:cs="Arial"/>
        </w:rPr>
        <w:t>ów</w:t>
      </w:r>
      <w:r w:rsidRPr="00CF0F74">
        <w:rPr>
          <w:rFonts w:ascii="Arial" w:hAnsi="Arial" w:cs="Arial"/>
        </w:rPr>
        <w:t xml:space="preserve"> odbywa się nie rzadziej niż raz na 2 lata. </w:t>
      </w:r>
    </w:p>
    <w:p w14:paraId="5F951941" w14:textId="7BAC4023" w:rsidR="00EE158C" w:rsidRPr="00CF0F74" w:rsidRDefault="00293338" w:rsidP="00F93D1F">
      <w:pPr>
        <w:pStyle w:val="Akapitzlist"/>
        <w:numPr>
          <w:ilvl w:val="0"/>
          <w:numId w:val="30"/>
        </w:numPr>
        <w:spacing w:after="240" w:line="360" w:lineRule="auto"/>
        <w:jc w:val="both"/>
        <w:rPr>
          <w:rFonts w:ascii="Arial" w:hAnsi="Arial" w:cs="Arial"/>
        </w:rPr>
      </w:pPr>
      <w:r w:rsidRPr="00CF0F74">
        <w:rPr>
          <w:rFonts w:ascii="Arial" w:hAnsi="Arial" w:cs="Arial"/>
        </w:rPr>
        <w:t>Dyrektor wyznacza</w:t>
      </w:r>
      <w:r w:rsidR="00987759" w:rsidRPr="00CF0F74">
        <w:rPr>
          <w:rFonts w:ascii="Arial" w:hAnsi="Arial" w:cs="Arial"/>
        </w:rPr>
        <w:t xml:space="preserve"> spośród kierowników osobę </w:t>
      </w:r>
      <w:r w:rsidRPr="00CF0F74">
        <w:rPr>
          <w:rFonts w:ascii="Arial" w:hAnsi="Arial" w:cs="Arial"/>
        </w:rPr>
        <w:t xml:space="preserve">odpowiedzialną za Standardy Ochrony Małoletnich. </w:t>
      </w:r>
    </w:p>
    <w:p w14:paraId="3D518612" w14:textId="1A258B22" w:rsidR="00EE158C" w:rsidRPr="00CF0F74" w:rsidRDefault="00293338" w:rsidP="00F93D1F">
      <w:pPr>
        <w:pStyle w:val="Akapitzlist"/>
        <w:numPr>
          <w:ilvl w:val="0"/>
          <w:numId w:val="30"/>
        </w:numPr>
        <w:spacing w:after="240" w:line="360" w:lineRule="auto"/>
        <w:jc w:val="both"/>
        <w:rPr>
          <w:rFonts w:ascii="Arial" w:hAnsi="Arial" w:cs="Arial"/>
        </w:rPr>
      </w:pPr>
      <w:r w:rsidRPr="00CF0F74">
        <w:rPr>
          <w:rFonts w:ascii="Arial" w:hAnsi="Arial" w:cs="Arial"/>
        </w:rPr>
        <w:t xml:space="preserve">Osoba wyznaczona przez Dyrektora monitoruje realizację Standardów, reaguje na ich naruszenie oraz koordynuje zmiany w Standardach prowadząc równocześnie rejestr zgłoszeń i proponowanych zmian. </w:t>
      </w:r>
    </w:p>
    <w:p w14:paraId="2224FDCA" w14:textId="021A7951" w:rsidR="00EE158C" w:rsidRPr="00CF0F74" w:rsidRDefault="00293338" w:rsidP="00F93D1F">
      <w:pPr>
        <w:pStyle w:val="Akapitzlist"/>
        <w:numPr>
          <w:ilvl w:val="0"/>
          <w:numId w:val="30"/>
        </w:numPr>
        <w:spacing w:after="240" w:line="360" w:lineRule="auto"/>
        <w:jc w:val="both"/>
        <w:rPr>
          <w:rFonts w:ascii="Arial" w:hAnsi="Arial" w:cs="Arial"/>
        </w:rPr>
      </w:pPr>
      <w:r w:rsidRPr="00CF0F74">
        <w:rPr>
          <w:rFonts w:ascii="Arial" w:hAnsi="Arial" w:cs="Arial"/>
        </w:rPr>
        <w:t>Osoba odpowiedzialna za realizację Standard</w:t>
      </w:r>
      <w:r w:rsidR="00EE158C" w:rsidRPr="00CF0F74">
        <w:rPr>
          <w:rFonts w:ascii="Arial" w:hAnsi="Arial" w:cs="Arial"/>
        </w:rPr>
        <w:t>ów</w:t>
      </w:r>
      <w:r w:rsidRPr="00CF0F74">
        <w:rPr>
          <w:rFonts w:ascii="Arial" w:hAnsi="Arial" w:cs="Arial"/>
        </w:rPr>
        <w:t xml:space="preserve"> zobowiązana jest do</w:t>
      </w:r>
      <w:r w:rsidR="00D16254">
        <w:rPr>
          <w:rFonts w:ascii="Arial" w:hAnsi="Arial" w:cs="Arial"/>
        </w:rPr>
        <w:t> </w:t>
      </w:r>
      <w:r w:rsidRPr="00CF0F74">
        <w:rPr>
          <w:rFonts w:ascii="Arial" w:hAnsi="Arial" w:cs="Arial"/>
        </w:rPr>
        <w:t xml:space="preserve">przeprowadzania wśród pracowników OPS (przynajmniej raz w roku) ankiety, której wzór stanowi </w:t>
      </w:r>
      <w:r w:rsidR="00EE158C" w:rsidRPr="00CF0F74">
        <w:rPr>
          <w:rFonts w:ascii="Arial" w:hAnsi="Arial" w:cs="Arial"/>
          <w:b/>
          <w:bCs/>
        </w:rPr>
        <w:t>Z</w:t>
      </w:r>
      <w:r w:rsidRPr="00CF0F74">
        <w:rPr>
          <w:rFonts w:ascii="Arial" w:hAnsi="Arial" w:cs="Arial"/>
          <w:b/>
          <w:bCs/>
        </w:rPr>
        <w:t xml:space="preserve">ałącznik nr </w:t>
      </w:r>
      <w:r w:rsidR="00244A69" w:rsidRPr="00CF0F74">
        <w:rPr>
          <w:rFonts w:ascii="Arial" w:hAnsi="Arial" w:cs="Arial"/>
          <w:b/>
          <w:bCs/>
        </w:rPr>
        <w:t>5</w:t>
      </w:r>
      <w:r w:rsidRPr="00CF0F74">
        <w:rPr>
          <w:rFonts w:ascii="Arial" w:hAnsi="Arial" w:cs="Arial"/>
        </w:rPr>
        <w:t xml:space="preserve"> do niniejsz</w:t>
      </w:r>
      <w:r w:rsidR="00EE158C" w:rsidRPr="00CF0F74">
        <w:rPr>
          <w:rFonts w:ascii="Arial" w:hAnsi="Arial" w:cs="Arial"/>
        </w:rPr>
        <w:t>ych</w:t>
      </w:r>
      <w:r w:rsidRPr="00CF0F74">
        <w:rPr>
          <w:rFonts w:ascii="Arial" w:hAnsi="Arial" w:cs="Arial"/>
        </w:rPr>
        <w:t xml:space="preserve"> Standard</w:t>
      </w:r>
      <w:r w:rsidR="00EE158C" w:rsidRPr="00CF0F74">
        <w:rPr>
          <w:rFonts w:ascii="Arial" w:hAnsi="Arial" w:cs="Arial"/>
        </w:rPr>
        <w:t>ów</w:t>
      </w:r>
      <w:r w:rsidRPr="00CF0F74">
        <w:rPr>
          <w:rFonts w:ascii="Arial" w:hAnsi="Arial" w:cs="Arial"/>
        </w:rPr>
        <w:t xml:space="preserve">. </w:t>
      </w:r>
    </w:p>
    <w:p w14:paraId="3B9B8486" w14:textId="0B28DE4F" w:rsidR="00EE158C" w:rsidRPr="00CF0F74" w:rsidRDefault="00293338" w:rsidP="00F93D1F">
      <w:pPr>
        <w:pStyle w:val="Akapitzlist"/>
        <w:numPr>
          <w:ilvl w:val="0"/>
          <w:numId w:val="30"/>
        </w:numPr>
        <w:spacing w:after="240" w:line="360" w:lineRule="auto"/>
        <w:jc w:val="both"/>
        <w:rPr>
          <w:rFonts w:ascii="Arial" w:hAnsi="Arial" w:cs="Arial"/>
        </w:rPr>
      </w:pPr>
      <w:r w:rsidRPr="00CF0F74">
        <w:rPr>
          <w:rFonts w:ascii="Arial" w:hAnsi="Arial" w:cs="Arial"/>
        </w:rPr>
        <w:t xml:space="preserve">Po przeprowadzonej ankiecie, osoba odpowiedzialna opracowuje wypełnione ankiety oraz sporządza z nich raport, a następnie przedstawia </w:t>
      </w:r>
      <w:r w:rsidR="00987759" w:rsidRPr="00CF0F74">
        <w:rPr>
          <w:rFonts w:ascii="Arial" w:hAnsi="Arial" w:cs="Arial"/>
        </w:rPr>
        <w:t>Dyrektorowi</w:t>
      </w:r>
      <w:r w:rsidRPr="00CF0F74">
        <w:rPr>
          <w:rFonts w:ascii="Arial" w:hAnsi="Arial" w:cs="Arial"/>
        </w:rPr>
        <w:t xml:space="preserve">. </w:t>
      </w:r>
    </w:p>
    <w:p w14:paraId="74869686" w14:textId="39E53306" w:rsidR="00EE158C" w:rsidRPr="00CF0F74" w:rsidRDefault="00293338" w:rsidP="00F93D1F">
      <w:pPr>
        <w:pStyle w:val="Akapitzlist"/>
        <w:numPr>
          <w:ilvl w:val="0"/>
          <w:numId w:val="30"/>
        </w:numPr>
        <w:spacing w:after="240" w:line="360" w:lineRule="auto"/>
        <w:jc w:val="both"/>
        <w:rPr>
          <w:rFonts w:ascii="Arial" w:hAnsi="Arial" w:cs="Arial"/>
        </w:rPr>
      </w:pPr>
      <w:r w:rsidRPr="00CF0F74">
        <w:rPr>
          <w:rFonts w:ascii="Arial" w:hAnsi="Arial" w:cs="Arial"/>
        </w:rPr>
        <w:t>W ankiecie pracownicy mogą proponować zmiany Standardów oraz wskazywać naruszenia Standardów w Świetlicy</w:t>
      </w:r>
      <w:r w:rsidR="000F7581" w:rsidRPr="00CF0F74">
        <w:rPr>
          <w:rFonts w:ascii="Arial" w:hAnsi="Arial" w:cs="Arial"/>
        </w:rPr>
        <w:t xml:space="preserve"> i OPS</w:t>
      </w:r>
      <w:r w:rsidRPr="00CF0F74">
        <w:rPr>
          <w:rFonts w:ascii="Arial" w:hAnsi="Arial" w:cs="Arial"/>
        </w:rPr>
        <w:t xml:space="preserve">. </w:t>
      </w:r>
    </w:p>
    <w:p w14:paraId="1354BAAE" w14:textId="760BFAE6" w:rsidR="00EE158C" w:rsidRPr="00CF0F74" w:rsidRDefault="00293338" w:rsidP="00F93D1F">
      <w:pPr>
        <w:pStyle w:val="Akapitzlist"/>
        <w:numPr>
          <w:ilvl w:val="0"/>
          <w:numId w:val="30"/>
        </w:numPr>
        <w:spacing w:after="240" w:line="360" w:lineRule="auto"/>
        <w:jc w:val="both"/>
        <w:rPr>
          <w:rFonts w:ascii="Arial" w:hAnsi="Arial" w:cs="Arial"/>
        </w:rPr>
      </w:pPr>
      <w:r w:rsidRPr="00CF0F74">
        <w:rPr>
          <w:rFonts w:ascii="Arial" w:hAnsi="Arial" w:cs="Arial"/>
        </w:rPr>
        <w:t xml:space="preserve">Dokonując monitoringu Standardów, </w:t>
      </w:r>
      <w:r w:rsidR="000F7581" w:rsidRPr="00CF0F74">
        <w:rPr>
          <w:rFonts w:ascii="Arial" w:hAnsi="Arial" w:cs="Arial"/>
        </w:rPr>
        <w:t xml:space="preserve">Dyrektor </w:t>
      </w:r>
      <w:r w:rsidRPr="00CF0F74">
        <w:rPr>
          <w:rFonts w:ascii="Arial" w:hAnsi="Arial" w:cs="Arial"/>
        </w:rPr>
        <w:t>OPS może wyznaczyć osobę do</w:t>
      </w:r>
      <w:r w:rsidR="00EE158C" w:rsidRPr="00CF0F74">
        <w:rPr>
          <w:rFonts w:ascii="Arial" w:hAnsi="Arial" w:cs="Arial"/>
        </w:rPr>
        <w:t> </w:t>
      </w:r>
      <w:r w:rsidRPr="00CF0F74">
        <w:rPr>
          <w:rFonts w:ascii="Arial" w:hAnsi="Arial" w:cs="Arial"/>
        </w:rPr>
        <w:t xml:space="preserve">przeprowadzenia ankiety wśród </w:t>
      </w:r>
      <w:r w:rsidR="00244A69" w:rsidRPr="00CF0F74">
        <w:rPr>
          <w:rFonts w:ascii="Arial" w:hAnsi="Arial" w:cs="Arial"/>
        </w:rPr>
        <w:t>małoletnich,</w:t>
      </w:r>
      <w:r w:rsidRPr="00CF0F74">
        <w:rPr>
          <w:rFonts w:ascii="Arial" w:hAnsi="Arial" w:cs="Arial"/>
        </w:rPr>
        <w:t xml:space="preserve"> dotyczącej świadomości małoletnich z</w:t>
      </w:r>
      <w:r w:rsidR="00244A69" w:rsidRPr="00CF0F74">
        <w:rPr>
          <w:rFonts w:ascii="Arial" w:hAnsi="Arial" w:cs="Arial"/>
        </w:rPr>
        <w:t> </w:t>
      </w:r>
      <w:r w:rsidRPr="00CF0F74">
        <w:rPr>
          <w:rFonts w:ascii="Arial" w:hAnsi="Arial" w:cs="Arial"/>
        </w:rPr>
        <w:t>form pomocy realizowanych przez Świetlicę</w:t>
      </w:r>
      <w:r w:rsidR="000F7581" w:rsidRPr="00CF0F74">
        <w:rPr>
          <w:rFonts w:ascii="Arial" w:hAnsi="Arial" w:cs="Arial"/>
        </w:rPr>
        <w:t xml:space="preserve"> i OPS</w:t>
      </w:r>
      <w:r w:rsidRPr="00CF0F74">
        <w:rPr>
          <w:rFonts w:ascii="Arial" w:hAnsi="Arial" w:cs="Arial"/>
        </w:rPr>
        <w:t xml:space="preserve">. Wzór ankiety stanowi </w:t>
      </w:r>
      <w:r w:rsidR="00EE158C" w:rsidRPr="00CF0F74">
        <w:rPr>
          <w:rFonts w:ascii="Arial" w:hAnsi="Arial" w:cs="Arial"/>
          <w:b/>
          <w:bCs/>
        </w:rPr>
        <w:t>Z</w:t>
      </w:r>
      <w:r w:rsidRPr="00CF0F74">
        <w:rPr>
          <w:rFonts w:ascii="Arial" w:hAnsi="Arial" w:cs="Arial"/>
          <w:b/>
          <w:bCs/>
        </w:rPr>
        <w:t>ałącznik nr</w:t>
      </w:r>
      <w:r w:rsidR="00244A69" w:rsidRPr="00CF0F74">
        <w:rPr>
          <w:rFonts w:ascii="Arial" w:hAnsi="Arial" w:cs="Arial"/>
          <w:b/>
          <w:bCs/>
        </w:rPr>
        <w:t> 6</w:t>
      </w:r>
      <w:r w:rsidRPr="00CF0F74">
        <w:rPr>
          <w:rFonts w:ascii="Arial" w:hAnsi="Arial" w:cs="Arial"/>
        </w:rPr>
        <w:t xml:space="preserve"> do</w:t>
      </w:r>
      <w:r w:rsidR="00244A69" w:rsidRPr="00CF0F74">
        <w:rPr>
          <w:rFonts w:ascii="Arial" w:hAnsi="Arial" w:cs="Arial"/>
        </w:rPr>
        <w:t> </w:t>
      </w:r>
      <w:r w:rsidRPr="00CF0F74">
        <w:rPr>
          <w:rFonts w:ascii="Arial" w:hAnsi="Arial" w:cs="Arial"/>
        </w:rPr>
        <w:t>niniejs</w:t>
      </w:r>
      <w:r w:rsidR="00EE158C" w:rsidRPr="00CF0F74">
        <w:rPr>
          <w:rFonts w:ascii="Arial" w:hAnsi="Arial" w:cs="Arial"/>
        </w:rPr>
        <w:t>zych</w:t>
      </w:r>
      <w:r w:rsidRPr="00CF0F74">
        <w:rPr>
          <w:rFonts w:ascii="Arial" w:hAnsi="Arial" w:cs="Arial"/>
        </w:rPr>
        <w:t xml:space="preserve"> Standard</w:t>
      </w:r>
      <w:r w:rsidR="00EE158C" w:rsidRPr="00CF0F74">
        <w:rPr>
          <w:rFonts w:ascii="Arial" w:hAnsi="Arial" w:cs="Arial"/>
        </w:rPr>
        <w:t>ów</w:t>
      </w:r>
      <w:r w:rsidRPr="00CF0F74">
        <w:rPr>
          <w:rFonts w:ascii="Arial" w:hAnsi="Arial" w:cs="Arial"/>
        </w:rPr>
        <w:t xml:space="preserve">. </w:t>
      </w:r>
    </w:p>
    <w:p w14:paraId="267D32C6" w14:textId="7A4E6DFA" w:rsidR="000F7581" w:rsidRDefault="000F7581" w:rsidP="00F93D1F">
      <w:pPr>
        <w:pStyle w:val="Akapitzlist"/>
        <w:numPr>
          <w:ilvl w:val="0"/>
          <w:numId w:val="30"/>
        </w:numPr>
        <w:spacing w:after="240" w:line="360" w:lineRule="auto"/>
        <w:ind w:left="357" w:hanging="357"/>
        <w:contextualSpacing w:val="0"/>
        <w:jc w:val="both"/>
        <w:rPr>
          <w:rFonts w:ascii="Arial" w:hAnsi="Arial" w:cs="Arial"/>
        </w:rPr>
      </w:pPr>
      <w:r w:rsidRPr="00CF0F74">
        <w:rPr>
          <w:rFonts w:ascii="Arial" w:hAnsi="Arial" w:cs="Arial"/>
        </w:rPr>
        <w:t xml:space="preserve">Dyrektor </w:t>
      </w:r>
      <w:r w:rsidR="00293338" w:rsidRPr="00CF0F74">
        <w:rPr>
          <w:rFonts w:ascii="Arial" w:hAnsi="Arial" w:cs="Arial"/>
        </w:rPr>
        <w:t>OPS wprowadza do Standardów niezbędne zmiany i ogłasza pracownikom nowe brzmienie Standardów Ochrony Małoletnich przed krzywdzeniem.</w:t>
      </w:r>
    </w:p>
    <w:p w14:paraId="24787867" w14:textId="77777777" w:rsidR="006602E5" w:rsidRDefault="006602E5" w:rsidP="006602E5">
      <w:pPr>
        <w:spacing w:after="240" w:line="360" w:lineRule="auto"/>
        <w:jc w:val="both"/>
        <w:rPr>
          <w:rFonts w:ascii="Arial" w:hAnsi="Arial" w:cs="Arial"/>
        </w:rPr>
      </w:pPr>
    </w:p>
    <w:p w14:paraId="77827C68" w14:textId="77777777" w:rsidR="00CE3D42" w:rsidRDefault="00CE3D42" w:rsidP="006602E5">
      <w:pPr>
        <w:spacing w:after="240" w:line="360" w:lineRule="auto"/>
        <w:jc w:val="both"/>
        <w:rPr>
          <w:rFonts w:ascii="Arial" w:hAnsi="Arial" w:cs="Arial"/>
        </w:rPr>
      </w:pPr>
    </w:p>
    <w:p w14:paraId="60E03BCF" w14:textId="77777777" w:rsidR="00CE3D42" w:rsidRDefault="00CE3D42" w:rsidP="006602E5">
      <w:pPr>
        <w:spacing w:after="240" w:line="360" w:lineRule="auto"/>
        <w:jc w:val="both"/>
        <w:rPr>
          <w:rFonts w:ascii="Arial" w:hAnsi="Arial" w:cs="Arial"/>
        </w:rPr>
      </w:pPr>
    </w:p>
    <w:p w14:paraId="1ED23A81" w14:textId="77777777" w:rsidR="00CE3D42" w:rsidRPr="006602E5" w:rsidRDefault="00CE3D42" w:rsidP="006602E5">
      <w:pPr>
        <w:spacing w:after="240" w:line="360" w:lineRule="auto"/>
        <w:jc w:val="both"/>
        <w:rPr>
          <w:rFonts w:ascii="Arial" w:hAnsi="Arial" w:cs="Arial"/>
        </w:rPr>
      </w:pPr>
    </w:p>
    <w:p w14:paraId="4A932FB5" w14:textId="42458E1E" w:rsidR="000F7581" w:rsidRPr="00CF0F74" w:rsidRDefault="000F7581" w:rsidP="008858DE">
      <w:pPr>
        <w:pStyle w:val="Akapitzlist"/>
        <w:spacing w:before="240" w:after="240" w:line="360" w:lineRule="auto"/>
        <w:ind w:left="0"/>
        <w:contextualSpacing w:val="0"/>
        <w:jc w:val="center"/>
        <w:rPr>
          <w:rFonts w:ascii="Arial" w:hAnsi="Arial" w:cs="Arial"/>
          <w:b/>
          <w:bCs/>
        </w:rPr>
      </w:pPr>
      <w:r w:rsidRPr="00CF0F74">
        <w:rPr>
          <w:rFonts w:ascii="Arial" w:hAnsi="Arial" w:cs="Arial"/>
          <w:b/>
          <w:bCs/>
        </w:rPr>
        <w:lastRenderedPageBreak/>
        <w:t>ROZDZIAŁ 1</w:t>
      </w:r>
      <w:r w:rsidR="0073487D">
        <w:rPr>
          <w:rFonts w:ascii="Arial" w:hAnsi="Arial" w:cs="Arial"/>
          <w:b/>
          <w:bCs/>
        </w:rPr>
        <w:t>0</w:t>
      </w:r>
    </w:p>
    <w:p w14:paraId="5AAE8900" w14:textId="316E07DC" w:rsidR="000F7581" w:rsidRPr="00CF0F74" w:rsidRDefault="000F7581"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ZASADY UDOSTĘPNIANIA RODZICÓM I DZIECIOM STANDARDÓW DO</w:t>
      </w:r>
      <w:r w:rsidR="00170B9F" w:rsidRPr="00CF0F74">
        <w:rPr>
          <w:rFonts w:ascii="Arial" w:hAnsi="Arial" w:cs="Arial"/>
          <w:b/>
          <w:bCs/>
        </w:rPr>
        <w:t> </w:t>
      </w:r>
      <w:r w:rsidRPr="00CF0F74">
        <w:rPr>
          <w:rFonts w:ascii="Arial" w:hAnsi="Arial" w:cs="Arial"/>
          <w:b/>
          <w:bCs/>
        </w:rPr>
        <w:t>ZAPOZNANIA SIĘ Z NIMI I ICH STOSOWANIA</w:t>
      </w:r>
    </w:p>
    <w:p w14:paraId="1BF1B324" w14:textId="6BE6F063" w:rsidR="000F7581" w:rsidRPr="00CE3D42" w:rsidRDefault="000F7581" w:rsidP="008858DE">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2</w:t>
      </w:r>
      <w:r w:rsidR="00CE3D42" w:rsidRPr="00CE3D42">
        <w:rPr>
          <w:rFonts w:ascii="Arial" w:hAnsi="Arial" w:cs="Arial"/>
          <w:b/>
          <w:bCs/>
          <w:color w:val="FF0000"/>
        </w:rPr>
        <w:t>1</w:t>
      </w:r>
    </w:p>
    <w:p w14:paraId="2115404A" w14:textId="4840479A" w:rsidR="00EE158C" w:rsidRPr="00CF0F74" w:rsidRDefault="000F7581" w:rsidP="00F93D1F">
      <w:pPr>
        <w:pStyle w:val="Akapitzlist"/>
        <w:numPr>
          <w:ilvl w:val="0"/>
          <w:numId w:val="31"/>
        </w:numPr>
        <w:spacing w:after="240" w:line="360" w:lineRule="auto"/>
        <w:jc w:val="both"/>
        <w:rPr>
          <w:rFonts w:ascii="Arial" w:hAnsi="Arial" w:cs="Arial"/>
        </w:rPr>
      </w:pPr>
      <w:r w:rsidRPr="00CF0F74">
        <w:rPr>
          <w:rFonts w:ascii="Arial" w:hAnsi="Arial" w:cs="Arial"/>
        </w:rPr>
        <w:t>Dokument „Standardy Ochrony Małoletnich” jest dokumentem Ośrodka Pomocy Społecznej w Andrychowie</w:t>
      </w:r>
      <w:r w:rsidR="00EE158C" w:rsidRPr="00CF0F74">
        <w:rPr>
          <w:rFonts w:ascii="Arial" w:hAnsi="Arial" w:cs="Arial"/>
        </w:rPr>
        <w:t>,</w:t>
      </w:r>
      <w:r w:rsidRPr="00CF0F74">
        <w:rPr>
          <w:rFonts w:ascii="Arial" w:hAnsi="Arial" w:cs="Arial"/>
        </w:rPr>
        <w:t xml:space="preserve"> ogólnodostępnym dla </w:t>
      </w:r>
      <w:r w:rsidR="00EE158C" w:rsidRPr="00CF0F74">
        <w:rPr>
          <w:rFonts w:ascii="Arial" w:hAnsi="Arial" w:cs="Arial"/>
        </w:rPr>
        <w:t>pracowników</w:t>
      </w:r>
      <w:r w:rsidRPr="00CF0F74">
        <w:rPr>
          <w:rFonts w:ascii="Arial" w:hAnsi="Arial" w:cs="Arial"/>
        </w:rPr>
        <w:t>,</w:t>
      </w:r>
      <w:r w:rsidR="005915BC" w:rsidRPr="00CF0F74">
        <w:rPr>
          <w:rFonts w:ascii="Arial" w:hAnsi="Arial" w:cs="Arial"/>
        </w:rPr>
        <w:t xml:space="preserve"> klientów,</w:t>
      </w:r>
      <w:r w:rsidRPr="00CF0F74">
        <w:rPr>
          <w:rFonts w:ascii="Arial" w:hAnsi="Arial" w:cs="Arial"/>
        </w:rPr>
        <w:t xml:space="preserve"> uczestników Świetlicy oraz ich opiekunów. </w:t>
      </w:r>
    </w:p>
    <w:p w14:paraId="69E2E0F4" w14:textId="0306EA28" w:rsidR="00EE158C" w:rsidRPr="00CF0F74" w:rsidRDefault="000F7581" w:rsidP="00F93D1F">
      <w:pPr>
        <w:pStyle w:val="Akapitzlist"/>
        <w:numPr>
          <w:ilvl w:val="0"/>
          <w:numId w:val="31"/>
        </w:numPr>
        <w:spacing w:after="240" w:line="360" w:lineRule="auto"/>
        <w:jc w:val="both"/>
        <w:rPr>
          <w:rFonts w:ascii="Arial" w:hAnsi="Arial" w:cs="Arial"/>
        </w:rPr>
      </w:pPr>
      <w:r w:rsidRPr="00CF0F74">
        <w:rPr>
          <w:rFonts w:ascii="Arial" w:hAnsi="Arial" w:cs="Arial"/>
        </w:rPr>
        <w:t>Dokument opublikowany jest na</w:t>
      </w:r>
      <w:r w:rsidR="00EE158C" w:rsidRPr="00CF0F74">
        <w:rPr>
          <w:rFonts w:ascii="Arial" w:hAnsi="Arial" w:cs="Arial"/>
        </w:rPr>
        <w:t xml:space="preserve"> tablicy ogłoszeń OPS, na</w:t>
      </w:r>
      <w:r w:rsidRPr="00CF0F74">
        <w:rPr>
          <w:rFonts w:ascii="Arial" w:hAnsi="Arial" w:cs="Arial"/>
        </w:rPr>
        <w:t xml:space="preserve"> stronie internetowej OPS, dostępny u Dyrektora OPS oraz w </w:t>
      </w:r>
      <w:bookmarkStart w:id="6" w:name="_Hlk158627685"/>
      <w:r w:rsidRPr="00CF0F74">
        <w:rPr>
          <w:rFonts w:ascii="Arial" w:hAnsi="Arial" w:cs="Arial"/>
        </w:rPr>
        <w:t>Świetlicy Środowiskowej „Przystanek Przygoda” w</w:t>
      </w:r>
      <w:r w:rsidR="00244A69" w:rsidRPr="00CF0F74">
        <w:rPr>
          <w:rFonts w:ascii="Arial" w:hAnsi="Arial" w:cs="Arial"/>
        </w:rPr>
        <w:t> </w:t>
      </w:r>
      <w:r w:rsidRPr="00CF0F74">
        <w:rPr>
          <w:rFonts w:ascii="Arial" w:hAnsi="Arial" w:cs="Arial"/>
        </w:rPr>
        <w:t xml:space="preserve">Andrychowie. </w:t>
      </w:r>
      <w:bookmarkEnd w:id="6"/>
    </w:p>
    <w:p w14:paraId="7D30E3A2" w14:textId="1B9B9428" w:rsidR="00EE158C" w:rsidRPr="00CF0F74" w:rsidRDefault="000F7581" w:rsidP="00F93D1F">
      <w:pPr>
        <w:pStyle w:val="Akapitzlist"/>
        <w:numPr>
          <w:ilvl w:val="0"/>
          <w:numId w:val="31"/>
        </w:numPr>
        <w:spacing w:after="240" w:line="360" w:lineRule="auto"/>
        <w:jc w:val="both"/>
        <w:rPr>
          <w:rFonts w:ascii="Arial" w:hAnsi="Arial" w:cs="Arial"/>
        </w:rPr>
      </w:pPr>
      <w:r w:rsidRPr="00CF0F74">
        <w:rPr>
          <w:rFonts w:ascii="Arial" w:hAnsi="Arial" w:cs="Arial"/>
        </w:rPr>
        <w:t>Dokument omawiany jest na pierwszym zebraniu z opiekunami w danym roku szkolnym</w:t>
      </w:r>
      <w:r w:rsidR="00EE158C" w:rsidRPr="00CF0F74">
        <w:rPr>
          <w:rFonts w:ascii="Arial" w:hAnsi="Arial" w:cs="Arial"/>
        </w:rPr>
        <w:t xml:space="preserve"> w</w:t>
      </w:r>
      <w:r w:rsidR="00244A69" w:rsidRPr="00CF0F74">
        <w:rPr>
          <w:rFonts w:ascii="Arial" w:hAnsi="Arial" w:cs="Arial"/>
        </w:rPr>
        <w:t> </w:t>
      </w:r>
      <w:r w:rsidR="00EE158C" w:rsidRPr="00CF0F74">
        <w:rPr>
          <w:rFonts w:ascii="Arial" w:hAnsi="Arial" w:cs="Arial"/>
        </w:rPr>
        <w:t xml:space="preserve">Świetlicy Środowiskowej „Przystanek Przygoda” w Andrychowie, przy pierwszym kontakcie z rodzinami objętymi pomocą pracowników socjalnych oraz asystentów rodziny, psychologa, pedagoga </w:t>
      </w:r>
      <w:r w:rsidRPr="00CF0F74">
        <w:rPr>
          <w:rFonts w:ascii="Arial" w:hAnsi="Arial" w:cs="Arial"/>
        </w:rPr>
        <w:t>(chyba, że ulegnie zmianie, wówczas omawiany jest również na</w:t>
      </w:r>
      <w:r w:rsidR="00170B9F" w:rsidRPr="00CF0F74">
        <w:rPr>
          <w:rFonts w:ascii="Arial" w:hAnsi="Arial" w:cs="Arial"/>
        </w:rPr>
        <w:t> </w:t>
      </w:r>
      <w:r w:rsidRPr="00CF0F74">
        <w:rPr>
          <w:rFonts w:ascii="Arial" w:hAnsi="Arial" w:cs="Arial"/>
        </w:rPr>
        <w:t>pierwszym z zebrań</w:t>
      </w:r>
      <w:r w:rsidR="00191B9C" w:rsidRPr="00CF0F74">
        <w:rPr>
          <w:rFonts w:ascii="Arial" w:hAnsi="Arial" w:cs="Arial"/>
        </w:rPr>
        <w:t>/spotkań</w:t>
      </w:r>
      <w:r w:rsidRPr="00CF0F74">
        <w:rPr>
          <w:rFonts w:ascii="Arial" w:hAnsi="Arial" w:cs="Arial"/>
        </w:rPr>
        <w:t xml:space="preserve"> odbywając</w:t>
      </w:r>
      <w:r w:rsidR="00191B9C" w:rsidRPr="00CF0F74">
        <w:rPr>
          <w:rFonts w:ascii="Arial" w:hAnsi="Arial" w:cs="Arial"/>
        </w:rPr>
        <w:t>ych</w:t>
      </w:r>
      <w:r w:rsidRPr="00CF0F74">
        <w:rPr>
          <w:rFonts w:ascii="Arial" w:hAnsi="Arial" w:cs="Arial"/>
        </w:rPr>
        <w:t xml:space="preserve"> się po</w:t>
      </w:r>
      <w:r w:rsidR="00D16254">
        <w:rPr>
          <w:rFonts w:ascii="Arial" w:hAnsi="Arial" w:cs="Arial"/>
        </w:rPr>
        <w:t> </w:t>
      </w:r>
      <w:r w:rsidRPr="00CF0F74">
        <w:rPr>
          <w:rFonts w:ascii="Arial" w:hAnsi="Arial" w:cs="Arial"/>
        </w:rPr>
        <w:t xml:space="preserve">wprowadzeniu zmian). </w:t>
      </w:r>
    </w:p>
    <w:p w14:paraId="143F32F0" w14:textId="208F20AF" w:rsidR="00E47BF4" w:rsidRPr="00CF0F74" w:rsidRDefault="000F7581" w:rsidP="00F93D1F">
      <w:pPr>
        <w:pStyle w:val="Akapitzlist"/>
        <w:numPr>
          <w:ilvl w:val="0"/>
          <w:numId w:val="31"/>
        </w:numPr>
        <w:spacing w:after="240" w:line="360" w:lineRule="auto"/>
        <w:jc w:val="both"/>
        <w:rPr>
          <w:rFonts w:ascii="Arial" w:hAnsi="Arial" w:cs="Arial"/>
        </w:rPr>
      </w:pPr>
      <w:r w:rsidRPr="00CF0F74">
        <w:rPr>
          <w:rFonts w:ascii="Arial" w:hAnsi="Arial" w:cs="Arial"/>
        </w:rPr>
        <w:t>Pracownicy OPS dają opiekunom do podpisania, że zapoznali się ze Standardami</w:t>
      </w:r>
      <w:r w:rsidR="008858DE" w:rsidRPr="00CF0F74">
        <w:rPr>
          <w:rFonts w:ascii="Arial" w:hAnsi="Arial" w:cs="Arial"/>
        </w:rPr>
        <w:t xml:space="preserve"> Ochrony Małoletnich</w:t>
      </w:r>
      <w:r w:rsidRPr="00CF0F74">
        <w:rPr>
          <w:rFonts w:ascii="Arial" w:hAnsi="Arial" w:cs="Arial"/>
        </w:rPr>
        <w:t xml:space="preserve">. Opiekunowie </w:t>
      </w:r>
      <w:r w:rsidR="008858DE" w:rsidRPr="00CF0F74">
        <w:rPr>
          <w:rFonts w:ascii="Arial" w:hAnsi="Arial" w:cs="Arial"/>
        </w:rPr>
        <w:t>małoletnich</w:t>
      </w:r>
      <w:r w:rsidR="00191B9C" w:rsidRPr="00CF0F74">
        <w:rPr>
          <w:rFonts w:ascii="Arial" w:hAnsi="Arial" w:cs="Arial"/>
        </w:rPr>
        <w:t xml:space="preserve"> potwierdzają</w:t>
      </w:r>
      <w:r w:rsidR="008858DE" w:rsidRPr="00CF0F74">
        <w:rPr>
          <w:rFonts w:ascii="Arial" w:hAnsi="Arial" w:cs="Arial"/>
        </w:rPr>
        <w:t xml:space="preserve"> podpisem</w:t>
      </w:r>
      <w:r w:rsidR="00191B9C" w:rsidRPr="00CF0F74">
        <w:rPr>
          <w:rFonts w:ascii="Arial" w:hAnsi="Arial" w:cs="Arial"/>
        </w:rPr>
        <w:t>, że</w:t>
      </w:r>
      <w:r w:rsidR="00D16254">
        <w:rPr>
          <w:rFonts w:ascii="Arial" w:hAnsi="Arial" w:cs="Arial"/>
        </w:rPr>
        <w:t> </w:t>
      </w:r>
      <w:r w:rsidR="00191B9C" w:rsidRPr="00CF0F74">
        <w:rPr>
          <w:rFonts w:ascii="Arial" w:hAnsi="Arial" w:cs="Arial"/>
        </w:rPr>
        <w:t>zapoznali się ze</w:t>
      </w:r>
      <w:r w:rsidR="008858DE" w:rsidRPr="00CF0F74">
        <w:rPr>
          <w:rFonts w:ascii="Arial" w:hAnsi="Arial" w:cs="Arial"/>
        </w:rPr>
        <w:t> </w:t>
      </w:r>
      <w:r w:rsidR="00191B9C" w:rsidRPr="00CF0F74">
        <w:rPr>
          <w:rFonts w:ascii="Arial" w:hAnsi="Arial" w:cs="Arial"/>
        </w:rPr>
        <w:t>Standardami</w:t>
      </w:r>
      <w:r w:rsidR="00E47BF4" w:rsidRPr="00CF0F74">
        <w:rPr>
          <w:rFonts w:ascii="Arial" w:hAnsi="Arial" w:cs="Arial"/>
        </w:rPr>
        <w:t>,</w:t>
      </w:r>
      <w:r w:rsidR="008858DE" w:rsidRPr="00CF0F74">
        <w:rPr>
          <w:rFonts w:ascii="Arial" w:hAnsi="Arial" w:cs="Arial"/>
        </w:rPr>
        <w:t xml:space="preserve"> na Liście która stanowi </w:t>
      </w:r>
      <w:r w:rsidRPr="00CF0F74">
        <w:rPr>
          <w:rFonts w:ascii="Arial" w:hAnsi="Arial" w:cs="Arial"/>
          <w:b/>
          <w:bCs/>
        </w:rPr>
        <w:t>Załącznik nr</w:t>
      </w:r>
      <w:r w:rsidR="00D16254">
        <w:rPr>
          <w:rFonts w:ascii="Arial" w:hAnsi="Arial" w:cs="Arial"/>
          <w:b/>
          <w:bCs/>
        </w:rPr>
        <w:t> </w:t>
      </w:r>
      <w:r w:rsidR="00244A69" w:rsidRPr="00CF0F74">
        <w:rPr>
          <w:rFonts w:ascii="Arial" w:hAnsi="Arial" w:cs="Arial"/>
          <w:b/>
          <w:bCs/>
        </w:rPr>
        <w:t>7</w:t>
      </w:r>
      <w:r w:rsidRPr="00CF0F74">
        <w:rPr>
          <w:rFonts w:ascii="Arial" w:hAnsi="Arial" w:cs="Arial"/>
        </w:rPr>
        <w:t xml:space="preserve"> do</w:t>
      </w:r>
      <w:r w:rsidR="00D16254">
        <w:rPr>
          <w:rFonts w:ascii="Arial" w:hAnsi="Arial" w:cs="Arial"/>
        </w:rPr>
        <w:t> </w:t>
      </w:r>
      <w:r w:rsidRPr="00CF0F74">
        <w:rPr>
          <w:rFonts w:ascii="Arial" w:hAnsi="Arial" w:cs="Arial"/>
        </w:rPr>
        <w:t xml:space="preserve">niniejszych Standardów. </w:t>
      </w:r>
    </w:p>
    <w:p w14:paraId="1F40FBDF" w14:textId="7658C5E0" w:rsidR="00E5029B" w:rsidRPr="00CF0F74" w:rsidRDefault="000F7581" w:rsidP="00F93D1F">
      <w:pPr>
        <w:pStyle w:val="Akapitzlist"/>
        <w:numPr>
          <w:ilvl w:val="0"/>
          <w:numId w:val="31"/>
        </w:numPr>
        <w:spacing w:after="240" w:line="360" w:lineRule="auto"/>
        <w:ind w:left="357" w:hanging="357"/>
        <w:contextualSpacing w:val="0"/>
        <w:jc w:val="both"/>
        <w:rPr>
          <w:rFonts w:ascii="Arial" w:hAnsi="Arial" w:cs="Arial"/>
        </w:rPr>
      </w:pPr>
      <w:r w:rsidRPr="00CF0F74">
        <w:rPr>
          <w:rFonts w:ascii="Arial" w:hAnsi="Arial" w:cs="Arial"/>
        </w:rPr>
        <w:t xml:space="preserve">Wychowawca Świetlicy Środowiskowej, na prowadzonych zajęciach ma obowiązek zapoznania </w:t>
      </w:r>
      <w:r w:rsidR="00244A69" w:rsidRPr="00CF0F74">
        <w:rPr>
          <w:rFonts w:ascii="Arial" w:hAnsi="Arial" w:cs="Arial"/>
        </w:rPr>
        <w:t>małoletnich</w:t>
      </w:r>
      <w:r w:rsidRPr="00CF0F74">
        <w:rPr>
          <w:rFonts w:ascii="Arial" w:hAnsi="Arial" w:cs="Arial"/>
        </w:rPr>
        <w:t xml:space="preserve"> ze Standardami oraz omówienia ich w taki sposób, aby uczestnicy </w:t>
      </w:r>
      <w:r w:rsidR="008858DE" w:rsidRPr="00CF0F74">
        <w:rPr>
          <w:rFonts w:ascii="Arial" w:hAnsi="Arial" w:cs="Arial"/>
        </w:rPr>
        <w:t>Ś</w:t>
      </w:r>
      <w:r w:rsidRPr="00CF0F74">
        <w:rPr>
          <w:rFonts w:ascii="Arial" w:hAnsi="Arial" w:cs="Arial"/>
        </w:rPr>
        <w:t>wietlicy mogli go zrozumieć niezależnie od wieku i sprawności intelektualnej.</w:t>
      </w:r>
    </w:p>
    <w:p w14:paraId="43B39D3D" w14:textId="57B67D4E" w:rsidR="000F7581" w:rsidRPr="00CF0F74" w:rsidRDefault="000F7581"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ROZDZIAŁ 1</w:t>
      </w:r>
      <w:r w:rsidR="0073487D">
        <w:rPr>
          <w:rFonts w:ascii="Arial" w:hAnsi="Arial" w:cs="Arial"/>
          <w:b/>
          <w:bCs/>
        </w:rPr>
        <w:t>1</w:t>
      </w:r>
    </w:p>
    <w:p w14:paraId="48F16FE9" w14:textId="24E3CCAB" w:rsidR="000F7581" w:rsidRPr="00CF0F74" w:rsidRDefault="000F7581" w:rsidP="008858DE">
      <w:pPr>
        <w:pStyle w:val="Akapitzlist"/>
        <w:spacing w:after="240" w:line="360" w:lineRule="auto"/>
        <w:ind w:left="0"/>
        <w:contextualSpacing w:val="0"/>
        <w:jc w:val="center"/>
        <w:rPr>
          <w:rFonts w:ascii="Arial" w:hAnsi="Arial" w:cs="Arial"/>
          <w:b/>
          <w:bCs/>
        </w:rPr>
      </w:pPr>
      <w:r w:rsidRPr="00CF0F74">
        <w:rPr>
          <w:rFonts w:ascii="Arial" w:hAnsi="Arial" w:cs="Arial"/>
          <w:b/>
          <w:bCs/>
        </w:rPr>
        <w:t>MONITORING STOSOWANIA STANDARDÓW OCHRONY MAŁOLETNICH</w:t>
      </w:r>
    </w:p>
    <w:p w14:paraId="1F5FFB47" w14:textId="5BA7A643" w:rsidR="00E5029B" w:rsidRPr="00CE3D42" w:rsidRDefault="000F7581" w:rsidP="008858DE">
      <w:pPr>
        <w:pStyle w:val="Akapitzlist"/>
        <w:spacing w:after="240" w:line="360" w:lineRule="auto"/>
        <w:ind w:left="3"/>
        <w:jc w:val="center"/>
        <w:rPr>
          <w:rFonts w:ascii="Arial" w:hAnsi="Arial" w:cs="Arial"/>
          <w:b/>
          <w:bCs/>
          <w:color w:val="FF0000"/>
        </w:rPr>
      </w:pPr>
      <w:r w:rsidRPr="00CE3D42">
        <w:rPr>
          <w:rFonts w:ascii="Arial" w:hAnsi="Arial" w:cs="Arial"/>
          <w:b/>
          <w:bCs/>
          <w:color w:val="FF0000"/>
        </w:rPr>
        <w:t>§ 2</w:t>
      </w:r>
      <w:r w:rsidR="00CE3D42" w:rsidRPr="00CE3D42">
        <w:rPr>
          <w:rFonts w:ascii="Arial" w:hAnsi="Arial" w:cs="Arial"/>
          <w:b/>
          <w:bCs/>
          <w:color w:val="FF0000"/>
        </w:rPr>
        <w:t>2</w:t>
      </w:r>
    </w:p>
    <w:p w14:paraId="52602DAB" w14:textId="62DE08B8" w:rsidR="000F7581" w:rsidRPr="00CF0F74" w:rsidRDefault="000F7581" w:rsidP="00F93D1F">
      <w:pPr>
        <w:pStyle w:val="Akapitzlist"/>
        <w:numPr>
          <w:ilvl w:val="0"/>
          <w:numId w:val="32"/>
        </w:numPr>
        <w:spacing w:after="240" w:line="360" w:lineRule="auto"/>
        <w:jc w:val="both"/>
        <w:rPr>
          <w:rFonts w:ascii="Arial" w:hAnsi="Arial" w:cs="Arial"/>
        </w:rPr>
      </w:pPr>
      <w:r w:rsidRPr="00CF0F74">
        <w:rPr>
          <w:rFonts w:ascii="Arial" w:hAnsi="Arial" w:cs="Arial"/>
        </w:rPr>
        <w:t xml:space="preserve">Osobami odpowiedzialnymi za monitorowanie realizacji niniejszych Standardów Ochrony Małoletnich przed krzywdzeniem są </w:t>
      </w:r>
      <w:r w:rsidRPr="00CF0F74">
        <w:rPr>
          <w:rFonts w:ascii="Arial" w:hAnsi="Arial" w:cs="Arial"/>
          <w:b/>
          <w:bCs/>
        </w:rPr>
        <w:t>kierownicy Działów Profilaktyki</w:t>
      </w:r>
      <w:r w:rsidR="00244A69" w:rsidRPr="00CF0F74">
        <w:rPr>
          <w:rFonts w:ascii="Arial" w:hAnsi="Arial" w:cs="Arial"/>
          <w:b/>
          <w:bCs/>
        </w:rPr>
        <w:t xml:space="preserve"> Środowiskowej</w:t>
      </w:r>
      <w:r w:rsidRPr="00CF0F74">
        <w:rPr>
          <w:rFonts w:ascii="Arial" w:hAnsi="Arial" w:cs="Arial"/>
          <w:b/>
          <w:bCs/>
        </w:rPr>
        <w:t xml:space="preserve"> i</w:t>
      </w:r>
      <w:r w:rsidR="0048197D" w:rsidRPr="00CF0F74">
        <w:rPr>
          <w:rFonts w:ascii="Arial" w:hAnsi="Arial" w:cs="Arial"/>
          <w:b/>
          <w:bCs/>
        </w:rPr>
        <w:t> </w:t>
      </w:r>
      <w:r w:rsidRPr="00CF0F74">
        <w:rPr>
          <w:rFonts w:ascii="Arial" w:hAnsi="Arial" w:cs="Arial"/>
          <w:b/>
          <w:bCs/>
        </w:rPr>
        <w:t xml:space="preserve">Pomocy Środowiskowej. </w:t>
      </w:r>
    </w:p>
    <w:p w14:paraId="004D17C5" w14:textId="364080FE" w:rsidR="000F7581" w:rsidRPr="00CF0F74" w:rsidRDefault="000F7581" w:rsidP="00F93D1F">
      <w:pPr>
        <w:pStyle w:val="Akapitzlist"/>
        <w:numPr>
          <w:ilvl w:val="0"/>
          <w:numId w:val="32"/>
        </w:numPr>
        <w:spacing w:after="240" w:line="360" w:lineRule="auto"/>
        <w:ind w:left="357"/>
        <w:contextualSpacing w:val="0"/>
        <w:jc w:val="both"/>
        <w:rPr>
          <w:rFonts w:ascii="Arial" w:hAnsi="Arial" w:cs="Arial"/>
        </w:rPr>
      </w:pPr>
      <w:r w:rsidRPr="00CF0F74">
        <w:rPr>
          <w:rFonts w:ascii="Arial" w:hAnsi="Arial" w:cs="Arial"/>
        </w:rPr>
        <w:lastRenderedPageBreak/>
        <w:t>Osoby, o której mowa w ust. 1 są odpowiedzialne za monitorowanie realizacji Standardów i za reagowanie na sygnały naruszenia Standardów oraz za</w:t>
      </w:r>
      <w:r w:rsidR="00D16254">
        <w:rPr>
          <w:rFonts w:ascii="Arial" w:hAnsi="Arial" w:cs="Arial"/>
        </w:rPr>
        <w:t> </w:t>
      </w:r>
      <w:r w:rsidRPr="00CF0F74">
        <w:rPr>
          <w:rFonts w:ascii="Arial" w:hAnsi="Arial" w:cs="Arial"/>
        </w:rPr>
        <w:t>proponowanie zmian w</w:t>
      </w:r>
      <w:r w:rsidR="0048197D" w:rsidRPr="00CF0F74">
        <w:rPr>
          <w:rFonts w:ascii="Arial" w:hAnsi="Arial" w:cs="Arial"/>
        </w:rPr>
        <w:t> </w:t>
      </w:r>
      <w:r w:rsidRPr="00CF0F74">
        <w:rPr>
          <w:rFonts w:ascii="Arial" w:hAnsi="Arial" w:cs="Arial"/>
        </w:rPr>
        <w:t xml:space="preserve">Standardach Ochrony Małoletnich. </w:t>
      </w:r>
    </w:p>
    <w:p w14:paraId="7F4EDF0B" w14:textId="75AE6417" w:rsidR="00DF1EA0" w:rsidRPr="00CF0F74" w:rsidRDefault="000F7581" w:rsidP="00D16254">
      <w:pPr>
        <w:pStyle w:val="Akapitzlist"/>
        <w:spacing w:before="360" w:after="240" w:line="360" w:lineRule="auto"/>
        <w:ind w:left="357"/>
        <w:contextualSpacing w:val="0"/>
        <w:jc w:val="center"/>
        <w:rPr>
          <w:rFonts w:ascii="Arial" w:hAnsi="Arial" w:cs="Arial"/>
          <w:b/>
          <w:bCs/>
        </w:rPr>
      </w:pPr>
      <w:r w:rsidRPr="00CF0F74">
        <w:rPr>
          <w:rFonts w:ascii="Arial" w:hAnsi="Arial" w:cs="Arial"/>
          <w:b/>
          <w:bCs/>
        </w:rPr>
        <w:t>ROZDZIAŁ 1</w:t>
      </w:r>
      <w:r w:rsidR="0073487D">
        <w:rPr>
          <w:rFonts w:ascii="Arial" w:hAnsi="Arial" w:cs="Arial"/>
          <w:b/>
          <w:bCs/>
        </w:rPr>
        <w:t>2</w:t>
      </w:r>
    </w:p>
    <w:p w14:paraId="2C8F5BCB" w14:textId="0EAD118B" w:rsidR="00DF1EA0" w:rsidRPr="00CF0F74" w:rsidRDefault="000F7581" w:rsidP="008858DE">
      <w:pPr>
        <w:pStyle w:val="Akapitzlist"/>
        <w:spacing w:after="240" w:line="360" w:lineRule="auto"/>
        <w:ind w:left="357"/>
        <w:contextualSpacing w:val="0"/>
        <w:jc w:val="center"/>
        <w:rPr>
          <w:rFonts w:ascii="Arial" w:hAnsi="Arial" w:cs="Arial"/>
          <w:b/>
          <w:bCs/>
        </w:rPr>
      </w:pPr>
      <w:r w:rsidRPr="00CF0F74">
        <w:rPr>
          <w:rFonts w:ascii="Arial" w:hAnsi="Arial" w:cs="Arial"/>
          <w:b/>
          <w:bCs/>
        </w:rPr>
        <w:t>ZAPISY KOŃCOWE</w:t>
      </w:r>
    </w:p>
    <w:p w14:paraId="640D54E4" w14:textId="72235593" w:rsidR="000F7581" w:rsidRPr="00CE3D42" w:rsidRDefault="000F7581" w:rsidP="00091AA4">
      <w:pPr>
        <w:pStyle w:val="Akapitzlist"/>
        <w:spacing w:after="240" w:line="360" w:lineRule="auto"/>
        <w:ind w:left="360"/>
        <w:jc w:val="center"/>
        <w:rPr>
          <w:rFonts w:ascii="Arial" w:hAnsi="Arial" w:cs="Arial"/>
          <w:b/>
          <w:bCs/>
          <w:color w:val="FF0000"/>
        </w:rPr>
      </w:pPr>
      <w:r w:rsidRPr="00CE3D42">
        <w:rPr>
          <w:rFonts w:ascii="Arial" w:hAnsi="Arial" w:cs="Arial"/>
          <w:b/>
          <w:bCs/>
          <w:color w:val="FF0000"/>
        </w:rPr>
        <w:t>§ 2</w:t>
      </w:r>
      <w:r w:rsidR="00CE3D42" w:rsidRPr="00CE3D42">
        <w:rPr>
          <w:rFonts w:ascii="Arial" w:hAnsi="Arial" w:cs="Arial"/>
          <w:b/>
          <w:bCs/>
          <w:color w:val="FF0000"/>
        </w:rPr>
        <w:t>3</w:t>
      </w:r>
    </w:p>
    <w:p w14:paraId="0ABD7239" w14:textId="5C749DD3" w:rsidR="000F7581" w:rsidRPr="00CF0F74" w:rsidRDefault="000F7581" w:rsidP="00F93D1F">
      <w:pPr>
        <w:pStyle w:val="Akapitzlist"/>
        <w:numPr>
          <w:ilvl w:val="0"/>
          <w:numId w:val="33"/>
        </w:numPr>
        <w:spacing w:after="240" w:line="360" w:lineRule="auto"/>
        <w:jc w:val="both"/>
        <w:rPr>
          <w:rFonts w:ascii="Arial" w:hAnsi="Arial" w:cs="Arial"/>
        </w:rPr>
      </w:pPr>
      <w:r w:rsidRPr="00CF0F74">
        <w:rPr>
          <w:rFonts w:ascii="Arial" w:hAnsi="Arial" w:cs="Arial"/>
        </w:rPr>
        <w:t xml:space="preserve">Standardy Ochrony Małoletnich wchodzą w życie z dniem ich ogłoszenia. </w:t>
      </w:r>
    </w:p>
    <w:p w14:paraId="147A71CB" w14:textId="1AE3930C" w:rsidR="00477F1B" w:rsidRPr="00CF0F74" w:rsidRDefault="000F7581" w:rsidP="00F93D1F">
      <w:pPr>
        <w:pStyle w:val="Akapitzlist"/>
        <w:numPr>
          <w:ilvl w:val="0"/>
          <w:numId w:val="33"/>
        </w:numPr>
        <w:spacing w:after="240" w:line="360" w:lineRule="auto"/>
        <w:jc w:val="both"/>
        <w:rPr>
          <w:rFonts w:ascii="Arial" w:hAnsi="Arial" w:cs="Arial"/>
        </w:rPr>
      </w:pPr>
      <w:r w:rsidRPr="00CF0F74">
        <w:rPr>
          <w:rFonts w:ascii="Arial" w:hAnsi="Arial" w:cs="Arial"/>
        </w:rPr>
        <w:t>Ogłoszenie następuje w sposób dostępny dla pracowników, uczestników świetlicy i</w:t>
      </w:r>
      <w:r w:rsidR="0048197D" w:rsidRPr="00CF0F74">
        <w:rPr>
          <w:rFonts w:ascii="Arial" w:hAnsi="Arial" w:cs="Arial"/>
        </w:rPr>
        <w:t> </w:t>
      </w:r>
      <w:r w:rsidR="00170B9F" w:rsidRPr="00CF0F74">
        <w:rPr>
          <w:rFonts w:ascii="Arial" w:hAnsi="Arial" w:cs="Arial"/>
        </w:rPr>
        <w:t> </w:t>
      </w:r>
      <w:r w:rsidRPr="00CF0F74">
        <w:rPr>
          <w:rFonts w:ascii="Arial" w:hAnsi="Arial" w:cs="Arial"/>
        </w:rPr>
        <w:t>ich</w:t>
      </w:r>
      <w:r w:rsidR="00170B9F" w:rsidRPr="00CF0F74">
        <w:rPr>
          <w:rFonts w:ascii="Arial" w:hAnsi="Arial" w:cs="Arial"/>
        </w:rPr>
        <w:t> </w:t>
      </w:r>
      <w:r w:rsidR="0048197D" w:rsidRPr="00CF0F74">
        <w:rPr>
          <w:rFonts w:ascii="Arial" w:hAnsi="Arial" w:cs="Arial"/>
        </w:rPr>
        <w:t> </w:t>
      </w:r>
      <w:r w:rsidRPr="00CF0F74">
        <w:rPr>
          <w:rFonts w:ascii="Arial" w:hAnsi="Arial" w:cs="Arial"/>
        </w:rPr>
        <w:t>opiekunów, w szczególności poprzez wywieszenie w miejscu ogłoszeń dla</w:t>
      </w:r>
      <w:r w:rsidR="00170B9F" w:rsidRPr="00CF0F74">
        <w:rPr>
          <w:rFonts w:ascii="Arial" w:hAnsi="Arial" w:cs="Arial"/>
        </w:rPr>
        <w:t> </w:t>
      </w:r>
      <w:r w:rsidRPr="00CF0F74">
        <w:rPr>
          <w:rFonts w:ascii="Arial" w:hAnsi="Arial" w:cs="Arial"/>
        </w:rPr>
        <w:t>pracowników lub poprzez przesłanie tekstu drogą elektroniczną oraz poprzez zamieszczenie na stronie internetowej, jak również poinformowanie rodziców uczestników świetlicy</w:t>
      </w:r>
      <w:r w:rsidR="000009B8" w:rsidRPr="00CF0F74">
        <w:rPr>
          <w:rFonts w:ascii="Arial" w:hAnsi="Arial" w:cs="Arial"/>
        </w:rPr>
        <w:t xml:space="preserve"> </w:t>
      </w:r>
      <w:r w:rsidRPr="00CF0F74">
        <w:rPr>
          <w:rFonts w:ascii="Arial" w:hAnsi="Arial" w:cs="Arial"/>
        </w:rPr>
        <w:t>telefonicznie</w:t>
      </w:r>
      <w:r w:rsidR="00091AA4" w:rsidRPr="00CF0F74">
        <w:rPr>
          <w:rFonts w:ascii="Arial" w:hAnsi="Arial" w:cs="Arial"/>
        </w:rPr>
        <w:t>.</w:t>
      </w:r>
    </w:p>
    <w:p w14:paraId="5D009DD8" w14:textId="77777777" w:rsidR="00244A69" w:rsidRPr="00CF0F74" w:rsidRDefault="00244A69">
      <w:pPr>
        <w:spacing w:after="160" w:line="259" w:lineRule="auto"/>
        <w:rPr>
          <w:rFonts w:ascii="Arial" w:hAnsi="Arial" w:cs="Arial"/>
          <w:b/>
          <w:bCs/>
          <w:i/>
          <w:iCs/>
        </w:rPr>
      </w:pPr>
      <w:r w:rsidRPr="00CF0F74">
        <w:rPr>
          <w:rFonts w:ascii="Arial" w:hAnsi="Arial" w:cs="Arial"/>
          <w:b/>
          <w:bCs/>
          <w:i/>
          <w:iCs/>
        </w:rPr>
        <w:br w:type="page"/>
      </w:r>
    </w:p>
    <w:p w14:paraId="797F7FAE" w14:textId="7A9FBC1D" w:rsidR="00477F1B" w:rsidRPr="00CF0F74" w:rsidRDefault="00477F1B" w:rsidP="0048197D">
      <w:pPr>
        <w:pStyle w:val="Akapitzlist"/>
        <w:spacing w:after="240" w:line="276" w:lineRule="auto"/>
        <w:ind w:left="360"/>
        <w:jc w:val="right"/>
        <w:rPr>
          <w:rFonts w:ascii="Arial" w:hAnsi="Arial" w:cs="Arial"/>
          <w:i/>
          <w:iCs/>
          <w:sz w:val="20"/>
          <w:szCs w:val="20"/>
        </w:rPr>
      </w:pPr>
      <w:r w:rsidRPr="00CF0F74">
        <w:rPr>
          <w:rFonts w:ascii="Arial" w:hAnsi="Arial" w:cs="Arial"/>
          <w:b/>
          <w:bCs/>
          <w:i/>
          <w:iCs/>
          <w:sz w:val="20"/>
          <w:szCs w:val="20"/>
        </w:rPr>
        <w:lastRenderedPageBreak/>
        <w:t>Załącznik nr 1</w:t>
      </w:r>
      <w:r w:rsidRPr="00CF0F74">
        <w:rPr>
          <w:rFonts w:ascii="Arial" w:hAnsi="Arial" w:cs="Arial"/>
          <w:i/>
          <w:iCs/>
          <w:sz w:val="20"/>
          <w:szCs w:val="20"/>
        </w:rPr>
        <w:t xml:space="preserve"> do Standardów Ochrony Małoletnich </w:t>
      </w:r>
    </w:p>
    <w:p w14:paraId="3F44CB67" w14:textId="182BD76C" w:rsidR="00477F1B" w:rsidRPr="00CF0F74" w:rsidRDefault="00477F1B" w:rsidP="0048197D">
      <w:pPr>
        <w:pStyle w:val="Akapitzlist"/>
        <w:spacing w:after="240" w:line="276" w:lineRule="auto"/>
        <w:ind w:left="360"/>
        <w:jc w:val="right"/>
        <w:rPr>
          <w:rFonts w:ascii="Arial" w:hAnsi="Arial" w:cs="Arial"/>
          <w:i/>
          <w:iCs/>
          <w:sz w:val="20"/>
          <w:szCs w:val="20"/>
        </w:rPr>
      </w:pPr>
      <w:r w:rsidRPr="00CF0F74">
        <w:rPr>
          <w:rFonts w:ascii="Arial" w:hAnsi="Arial" w:cs="Arial"/>
          <w:i/>
          <w:iCs/>
          <w:sz w:val="20"/>
          <w:szCs w:val="20"/>
        </w:rPr>
        <w:t>w Ośrodku Pomocy Społecznej w Andrychowie</w:t>
      </w:r>
    </w:p>
    <w:p w14:paraId="6DBCEA8A" w14:textId="7E65029E" w:rsidR="00477F1B" w:rsidRPr="00CF0F74" w:rsidRDefault="00477F1B" w:rsidP="00736164">
      <w:pPr>
        <w:spacing w:after="240" w:line="360" w:lineRule="auto"/>
        <w:rPr>
          <w:rFonts w:ascii="Arial" w:hAnsi="Arial" w:cs="Arial"/>
          <w:i/>
          <w:iCs/>
        </w:rPr>
      </w:pPr>
    </w:p>
    <w:p w14:paraId="19D58429" w14:textId="0019D8D3" w:rsidR="00477F1B" w:rsidRPr="00CF0F74" w:rsidRDefault="00477F1B" w:rsidP="00091AA4">
      <w:pPr>
        <w:pStyle w:val="Akapitzlist"/>
        <w:spacing w:after="240" w:line="360" w:lineRule="auto"/>
        <w:ind w:left="360"/>
        <w:jc w:val="center"/>
        <w:rPr>
          <w:rFonts w:ascii="Arial" w:hAnsi="Arial" w:cs="Arial"/>
          <w:b/>
          <w:bCs/>
        </w:rPr>
      </w:pPr>
      <w:r w:rsidRPr="00CF0F74">
        <w:rPr>
          <w:rFonts w:ascii="Arial" w:hAnsi="Arial" w:cs="Arial"/>
          <w:b/>
          <w:bCs/>
        </w:rPr>
        <w:t>OŚWIADCZENIE O NIEKARALNOŚCI I ZOBOWIĄZANIU DO</w:t>
      </w:r>
      <w:r w:rsidR="00244A69" w:rsidRPr="00CF0F74">
        <w:rPr>
          <w:rFonts w:ascii="Arial" w:hAnsi="Arial" w:cs="Arial"/>
          <w:b/>
          <w:bCs/>
        </w:rPr>
        <w:t> </w:t>
      </w:r>
      <w:r w:rsidRPr="00CF0F74">
        <w:rPr>
          <w:rFonts w:ascii="Arial" w:hAnsi="Arial" w:cs="Arial"/>
          <w:b/>
          <w:bCs/>
        </w:rPr>
        <w:t>PRZESTRZEGANIA PODSTAWOWYCH ZASAD OCHRONY MAŁOLETNICH</w:t>
      </w:r>
    </w:p>
    <w:p w14:paraId="24A623FA" w14:textId="77777777" w:rsidR="00477F1B" w:rsidRPr="00CF0F74" w:rsidRDefault="00477F1B" w:rsidP="00091AA4">
      <w:pPr>
        <w:pStyle w:val="Akapitzlist"/>
        <w:spacing w:after="240" w:line="360" w:lineRule="auto"/>
        <w:ind w:left="360"/>
        <w:jc w:val="both"/>
        <w:rPr>
          <w:rFonts w:ascii="Arial" w:hAnsi="Arial" w:cs="Arial"/>
        </w:rPr>
      </w:pPr>
    </w:p>
    <w:p w14:paraId="07313826" w14:textId="77777777" w:rsidR="00477F1B" w:rsidRPr="00CF0F74" w:rsidRDefault="00477F1B" w:rsidP="00091AA4">
      <w:pPr>
        <w:pStyle w:val="Akapitzlist"/>
        <w:spacing w:after="240" w:line="360" w:lineRule="auto"/>
        <w:ind w:left="360"/>
        <w:jc w:val="right"/>
        <w:rPr>
          <w:rFonts w:ascii="Arial" w:hAnsi="Arial" w:cs="Arial"/>
        </w:rPr>
      </w:pPr>
      <w:r w:rsidRPr="00CF0F74">
        <w:rPr>
          <w:rFonts w:ascii="Arial" w:hAnsi="Arial" w:cs="Arial"/>
        </w:rPr>
        <w:t xml:space="preserve">......................................................................... </w:t>
      </w:r>
    </w:p>
    <w:p w14:paraId="20E8C2F8" w14:textId="019B602E" w:rsidR="00477F1B" w:rsidRPr="00CF0F74" w:rsidRDefault="00477F1B" w:rsidP="00736164">
      <w:pPr>
        <w:pStyle w:val="Akapitzlist"/>
        <w:spacing w:after="240" w:line="360" w:lineRule="auto"/>
        <w:ind w:left="5954"/>
        <w:rPr>
          <w:rFonts w:ascii="Arial" w:hAnsi="Arial" w:cs="Arial"/>
        </w:rPr>
      </w:pPr>
      <w:r w:rsidRPr="00CF0F74">
        <w:rPr>
          <w:rFonts w:ascii="Arial" w:hAnsi="Arial" w:cs="Arial"/>
        </w:rPr>
        <w:t>miejscowość, data</w:t>
      </w:r>
    </w:p>
    <w:p w14:paraId="39D4DAAB" w14:textId="77777777" w:rsidR="00477F1B" w:rsidRPr="00CF0F74" w:rsidRDefault="00477F1B" w:rsidP="00736164">
      <w:pPr>
        <w:spacing w:after="240" w:line="360" w:lineRule="auto"/>
        <w:jc w:val="both"/>
        <w:rPr>
          <w:rFonts w:ascii="Arial" w:hAnsi="Arial" w:cs="Arial"/>
        </w:rPr>
      </w:pPr>
    </w:p>
    <w:p w14:paraId="1AB4FD02" w14:textId="1556C35F" w:rsidR="00477F1B" w:rsidRPr="00CF0F74" w:rsidRDefault="00477F1B" w:rsidP="00091AA4">
      <w:pPr>
        <w:pStyle w:val="Akapitzlist"/>
        <w:spacing w:after="240" w:line="360" w:lineRule="auto"/>
        <w:ind w:left="360"/>
        <w:jc w:val="both"/>
        <w:rPr>
          <w:rFonts w:ascii="Arial" w:hAnsi="Arial" w:cs="Arial"/>
        </w:rPr>
      </w:pPr>
      <w:r w:rsidRPr="00CF0F74">
        <w:rPr>
          <w:rFonts w:ascii="Arial" w:hAnsi="Arial" w:cs="Arial"/>
        </w:rPr>
        <w:t>Ja, ...................................................................nr PESEL...................................................... oświadczam, że nie byłam/em skazana/y za</w:t>
      </w:r>
      <w:r w:rsidR="00D16254">
        <w:rPr>
          <w:rFonts w:ascii="Arial" w:hAnsi="Arial" w:cs="Arial"/>
        </w:rPr>
        <w:t> </w:t>
      </w:r>
      <w:r w:rsidRPr="00CF0F74">
        <w:rPr>
          <w:rFonts w:ascii="Arial" w:hAnsi="Arial" w:cs="Arial"/>
        </w:rPr>
        <w:t>przestępstwo przeciwko wolności seksualnej i obyczajności i przestępstwa z</w:t>
      </w:r>
      <w:r w:rsidR="00D16254">
        <w:rPr>
          <w:rFonts w:ascii="Arial" w:hAnsi="Arial" w:cs="Arial"/>
        </w:rPr>
        <w:t> </w:t>
      </w:r>
      <w:r w:rsidRPr="00CF0F74">
        <w:rPr>
          <w:rFonts w:ascii="Arial" w:hAnsi="Arial" w:cs="Arial"/>
        </w:rPr>
        <w:t>użyciem przemocy na szkodę małoletniego i nie toczy się przeciwko mnie żadne postępowanie karne ani dyscyplinarne w tym zakresie.</w:t>
      </w:r>
    </w:p>
    <w:p w14:paraId="213E1656" w14:textId="5C9F191B" w:rsidR="00477F1B" w:rsidRPr="00CF0F74" w:rsidRDefault="00477F1B" w:rsidP="00091AA4">
      <w:pPr>
        <w:pStyle w:val="Akapitzlist"/>
        <w:spacing w:after="240" w:line="360" w:lineRule="auto"/>
        <w:ind w:left="360"/>
        <w:jc w:val="both"/>
        <w:rPr>
          <w:rFonts w:ascii="Arial" w:hAnsi="Arial" w:cs="Arial"/>
        </w:rPr>
      </w:pPr>
    </w:p>
    <w:p w14:paraId="3473D4E5" w14:textId="3FDF05D5" w:rsidR="00477F1B" w:rsidRPr="00CF0F74" w:rsidRDefault="00477F1B" w:rsidP="00091AA4">
      <w:pPr>
        <w:pStyle w:val="Akapitzlist"/>
        <w:spacing w:after="240" w:line="360" w:lineRule="auto"/>
        <w:ind w:left="360"/>
        <w:jc w:val="both"/>
        <w:rPr>
          <w:rFonts w:ascii="Arial" w:hAnsi="Arial" w:cs="Arial"/>
        </w:rPr>
      </w:pPr>
      <w:r w:rsidRPr="00CF0F74">
        <w:rPr>
          <w:rFonts w:ascii="Arial" w:hAnsi="Arial" w:cs="Arial"/>
        </w:rPr>
        <w:t>Ponadto oświadczam, że zapoznałam/-em się z zasadami ochrony małoletnich obowiązującymi dla Placówki Wsparcia Dziennego Świetlic</w:t>
      </w:r>
      <w:r w:rsidR="0048197D" w:rsidRPr="00CF0F74">
        <w:rPr>
          <w:rFonts w:ascii="Arial" w:hAnsi="Arial" w:cs="Arial"/>
        </w:rPr>
        <w:t>y</w:t>
      </w:r>
      <w:r w:rsidRPr="00CF0F74">
        <w:rPr>
          <w:rFonts w:ascii="Arial" w:hAnsi="Arial" w:cs="Arial"/>
        </w:rPr>
        <w:t xml:space="preserve"> Środowiskow</w:t>
      </w:r>
      <w:r w:rsidR="0048197D" w:rsidRPr="00CF0F74">
        <w:rPr>
          <w:rFonts w:ascii="Arial" w:hAnsi="Arial" w:cs="Arial"/>
        </w:rPr>
        <w:t>ej</w:t>
      </w:r>
      <w:r w:rsidRPr="00CF0F74">
        <w:rPr>
          <w:rFonts w:ascii="Arial" w:hAnsi="Arial" w:cs="Arial"/>
        </w:rPr>
        <w:t xml:space="preserve"> „Przystanek Przygoda” w Andrychowie oraz Ośrodka Pomocy Społecznej w</w:t>
      </w:r>
      <w:r w:rsidR="00D16254">
        <w:rPr>
          <w:rFonts w:ascii="Arial" w:hAnsi="Arial" w:cs="Arial"/>
        </w:rPr>
        <w:t> </w:t>
      </w:r>
      <w:r w:rsidRPr="00CF0F74">
        <w:rPr>
          <w:rFonts w:ascii="Arial" w:hAnsi="Arial" w:cs="Arial"/>
        </w:rPr>
        <w:t>Andrychowie i zobowiązuję się do ich przestrzegania.</w:t>
      </w:r>
    </w:p>
    <w:p w14:paraId="59CE9A2A" w14:textId="77777777" w:rsidR="00477F1B" w:rsidRPr="00CF0F74" w:rsidRDefault="00477F1B" w:rsidP="00091AA4">
      <w:pPr>
        <w:pStyle w:val="Akapitzlist"/>
        <w:spacing w:after="240" w:line="360" w:lineRule="auto"/>
        <w:ind w:left="360"/>
        <w:rPr>
          <w:rFonts w:ascii="Arial" w:hAnsi="Arial" w:cs="Arial"/>
        </w:rPr>
      </w:pPr>
    </w:p>
    <w:p w14:paraId="276A0DF1" w14:textId="77777777" w:rsidR="00477F1B" w:rsidRPr="00CF0F74" w:rsidRDefault="00477F1B" w:rsidP="00091AA4">
      <w:pPr>
        <w:pStyle w:val="Akapitzlist"/>
        <w:spacing w:after="240" w:line="360" w:lineRule="auto"/>
        <w:ind w:left="360"/>
        <w:rPr>
          <w:rFonts w:ascii="Arial" w:hAnsi="Arial" w:cs="Arial"/>
        </w:rPr>
      </w:pPr>
    </w:p>
    <w:p w14:paraId="2E9B5577" w14:textId="77777777" w:rsidR="00477F1B" w:rsidRPr="00CF0F74" w:rsidRDefault="00477F1B" w:rsidP="00091AA4">
      <w:pPr>
        <w:pStyle w:val="Akapitzlist"/>
        <w:spacing w:after="240" w:line="360" w:lineRule="auto"/>
        <w:ind w:left="360"/>
        <w:rPr>
          <w:rFonts w:ascii="Arial" w:hAnsi="Arial" w:cs="Arial"/>
        </w:rPr>
      </w:pPr>
    </w:p>
    <w:p w14:paraId="3780E59B" w14:textId="6F4B1AD7" w:rsidR="00736164" w:rsidRPr="00CF0F74" w:rsidRDefault="00477F1B" w:rsidP="00736164">
      <w:pPr>
        <w:pStyle w:val="Akapitzlist"/>
        <w:ind w:left="5245"/>
        <w:rPr>
          <w:rFonts w:ascii="Arial" w:hAnsi="Arial" w:cs="Arial"/>
        </w:rPr>
      </w:pPr>
      <w:r w:rsidRPr="00CF0F74">
        <w:rPr>
          <w:rFonts w:ascii="Arial" w:hAnsi="Arial" w:cs="Arial"/>
        </w:rPr>
        <w:t>......................................</w:t>
      </w:r>
      <w:r w:rsidR="00736164" w:rsidRPr="00CF0F74">
        <w:rPr>
          <w:rFonts w:ascii="Arial" w:hAnsi="Arial" w:cs="Arial"/>
        </w:rPr>
        <w:t>.............</w:t>
      </w:r>
    </w:p>
    <w:p w14:paraId="2668C259" w14:textId="5C1F4AAE" w:rsidR="00281396" w:rsidRPr="00CF0F74" w:rsidRDefault="00477F1B" w:rsidP="00736164">
      <w:pPr>
        <w:pStyle w:val="Akapitzlist"/>
        <w:ind w:left="1773" w:firstLine="4748"/>
        <w:rPr>
          <w:rFonts w:ascii="Arial" w:hAnsi="Arial" w:cs="Arial"/>
        </w:rPr>
      </w:pPr>
      <w:r w:rsidRPr="00CF0F74">
        <w:rPr>
          <w:rFonts w:ascii="Arial" w:hAnsi="Arial" w:cs="Arial"/>
        </w:rPr>
        <w:t>podpis</w:t>
      </w:r>
    </w:p>
    <w:p w14:paraId="7EC3DBDE" w14:textId="77777777" w:rsidR="00477F1B" w:rsidRPr="00CF0F74" w:rsidRDefault="00477F1B" w:rsidP="00091AA4">
      <w:pPr>
        <w:spacing w:after="240" w:line="360" w:lineRule="auto"/>
        <w:jc w:val="both"/>
        <w:rPr>
          <w:rFonts w:ascii="Arial" w:hAnsi="Arial" w:cs="Arial"/>
        </w:rPr>
      </w:pPr>
    </w:p>
    <w:p w14:paraId="1C15D9F5" w14:textId="77777777" w:rsidR="00091AA4" w:rsidRPr="00CF0F74" w:rsidRDefault="00091AA4" w:rsidP="00091AA4">
      <w:pPr>
        <w:spacing w:after="240" w:line="360" w:lineRule="auto"/>
        <w:jc w:val="both"/>
        <w:rPr>
          <w:rFonts w:ascii="Arial" w:hAnsi="Arial" w:cs="Arial"/>
        </w:rPr>
      </w:pPr>
    </w:p>
    <w:p w14:paraId="0E4617D8" w14:textId="77777777" w:rsidR="00091AA4" w:rsidRPr="00CF0F74" w:rsidRDefault="00091AA4" w:rsidP="00091AA4">
      <w:pPr>
        <w:spacing w:after="240" w:line="360" w:lineRule="auto"/>
        <w:jc w:val="both"/>
        <w:rPr>
          <w:rFonts w:ascii="Arial" w:hAnsi="Arial" w:cs="Arial"/>
        </w:rPr>
      </w:pPr>
    </w:p>
    <w:p w14:paraId="4FC1AF46" w14:textId="77777777" w:rsidR="00736164" w:rsidRPr="00CF0F74" w:rsidRDefault="00736164">
      <w:pPr>
        <w:spacing w:after="160" w:line="259" w:lineRule="auto"/>
        <w:rPr>
          <w:rFonts w:ascii="Arial" w:hAnsi="Arial" w:cs="Arial"/>
          <w:b/>
          <w:bCs/>
          <w:i/>
          <w:iCs/>
        </w:rPr>
      </w:pPr>
      <w:r w:rsidRPr="00CF0F74">
        <w:rPr>
          <w:rFonts w:ascii="Arial" w:hAnsi="Arial" w:cs="Arial"/>
          <w:b/>
          <w:bCs/>
          <w:i/>
          <w:iCs/>
        </w:rPr>
        <w:br w:type="page"/>
      </w:r>
    </w:p>
    <w:p w14:paraId="3A593547" w14:textId="4B521805" w:rsidR="00477F1B" w:rsidRPr="00CF0F74" w:rsidRDefault="00244A69" w:rsidP="0048197D">
      <w:pPr>
        <w:pStyle w:val="Akapitzlist"/>
        <w:spacing w:after="240" w:line="276" w:lineRule="auto"/>
        <w:ind w:left="360"/>
        <w:jc w:val="right"/>
        <w:rPr>
          <w:rFonts w:ascii="Arial" w:hAnsi="Arial" w:cs="Arial"/>
          <w:i/>
          <w:iCs/>
          <w:sz w:val="20"/>
          <w:szCs w:val="20"/>
        </w:rPr>
      </w:pPr>
      <w:r w:rsidRPr="00CF0F74">
        <w:rPr>
          <w:rFonts w:ascii="Arial" w:hAnsi="Arial" w:cs="Arial"/>
          <w:b/>
          <w:bCs/>
          <w:i/>
          <w:iCs/>
          <w:sz w:val="20"/>
          <w:szCs w:val="20"/>
        </w:rPr>
        <w:lastRenderedPageBreak/>
        <w:t>Z</w:t>
      </w:r>
      <w:r w:rsidR="00477F1B" w:rsidRPr="00CF0F74">
        <w:rPr>
          <w:rFonts w:ascii="Arial" w:hAnsi="Arial" w:cs="Arial"/>
          <w:b/>
          <w:bCs/>
          <w:i/>
          <w:iCs/>
          <w:sz w:val="20"/>
          <w:szCs w:val="20"/>
        </w:rPr>
        <w:t xml:space="preserve">ałącznik nr 2 </w:t>
      </w:r>
      <w:r w:rsidR="00477F1B" w:rsidRPr="00CF0F74">
        <w:rPr>
          <w:rFonts w:ascii="Arial" w:hAnsi="Arial" w:cs="Arial"/>
          <w:i/>
          <w:iCs/>
          <w:sz w:val="20"/>
          <w:szCs w:val="20"/>
        </w:rPr>
        <w:t>do Standardów Ochrony Małoletnich</w:t>
      </w:r>
    </w:p>
    <w:p w14:paraId="263567E5" w14:textId="7B02FDED" w:rsidR="00477F1B" w:rsidRPr="00CF0F74" w:rsidRDefault="00477F1B" w:rsidP="0048197D">
      <w:pPr>
        <w:pStyle w:val="Akapitzlist"/>
        <w:spacing w:after="240" w:line="276" w:lineRule="auto"/>
        <w:ind w:left="360"/>
        <w:jc w:val="right"/>
        <w:rPr>
          <w:rFonts w:ascii="Arial" w:hAnsi="Arial" w:cs="Arial"/>
          <w:i/>
          <w:iCs/>
          <w:sz w:val="20"/>
          <w:szCs w:val="20"/>
        </w:rPr>
      </w:pPr>
      <w:r w:rsidRPr="00CF0F74">
        <w:rPr>
          <w:rFonts w:ascii="Arial" w:hAnsi="Arial" w:cs="Arial"/>
          <w:i/>
          <w:iCs/>
          <w:sz w:val="20"/>
          <w:szCs w:val="20"/>
        </w:rPr>
        <w:t>w Ośrodku Pomocy Społecznej w Andrychowie</w:t>
      </w:r>
    </w:p>
    <w:p w14:paraId="0A889549" w14:textId="77777777" w:rsidR="00477F1B" w:rsidRPr="00CF0F74" w:rsidRDefault="00477F1B" w:rsidP="00244A69">
      <w:pPr>
        <w:spacing w:after="240" w:line="360" w:lineRule="auto"/>
        <w:rPr>
          <w:rFonts w:ascii="Arial" w:hAnsi="Arial" w:cs="Arial"/>
        </w:rPr>
      </w:pPr>
    </w:p>
    <w:p w14:paraId="4B1E29D0" w14:textId="77777777" w:rsidR="008D2ED0" w:rsidRPr="00CF0F74" w:rsidRDefault="008D2ED0" w:rsidP="00091AA4">
      <w:pPr>
        <w:pStyle w:val="Akapitzlist"/>
        <w:spacing w:after="240" w:line="360" w:lineRule="auto"/>
        <w:ind w:left="360"/>
        <w:jc w:val="center"/>
        <w:rPr>
          <w:rFonts w:ascii="Arial" w:hAnsi="Arial" w:cs="Arial"/>
          <w:b/>
          <w:bCs/>
        </w:rPr>
      </w:pPr>
      <w:r w:rsidRPr="00CF0F74">
        <w:rPr>
          <w:rFonts w:ascii="Arial" w:hAnsi="Arial" w:cs="Arial"/>
          <w:b/>
          <w:bCs/>
        </w:rPr>
        <w:t xml:space="preserve">KARTA INTERWENCJI OBOWIĄZUJĄCA </w:t>
      </w:r>
    </w:p>
    <w:p w14:paraId="42354AF3" w14:textId="11F04F48" w:rsidR="00477F1B" w:rsidRPr="00CF0F74" w:rsidRDefault="008D2ED0" w:rsidP="00091AA4">
      <w:pPr>
        <w:pStyle w:val="Akapitzlist"/>
        <w:spacing w:after="240" w:line="360" w:lineRule="auto"/>
        <w:ind w:left="360"/>
        <w:jc w:val="center"/>
        <w:rPr>
          <w:rFonts w:ascii="Arial" w:hAnsi="Arial" w:cs="Arial"/>
          <w:b/>
          <w:bCs/>
        </w:rPr>
      </w:pPr>
      <w:r w:rsidRPr="00CF0F74">
        <w:rPr>
          <w:rFonts w:ascii="Arial" w:hAnsi="Arial" w:cs="Arial"/>
          <w:b/>
          <w:bCs/>
        </w:rPr>
        <w:t>W OŚRODKU POMOCY SPOŁECZNEJ W ANDRYCHOWIE</w:t>
      </w:r>
    </w:p>
    <w:p w14:paraId="3FA21419" w14:textId="77777777" w:rsidR="008D2ED0" w:rsidRPr="00CF0F74" w:rsidRDefault="008D2ED0" w:rsidP="00091AA4">
      <w:pPr>
        <w:pStyle w:val="Akapitzlist"/>
        <w:spacing w:after="240" w:line="360" w:lineRule="auto"/>
        <w:ind w:left="360"/>
        <w:jc w:val="center"/>
        <w:rPr>
          <w:rFonts w:ascii="Arial" w:hAnsi="Arial" w:cs="Arial"/>
        </w:rPr>
      </w:pPr>
    </w:p>
    <w:p w14:paraId="5A46B204" w14:textId="77777777" w:rsidR="008D2ED0" w:rsidRPr="00CF0F74" w:rsidRDefault="008D2ED0" w:rsidP="00091AA4">
      <w:pPr>
        <w:pStyle w:val="Akapitzlist"/>
        <w:spacing w:after="240" w:line="360" w:lineRule="auto"/>
        <w:ind w:left="360"/>
        <w:jc w:val="center"/>
        <w:rPr>
          <w:rFonts w:ascii="Arial" w:hAnsi="Arial" w:cs="Arial"/>
        </w:rPr>
      </w:pPr>
    </w:p>
    <w:p w14:paraId="539EA260" w14:textId="22A81487"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Imię i nazwisko dziecka ……………………………………………………………………</w:t>
      </w:r>
    </w:p>
    <w:p w14:paraId="0898D4A2" w14:textId="77777777" w:rsidR="008D2ED0" w:rsidRPr="00CF0F74" w:rsidRDefault="008D2ED0" w:rsidP="00091AA4">
      <w:pPr>
        <w:pStyle w:val="Akapitzlist"/>
        <w:spacing w:after="240" w:line="360" w:lineRule="auto"/>
        <w:ind w:left="360"/>
        <w:rPr>
          <w:rFonts w:ascii="Arial" w:hAnsi="Arial" w:cs="Arial"/>
        </w:rPr>
      </w:pPr>
    </w:p>
    <w:p w14:paraId="0B6AA43B" w14:textId="77C7F72F"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Przyczyna interwencji (forma krzywdzenia)</w:t>
      </w:r>
    </w:p>
    <w:p w14:paraId="166B38D9" w14:textId="33542029"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w:t>
      </w:r>
    </w:p>
    <w:p w14:paraId="337894DE" w14:textId="77777777" w:rsidR="008D2ED0" w:rsidRPr="00CF0F74" w:rsidRDefault="008D2ED0" w:rsidP="00091AA4">
      <w:pPr>
        <w:pStyle w:val="Akapitzlist"/>
        <w:spacing w:after="240" w:line="360" w:lineRule="auto"/>
        <w:ind w:left="360"/>
        <w:rPr>
          <w:rFonts w:ascii="Arial" w:hAnsi="Arial" w:cs="Arial"/>
        </w:rPr>
      </w:pPr>
    </w:p>
    <w:p w14:paraId="2D36733D" w14:textId="5197883A"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Osoba zgłaszająca interwencję</w:t>
      </w:r>
    </w:p>
    <w:p w14:paraId="1C828BFD" w14:textId="4790AC92"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w:t>
      </w:r>
    </w:p>
    <w:p w14:paraId="7206A6E4" w14:textId="77777777" w:rsidR="008D2ED0" w:rsidRPr="00CF0F74" w:rsidRDefault="008D2ED0" w:rsidP="00091AA4">
      <w:pPr>
        <w:pStyle w:val="Akapitzlist"/>
        <w:spacing w:after="240" w:line="360" w:lineRule="auto"/>
        <w:ind w:left="360"/>
        <w:rPr>
          <w:rFonts w:ascii="Arial" w:hAnsi="Arial" w:cs="Arial"/>
        </w:rPr>
      </w:pPr>
    </w:p>
    <w:p w14:paraId="42CF56E1" w14:textId="61810512"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Data……………………………..</w:t>
      </w:r>
    </w:p>
    <w:p w14:paraId="4ACEA9A8" w14:textId="77777777" w:rsidR="008D2ED0" w:rsidRPr="00CF0F74" w:rsidRDefault="008D2ED0" w:rsidP="00091AA4">
      <w:pPr>
        <w:pStyle w:val="Akapitzlist"/>
        <w:spacing w:after="240" w:line="360" w:lineRule="auto"/>
        <w:ind w:left="360"/>
        <w:rPr>
          <w:rFonts w:ascii="Arial" w:hAnsi="Arial" w:cs="Arial"/>
        </w:rPr>
      </w:pPr>
    </w:p>
    <w:p w14:paraId="03F56FA9" w14:textId="69EF9158"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Działanie……………………………………………………………………………………</w:t>
      </w:r>
    </w:p>
    <w:p w14:paraId="1332F9F3" w14:textId="77777777" w:rsidR="008D2ED0" w:rsidRPr="00CF0F74" w:rsidRDefault="008D2ED0" w:rsidP="00091AA4">
      <w:pPr>
        <w:pStyle w:val="Akapitzlist"/>
        <w:spacing w:after="240" w:line="360" w:lineRule="auto"/>
        <w:ind w:left="360"/>
        <w:rPr>
          <w:rFonts w:ascii="Arial" w:hAnsi="Arial" w:cs="Arial"/>
        </w:rPr>
      </w:pPr>
    </w:p>
    <w:p w14:paraId="2F69AAEA" w14:textId="5D860031"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Opis działań podjętych przez pracowników/pedagoga/psychologa</w:t>
      </w:r>
    </w:p>
    <w:p w14:paraId="2B2E6DFB" w14:textId="7BA71536"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w:t>
      </w:r>
      <w:r w:rsidR="0048197D" w:rsidRPr="00CF0F74">
        <w:rPr>
          <w:rFonts w:ascii="Arial" w:hAnsi="Arial" w:cs="Arial"/>
        </w:rPr>
        <w:t>………………………………………………………………………………………………</w:t>
      </w:r>
    </w:p>
    <w:p w14:paraId="18956ED2" w14:textId="77777777" w:rsidR="008D2ED0" w:rsidRPr="00CF0F74" w:rsidRDefault="008D2ED0" w:rsidP="00091AA4">
      <w:pPr>
        <w:pStyle w:val="Akapitzlist"/>
        <w:spacing w:after="240" w:line="360" w:lineRule="auto"/>
        <w:ind w:left="360"/>
        <w:rPr>
          <w:rFonts w:ascii="Arial" w:hAnsi="Arial" w:cs="Arial"/>
        </w:rPr>
      </w:pPr>
    </w:p>
    <w:p w14:paraId="7339891B" w14:textId="29A23AC3"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Spotkania z opiekunami małoletniego</w:t>
      </w:r>
    </w:p>
    <w:p w14:paraId="0E446867" w14:textId="5460BE43"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w:t>
      </w:r>
    </w:p>
    <w:p w14:paraId="46B6F58A" w14:textId="77777777" w:rsidR="008D2ED0" w:rsidRPr="00CF0F74" w:rsidRDefault="008D2ED0" w:rsidP="00091AA4">
      <w:pPr>
        <w:pStyle w:val="Akapitzlist"/>
        <w:spacing w:after="240" w:line="360" w:lineRule="auto"/>
        <w:ind w:left="360"/>
        <w:rPr>
          <w:rFonts w:ascii="Arial" w:hAnsi="Arial" w:cs="Arial"/>
        </w:rPr>
      </w:pPr>
    </w:p>
    <w:p w14:paraId="5D8A5C1C" w14:textId="5BD27CF0" w:rsidR="008D2ED0" w:rsidRPr="00CF0F74" w:rsidRDefault="008D2ED0" w:rsidP="0048197D">
      <w:pPr>
        <w:pStyle w:val="Akapitzlist"/>
        <w:spacing w:after="240" w:line="360" w:lineRule="auto"/>
        <w:ind w:left="360"/>
        <w:rPr>
          <w:rFonts w:ascii="Arial" w:hAnsi="Arial" w:cs="Arial"/>
        </w:rPr>
      </w:pPr>
      <w:r w:rsidRPr="00CF0F74">
        <w:rPr>
          <w:rFonts w:ascii="Arial" w:hAnsi="Arial" w:cs="Arial"/>
        </w:rPr>
        <w:t>Data………………………………….</w:t>
      </w:r>
    </w:p>
    <w:p w14:paraId="4BF13B81" w14:textId="30D4AE5B"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lastRenderedPageBreak/>
        <w:t>Działanie……………………………………………………………………………………………………………………………………………………………………………………………………………………………………………………………………………………………………………………………………………………………………………………</w:t>
      </w:r>
    </w:p>
    <w:p w14:paraId="0D644D5B" w14:textId="77777777" w:rsidR="008D2ED0" w:rsidRPr="00CF0F74" w:rsidRDefault="008D2ED0" w:rsidP="00091AA4">
      <w:pPr>
        <w:pStyle w:val="Akapitzlist"/>
        <w:spacing w:after="240" w:line="360" w:lineRule="auto"/>
        <w:ind w:left="360"/>
        <w:rPr>
          <w:rFonts w:ascii="Arial" w:hAnsi="Arial" w:cs="Arial"/>
        </w:rPr>
      </w:pPr>
    </w:p>
    <w:p w14:paraId="730440B3" w14:textId="77777777"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 xml:space="preserve">Forma podjętej interwencji: </w:t>
      </w:r>
    </w:p>
    <w:p w14:paraId="10CF2EB4" w14:textId="77777777"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 xml:space="preserve">-Zawiadomienie policji </w:t>
      </w:r>
    </w:p>
    <w:p w14:paraId="58C02DCA" w14:textId="77777777"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 xml:space="preserve">-Zawiadomienie o podejrzeniu przestępstwa </w:t>
      </w:r>
    </w:p>
    <w:p w14:paraId="053C1FF3" w14:textId="77777777"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 xml:space="preserve">-Wniosek o wgląd w sytuację rodziny </w:t>
      </w:r>
    </w:p>
    <w:p w14:paraId="00A3296A" w14:textId="2ED0AB9B"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-Inny rodzaj interwencji, jaki?</w:t>
      </w:r>
    </w:p>
    <w:p w14:paraId="3D835932" w14:textId="117F37E1"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w:t>
      </w:r>
    </w:p>
    <w:p w14:paraId="140B72B8" w14:textId="77777777" w:rsidR="008D2ED0" w:rsidRPr="00CF0F74" w:rsidRDefault="008D2ED0" w:rsidP="00091AA4">
      <w:pPr>
        <w:pStyle w:val="Akapitzlist"/>
        <w:spacing w:after="240" w:line="360" w:lineRule="auto"/>
        <w:ind w:left="360"/>
        <w:rPr>
          <w:rFonts w:ascii="Arial" w:hAnsi="Arial" w:cs="Arial"/>
        </w:rPr>
      </w:pPr>
    </w:p>
    <w:p w14:paraId="29A6CE05" w14:textId="40F0AD86"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Dane dotyczące interwencji (nazwa organu, do którego zgłoszono interwencję) i data interwencji</w:t>
      </w:r>
    </w:p>
    <w:p w14:paraId="6223B503" w14:textId="26BABEC3"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w:t>
      </w:r>
    </w:p>
    <w:p w14:paraId="3F824E15" w14:textId="77777777" w:rsidR="008D2ED0" w:rsidRPr="00CF0F74" w:rsidRDefault="008D2ED0" w:rsidP="00091AA4">
      <w:pPr>
        <w:pStyle w:val="Akapitzlist"/>
        <w:spacing w:after="240" w:line="360" w:lineRule="auto"/>
        <w:ind w:left="360"/>
        <w:rPr>
          <w:rFonts w:ascii="Arial" w:hAnsi="Arial" w:cs="Arial"/>
        </w:rPr>
      </w:pPr>
    </w:p>
    <w:p w14:paraId="20AAC6E8" w14:textId="578A8DBC"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Wyniki interwencji: działania organów sprawiedliwości, działania szkoły, działania rodziców:</w:t>
      </w:r>
    </w:p>
    <w:p w14:paraId="7B0DB861" w14:textId="589EC464"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w:t>
      </w:r>
    </w:p>
    <w:p w14:paraId="1FDC67F0" w14:textId="77777777" w:rsidR="008D2ED0" w:rsidRPr="00CF0F74" w:rsidRDefault="008D2ED0" w:rsidP="00091AA4">
      <w:pPr>
        <w:pStyle w:val="Akapitzlist"/>
        <w:spacing w:after="240" w:line="360" w:lineRule="auto"/>
        <w:ind w:left="360"/>
        <w:rPr>
          <w:rFonts w:ascii="Arial" w:hAnsi="Arial" w:cs="Arial"/>
        </w:rPr>
      </w:pPr>
    </w:p>
    <w:p w14:paraId="4DA02478" w14:textId="35041F19"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Data……………………………..</w:t>
      </w:r>
    </w:p>
    <w:p w14:paraId="33C6F452" w14:textId="77777777" w:rsidR="008D2ED0" w:rsidRPr="00CF0F74" w:rsidRDefault="008D2ED0" w:rsidP="00091AA4">
      <w:pPr>
        <w:pStyle w:val="Akapitzlist"/>
        <w:spacing w:after="240" w:line="360" w:lineRule="auto"/>
        <w:ind w:left="360"/>
        <w:rPr>
          <w:rFonts w:ascii="Arial" w:hAnsi="Arial" w:cs="Arial"/>
        </w:rPr>
      </w:pPr>
    </w:p>
    <w:p w14:paraId="41935707" w14:textId="773EB2DC" w:rsidR="008D2ED0" w:rsidRPr="00CF0F74" w:rsidRDefault="008D2ED0" w:rsidP="00091AA4">
      <w:pPr>
        <w:pStyle w:val="Akapitzlist"/>
        <w:spacing w:after="240" w:line="360" w:lineRule="auto"/>
        <w:ind w:left="360"/>
        <w:rPr>
          <w:rFonts w:ascii="Arial" w:hAnsi="Arial" w:cs="Arial"/>
        </w:rPr>
      </w:pPr>
      <w:r w:rsidRPr="00CF0F74">
        <w:rPr>
          <w:rFonts w:ascii="Arial" w:hAnsi="Arial" w:cs="Arial"/>
        </w:rPr>
        <w:t>Działanie</w:t>
      </w:r>
    </w:p>
    <w:p w14:paraId="3399113B" w14:textId="3CBAFBD8" w:rsidR="00DF1EA0" w:rsidRPr="00CF0F74" w:rsidRDefault="008D2ED0" w:rsidP="004A2FBA">
      <w:pPr>
        <w:pStyle w:val="Akapitzlist"/>
        <w:spacing w:after="240" w:line="360" w:lineRule="auto"/>
        <w:ind w:left="360"/>
        <w:rPr>
          <w:rFonts w:ascii="Arial" w:hAnsi="Arial" w:cs="Arial"/>
        </w:rPr>
      </w:pPr>
      <w:r w:rsidRPr="00CF0F74">
        <w:rPr>
          <w:rFonts w:ascii="Arial" w:hAnsi="Arial" w:cs="Arial"/>
        </w:rPr>
        <w:t>………………………………………………………………………………………………………………………………………………………………………………………………………………………………………………………………………………………………</w:t>
      </w:r>
    </w:p>
    <w:p w14:paraId="5FDF02B4" w14:textId="09779314" w:rsidR="0048197D" w:rsidRPr="00CF0F74" w:rsidRDefault="00244A69" w:rsidP="0048197D">
      <w:pPr>
        <w:spacing w:line="276" w:lineRule="auto"/>
        <w:jc w:val="right"/>
        <w:rPr>
          <w:rFonts w:ascii="Arial" w:hAnsi="Arial" w:cs="Arial"/>
          <w:i/>
          <w:iCs/>
          <w:sz w:val="20"/>
          <w:szCs w:val="20"/>
        </w:rPr>
      </w:pPr>
      <w:r w:rsidRPr="00CF0F74">
        <w:rPr>
          <w:rFonts w:ascii="Arial" w:hAnsi="Arial" w:cs="Arial"/>
          <w:b/>
          <w:bCs/>
          <w:i/>
          <w:iCs/>
        </w:rPr>
        <w:br w:type="page"/>
      </w:r>
      <w:r w:rsidR="00736164" w:rsidRPr="00CF0F74">
        <w:rPr>
          <w:rFonts w:ascii="Arial" w:hAnsi="Arial" w:cs="Arial"/>
          <w:b/>
          <w:bCs/>
          <w:i/>
          <w:iCs/>
          <w:sz w:val="20"/>
          <w:szCs w:val="20"/>
        </w:rPr>
        <w:lastRenderedPageBreak/>
        <w:t xml:space="preserve">Załącznik nr 3 </w:t>
      </w:r>
      <w:r w:rsidR="00736164" w:rsidRPr="00CF0F74">
        <w:rPr>
          <w:rFonts w:ascii="Arial" w:hAnsi="Arial" w:cs="Arial"/>
          <w:i/>
          <w:iCs/>
          <w:sz w:val="20"/>
          <w:szCs w:val="20"/>
        </w:rPr>
        <w:t>do Standardów Ochrony Małoletnich</w:t>
      </w:r>
    </w:p>
    <w:p w14:paraId="010E0F4F" w14:textId="0B47E313" w:rsidR="00736164" w:rsidRPr="00CF0F74" w:rsidRDefault="00736164" w:rsidP="0048197D">
      <w:pPr>
        <w:spacing w:line="276" w:lineRule="auto"/>
        <w:jc w:val="right"/>
        <w:rPr>
          <w:rFonts w:ascii="Arial" w:hAnsi="Arial" w:cs="Arial"/>
          <w:i/>
          <w:iCs/>
          <w:sz w:val="20"/>
          <w:szCs w:val="20"/>
        </w:rPr>
      </w:pPr>
      <w:r w:rsidRPr="00CF0F74">
        <w:rPr>
          <w:rFonts w:ascii="Arial" w:hAnsi="Arial" w:cs="Arial"/>
          <w:i/>
          <w:iCs/>
          <w:sz w:val="20"/>
          <w:szCs w:val="20"/>
        </w:rPr>
        <w:t>w Ośrodku Pomocy Społecznej w Andrychowie</w:t>
      </w:r>
    </w:p>
    <w:p w14:paraId="58AC7E70" w14:textId="77777777" w:rsidR="00736164" w:rsidRPr="00CF0F74" w:rsidRDefault="00736164" w:rsidP="00736164">
      <w:pPr>
        <w:spacing w:after="160" w:line="259" w:lineRule="auto"/>
        <w:jc w:val="both"/>
        <w:rPr>
          <w:rFonts w:ascii="Arial" w:hAnsi="Arial" w:cs="Arial"/>
          <w:i/>
          <w:iCs/>
        </w:rPr>
      </w:pPr>
    </w:p>
    <w:p w14:paraId="555D351A" w14:textId="77777777" w:rsidR="00736164" w:rsidRPr="00CF0F74" w:rsidRDefault="00736164" w:rsidP="00736164">
      <w:pPr>
        <w:spacing w:after="160" w:line="259" w:lineRule="auto"/>
        <w:jc w:val="both"/>
        <w:rPr>
          <w:rFonts w:ascii="Arial" w:hAnsi="Arial" w:cs="Arial"/>
          <w:b/>
          <w:bCs/>
          <w:i/>
          <w:iCs/>
        </w:rPr>
      </w:pPr>
    </w:p>
    <w:p w14:paraId="4FA2AD80" w14:textId="4BB45698" w:rsidR="00736164" w:rsidRPr="00CF0F74" w:rsidRDefault="00736164" w:rsidP="00736164">
      <w:pPr>
        <w:spacing w:after="160" w:line="259" w:lineRule="auto"/>
        <w:jc w:val="center"/>
        <w:rPr>
          <w:rFonts w:ascii="Arial" w:hAnsi="Arial" w:cs="Arial"/>
          <w:b/>
          <w:bCs/>
          <w:i/>
          <w:iCs/>
        </w:rPr>
      </w:pPr>
      <w:r w:rsidRPr="00CF0F74">
        <w:rPr>
          <w:rFonts w:ascii="Arial" w:hAnsi="Arial" w:cs="Arial"/>
          <w:b/>
          <w:bCs/>
          <w:i/>
          <w:iCs/>
        </w:rPr>
        <w:t>REJESTR ZDARZEŃ I INCYDENTÓW ZAGRAŻAJĄCYCH DOBRU MAŁOLETNIEGO NA ROK…………</w:t>
      </w:r>
    </w:p>
    <w:p w14:paraId="7D4727C6" w14:textId="77777777" w:rsidR="00736164" w:rsidRPr="00CF0F74" w:rsidRDefault="00736164" w:rsidP="00736164">
      <w:pPr>
        <w:spacing w:after="160" w:line="259" w:lineRule="auto"/>
        <w:jc w:val="center"/>
        <w:rPr>
          <w:rFonts w:ascii="Arial" w:hAnsi="Arial" w:cs="Arial"/>
          <w:b/>
          <w:bCs/>
          <w:i/>
          <w:iCs/>
        </w:rPr>
      </w:pPr>
    </w:p>
    <w:tbl>
      <w:tblPr>
        <w:tblStyle w:val="Tabela-Siatka"/>
        <w:tblW w:w="10206" w:type="dxa"/>
        <w:tblInd w:w="-572" w:type="dxa"/>
        <w:tblLook w:val="04A0" w:firstRow="1" w:lastRow="0" w:firstColumn="1" w:lastColumn="0" w:noHBand="0" w:noVBand="1"/>
      </w:tblPr>
      <w:tblGrid>
        <w:gridCol w:w="576"/>
        <w:gridCol w:w="2381"/>
        <w:gridCol w:w="2089"/>
        <w:gridCol w:w="1689"/>
        <w:gridCol w:w="1430"/>
        <w:gridCol w:w="2041"/>
      </w:tblGrid>
      <w:tr w:rsidR="00736164" w:rsidRPr="00CF0F74" w14:paraId="7B957B5E" w14:textId="77777777" w:rsidTr="00736164">
        <w:tc>
          <w:tcPr>
            <w:tcW w:w="567" w:type="dxa"/>
          </w:tcPr>
          <w:p w14:paraId="1BD7105D" w14:textId="069AD5D0" w:rsidR="00736164" w:rsidRPr="00CF0F74" w:rsidRDefault="00736164" w:rsidP="00736164">
            <w:pPr>
              <w:spacing w:after="160" w:line="259" w:lineRule="auto"/>
              <w:jc w:val="center"/>
              <w:rPr>
                <w:rFonts w:ascii="Arial" w:hAnsi="Arial" w:cs="Arial"/>
                <w:b/>
                <w:bCs/>
                <w:i/>
                <w:iCs/>
              </w:rPr>
            </w:pPr>
            <w:r w:rsidRPr="00CF0F74">
              <w:rPr>
                <w:rFonts w:ascii="Arial" w:hAnsi="Arial" w:cs="Arial"/>
                <w:b/>
                <w:bCs/>
                <w:i/>
                <w:iCs/>
              </w:rPr>
              <w:t>Lp.</w:t>
            </w:r>
          </w:p>
        </w:tc>
        <w:tc>
          <w:tcPr>
            <w:tcW w:w="2410" w:type="dxa"/>
          </w:tcPr>
          <w:p w14:paraId="030C0695" w14:textId="277042AC" w:rsidR="00736164" w:rsidRPr="00CF0F74" w:rsidRDefault="00736164" w:rsidP="00736164">
            <w:pPr>
              <w:spacing w:after="160" w:line="259" w:lineRule="auto"/>
              <w:jc w:val="center"/>
              <w:rPr>
                <w:rFonts w:ascii="Arial" w:hAnsi="Arial" w:cs="Arial"/>
                <w:b/>
                <w:bCs/>
                <w:i/>
                <w:iCs/>
              </w:rPr>
            </w:pPr>
            <w:r w:rsidRPr="00CF0F74">
              <w:rPr>
                <w:rFonts w:ascii="Arial" w:hAnsi="Arial" w:cs="Arial"/>
                <w:b/>
                <w:bCs/>
                <w:i/>
                <w:iCs/>
              </w:rPr>
              <w:t>Imię i nazwisko małoletniego</w:t>
            </w:r>
            <w:r w:rsidR="0048197D" w:rsidRPr="00CF0F74">
              <w:rPr>
                <w:rFonts w:ascii="Arial" w:hAnsi="Arial" w:cs="Arial"/>
                <w:b/>
                <w:bCs/>
                <w:i/>
                <w:iCs/>
              </w:rPr>
              <w:t>,</w:t>
            </w:r>
            <w:r w:rsidRPr="00CF0F74">
              <w:rPr>
                <w:rFonts w:ascii="Arial" w:hAnsi="Arial" w:cs="Arial"/>
                <w:b/>
                <w:bCs/>
                <w:i/>
                <w:iCs/>
              </w:rPr>
              <w:t xml:space="preserve"> którego dotyczy zdarzenie</w:t>
            </w:r>
          </w:p>
        </w:tc>
        <w:tc>
          <w:tcPr>
            <w:tcW w:w="2126" w:type="dxa"/>
          </w:tcPr>
          <w:p w14:paraId="249B8F10" w14:textId="40972FA8" w:rsidR="00736164" w:rsidRPr="00CF0F74" w:rsidRDefault="00736164" w:rsidP="00736164">
            <w:pPr>
              <w:spacing w:after="160" w:line="259" w:lineRule="auto"/>
              <w:jc w:val="center"/>
              <w:rPr>
                <w:rFonts w:ascii="Arial" w:hAnsi="Arial" w:cs="Arial"/>
                <w:b/>
                <w:bCs/>
                <w:i/>
                <w:iCs/>
              </w:rPr>
            </w:pPr>
            <w:r w:rsidRPr="00CF0F74">
              <w:rPr>
                <w:rFonts w:ascii="Arial" w:hAnsi="Arial" w:cs="Arial"/>
                <w:b/>
                <w:bCs/>
                <w:i/>
                <w:iCs/>
              </w:rPr>
              <w:t>Incydent lub zdarzenie</w:t>
            </w:r>
          </w:p>
        </w:tc>
        <w:tc>
          <w:tcPr>
            <w:tcW w:w="1701" w:type="dxa"/>
          </w:tcPr>
          <w:p w14:paraId="7ECC1307" w14:textId="7DD1DEA4" w:rsidR="00736164" w:rsidRPr="00CF0F74" w:rsidRDefault="00736164" w:rsidP="00736164">
            <w:pPr>
              <w:spacing w:after="160" w:line="259" w:lineRule="auto"/>
              <w:jc w:val="center"/>
              <w:rPr>
                <w:rFonts w:ascii="Arial" w:hAnsi="Arial" w:cs="Arial"/>
                <w:b/>
                <w:bCs/>
                <w:i/>
                <w:iCs/>
              </w:rPr>
            </w:pPr>
            <w:r w:rsidRPr="00CF0F74">
              <w:rPr>
                <w:rFonts w:ascii="Arial" w:hAnsi="Arial" w:cs="Arial"/>
                <w:b/>
                <w:bCs/>
                <w:i/>
                <w:iCs/>
              </w:rPr>
              <w:t>Źródło zgłoszenia</w:t>
            </w:r>
          </w:p>
        </w:tc>
        <w:tc>
          <w:tcPr>
            <w:tcW w:w="1323" w:type="dxa"/>
          </w:tcPr>
          <w:p w14:paraId="7602F8EA" w14:textId="4A804047" w:rsidR="00736164" w:rsidRPr="00CF0F74" w:rsidRDefault="00736164" w:rsidP="00736164">
            <w:pPr>
              <w:spacing w:after="160" w:line="259" w:lineRule="auto"/>
              <w:jc w:val="center"/>
              <w:rPr>
                <w:rFonts w:ascii="Arial" w:hAnsi="Arial" w:cs="Arial"/>
                <w:b/>
                <w:bCs/>
                <w:i/>
                <w:iCs/>
              </w:rPr>
            </w:pPr>
            <w:r w:rsidRPr="00CF0F74">
              <w:rPr>
                <w:rFonts w:ascii="Arial" w:hAnsi="Arial" w:cs="Arial"/>
                <w:b/>
                <w:bCs/>
                <w:i/>
                <w:iCs/>
              </w:rPr>
              <w:t>Data zgłoszenia</w:t>
            </w:r>
          </w:p>
        </w:tc>
        <w:tc>
          <w:tcPr>
            <w:tcW w:w="2079" w:type="dxa"/>
          </w:tcPr>
          <w:p w14:paraId="6B140F22" w14:textId="3B86F047" w:rsidR="00736164" w:rsidRPr="00CF0F74" w:rsidRDefault="00736164" w:rsidP="00736164">
            <w:pPr>
              <w:spacing w:after="160" w:line="259" w:lineRule="auto"/>
              <w:jc w:val="center"/>
              <w:rPr>
                <w:rFonts w:ascii="Arial" w:hAnsi="Arial" w:cs="Arial"/>
                <w:b/>
                <w:bCs/>
                <w:i/>
                <w:iCs/>
              </w:rPr>
            </w:pPr>
            <w:r w:rsidRPr="00CF0F74">
              <w:rPr>
                <w:rFonts w:ascii="Arial" w:hAnsi="Arial" w:cs="Arial"/>
                <w:b/>
                <w:bCs/>
                <w:i/>
                <w:iCs/>
              </w:rPr>
              <w:t>Podjęte działania</w:t>
            </w:r>
          </w:p>
        </w:tc>
      </w:tr>
      <w:tr w:rsidR="00736164" w:rsidRPr="00CF0F74" w14:paraId="5D1C0206" w14:textId="77777777" w:rsidTr="00736164">
        <w:tc>
          <w:tcPr>
            <w:tcW w:w="567" w:type="dxa"/>
          </w:tcPr>
          <w:p w14:paraId="30AAB445" w14:textId="26EEEC24"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1.</w:t>
            </w:r>
          </w:p>
        </w:tc>
        <w:tc>
          <w:tcPr>
            <w:tcW w:w="2410" w:type="dxa"/>
          </w:tcPr>
          <w:p w14:paraId="65FA8D2F" w14:textId="77777777" w:rsidR="00736164" w:rsidRPr="00CF0F74" w:rsidRDefault="00736164" w:rsidP="00736164">
            <w:pPr>
              <w:spacing w:after="160" w:line="259" w:lineRule="auto"/>
              <w:jc w:val="center"/>
              <w:rPr>
                <w:rFonts w:ascii="Arial" w:hAnsi="Arial" w:cs="Arial"/>
                <w:b/>
                <w:bCs/>
                <w:i/>
                <w:iCs/>
              </w:rPr>
            </w:pPr>
          </w:p>
        </w:tc>
        <w:tc>
          <w:tcPr>
            <w:tcW w:w="2126" w:type="dxa"/>
          </w:tcPr>
          <w:p w14:paraId="1FD27CEE" w14:textId="7F6522F2" w:rsidR="00736164" w:rsidRPr="00CF0F74" w:rsidRDefault="00736164" w:rsidP="00736164">
            <w:pPr>
              <w:spacing w:after="160" w:line="259" w:lineRule="auto"/>
              <w:jc w:val="center"/>
              <w:rPr>
                <w:rFonts w:ascii="Arial" w:hAnsi="Arial" w:cs="Arial"/>
                <w:b/>
                <w:bCs/>
                <w:i/>
                <w:iCs/>
              </w:rPr>
            </w:pPr>
          </w:p>
        </w:tc>
        <w:tc>
          <w:tcPr>
            <w:tcW w:w="1701" w:type="dxa"/>
          </w:tcPr>
          <w:p w14:paraId="690F8356" w14:textId="77777777" w:rsidR="00736164" w:rsidRPr="00CF0F74" w:rsidRDefault="00736164" w:rsidP="00736164">
            <w:pPr>
              <w:spacing w:after="160" w:line="259" w:lineRule="auto"/>
              <w:jc w:val="center"/>
              <w:rPr>
                <w:rFonts w:ascii="Arial" w:hAnsi="Arial" w:cs="Arial"/>
                <w:b/>
                <w:bCs/>
                <w:i/>
                <w:iCs/>
              </w:rPr>
            </w:pPr>
          </w:p>
        </w:tc>
        <w:tc>
          <w:tcPr>
            <w:tcW w:w="1323" w:type="dxa"/>
          </w:tcPr>
          <w:p w14:paraId="132E6205" w14:textId="77777777" w:rsidR="00736164" w:rsidRPr="00CF0F74" w:rsidRDefault="00736164" w:rsidP="00736164">
            <w:pPr>
              <w:spacing w:after="160" w:line="259" w:lineRule="auto"/>
              <w:jc w:val="center"/>
              <w:rPr>
                <w:rFonts w:ascii="Arial" w:hAnsi="Arial" w:cs="Arial"/>
                <w:b/>
                <w:bCs/>
                <w:i/>
                <w:iCs/>
              </w:rPr>
            </w:pPr>
          </w:p>
        </w:tc>
        <w:tc>
          <w:tcPr>
            <w:tcW w:w="2079" w:type="dxa"/>
          </w:tcPr>
          <w:p w14:paraId="7573233E" w14:textId="77777777" w:rsidR="00736164" w:rsidRPr="00CF0F74" w:rsidRDefault="00736164" w:rsidP="00736164">
            <w:pPr>
              <w:spacing w:after="160" w:line="259" w:lineRule="auto"/>
              <w:jc w:val="center"/>
              <w:rPr>
                <w:rFonts w:ascii="Arial" w:hAnsi="Arial" w:cs="Arial"/>
                <w:b/>
                <w:bCs/>
                <w:i/>
                <w:iCs/>
              </w:rPr>
            </w:pPr>
          </w:p>
        </w:tc>
      </w:tr>
      <w:tr w:rsidR="00736164" w:rsidRPr="00CF0F74" w14:paraId="575196EF" w14:textId="77777777" w:rsidTr="00736164">
        <w:tc>
          <w:tcPr>
            <w:tcW w:w="567" w:type="dxa"/>
          </w:tcPr>
          <w:p w14:paraId="16868DCD" w14:textId="2D93352B"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2.</w:t>
            </w:r>
          </w:p>
        </w:tc>
        <w:tc>
          <w:tcPr>
            <w:tcW w:w="2410" w:type="dxa"/>
          </w:tcPr>
          <w:p w14:paraId="2601D570" w14:textId="77777777" w:rsidR="00736164" w:rsidRPr="00CF0F74" w:rsidRDefault="00736164" w:rsidP="00736164">
            <w:pPr>
              <w:spacing w:after="160" w:line="259" w:lineRule="auto"/>
              <w:jc w:val="center"/>
              <w:rPr>
                <w:rFonts w:ascii="Arial" w:hAnsi="Arial" w:cs="Arial"/>
                <w:b/>
                <w:bCs/>
                <w:i/>
                <w:iCs/>
              </w:rPr>
            </w:pPr>
          </w:p>
        </w:tc>
        <w:tc>
          <w:tcPr>
            <w:tcW w:w="2126" w:type="dxa"/>
          </w:tcPr>
          <w:p w14:paraId="42FAC159" w14:textId="58072ACD" w:rsidR="00736164" w:rsidRPr="00CF0F74" w:rsidRDefault="00736164" w:rsidP="00736164">
            <w:pPr>
              <w:spacing w:after="160" w:line="259" w:lineRule="auto"/>
              <w:jc w:val="center"/>
              <w:rPr>
                <w:rFonts w:ascii="Arial" w:hAnsi="Arial" w:cs="Arial"/>
                <w:b/>
                <w:bCs/>
                <w:i/>
                <w:iCs/>
              </w:rPr>
            </w:pPr>
          </w:p>
        </w:tc>
        <w:tc>
          <w:tcPr>
            <w:tcW w:w="1701" w:type="dxa"/>
          </w:tcPr>
          <w:p w14:paraId="28D83EF0" w14:textId="77777777" w:rsidR="00736164" w:rsidRPr="00CF0F74" w:rsidRDefault="00736164" w:rsidP="00736164">
            <w:pPr>
              <w:spacing w:after="160" w:line="259" w:lineRule="auto"/>
              <w:jc w:val="center"/>
              <w:rPr>
                <w:rFonts w:ascii="Arial" w:hAnsi="Arial" w:cs="Arial"/>
                <w:b/>
                <w:bCs/>
                <w:i/>
                <w:iCs/>
              </w:rPr>
            </w:pPr>
          </w:p>
        </w:tc>
        <w:tc>
          <w:tcPr>
            <w:tcW w:w="1323" w:type="dxa"/>
          </w:tcPr>
          <w:p w14:paraId="0AF33B3B" w14:textId="77777777" w:rsidR="00736164" w:rsidRPr="00CF0F74" w:rsidRDefault="00736164" w:rsidP="00736164">
            <w:pPr>
              <w:spacing w:after="160" w:line="259" w:lineRule="auto"/>
              <w:jc w:val="center"/>
              <w:rPr>
                <w:rFonts w:ascii="Arial" w:hAnsi="Arial" w:cs="Arial"/>
                <w:b/>
                <w:bCs/>
                <w:i/>
                <w:iCs/>
              </w:rPr>
            </w:pPr>
          </w:p>
        </w:tc>
        <w:tc>
          <w:tcPr>
            <w:tcW w:w="2079" w:type="dxa"/>
          </w:tcPr>
          <w:p w14:paraId="30340932" w14:textId="77777777" w:rsidR="00736164" w:rsidRPr="00CF0F74" w:rsidRDefault="00736164" w:rsidP="00736164">
            <w:pPr>
              <w:spacing w:after="160" w:line="259" w:lineRule="auto"/>
              <w:jc w:val="center"/>
              <w:rPr>
                <w:rFonts w:ascii="Arial" w:hAnsi="Arial" w:cs="Arial"/>
                <w:b/>
                <w:bCs/>
                <w:i/>
                <w:iCs/>
              </w:rPr>
            </w:pPr>
          </w:p>
        </w:tc>
      </w:tr>
      <w:tr w:rsidR="00736164" w:rsidRPr="00CF0F74" w14:paraId="6E5060D4" w14:textId="77777777" w:rsidTr="00736164">
        <w:tc>
          <w:tcPr>
            <w:tcW w:w="567" w:type="dxa"/>
          </w:tcPr>
          <w:p w14:paraId="70182B82" w14:textId="2A930977"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3.</w:t>
            </w:r>
          </w:p>
        </w:tc>
        <w:tc>
          <w:tcPr>
            <w:tcW w:w="2410" w:type="dxa"/>
          </w:tcPr>
          <w:p w14:paraId="74D3840B" w14:textId="77777777" w:rsidR="00736164" w:rsidRPr="00CF0F74" w:rsidRDefault="00736164" w:rsidP="00736164">
            <w:pPr>
              <w:spacing w:after="160" w:line="259" w:lineRule="auto"/>
              <w:jc w:val="center"/>
              <w:rPr>
                <w:rFonts w:ascii="Arial" w:hAnsi="Arial" w:cs="Arial"/>
                <w:b/>
                <w:bCs/>
                <w:i/>
                <w:iCs/>
              </w:rPr>
            </w:pPr>
          </w:p>
        </w:tc>
        <w:tc>
          <w:tcPr>
            <w:tcW w:w="2126" w:type="dxa"/>
          </w:tcPr>
          <w:p w14:paraId="6A4A0E83" w14:textId="2F65F0CC" w:rsidR="00736164" w:rsidRPr="00CF0F74" w:rsidRDefault="00736164" w:rsidP="00736164">
            <w:pPr>
              <w:spacing w:after="160" w:line="259" w:lineRule="auto"/>
              <w:jc w:val="center"/>
              <w:rPr>
                <w:rFonts w:ascii="Arial" w:hAnsi="Arial" w:cs="Arial"/>
                <w:b/>
                <w:bCs/>
                <w:i/>
                <w:iCs/>
              </w:rPr>
            </w:pPr>
          </w:p>
        </w:tc>
        <w:tc>
          <w:tcPr>
            <w:tcW w:w="1701" w:type="dxa"/>
          </w:tcPr>
          <w:p w14:paraId="361BB432" w14:textId="77777777" w:rsidR="00736164" w:rsidRPr="00CF0F74" w:rsidRDefault="00736164" w:rsidP="00736164">
            <w:pPr>
              <w:spacing w:after="160" w:line="259" w:lineRule="auto"/>
              <w:jc w:val="center"/>
              <w:rPr>
                <w:rFonts w:ascii="Arial" w:hAnsi="Arial" w:cs="Arial"/>
                <w:b/>
                <w:bCs/>
                <w:i/>
                <w:iCs/>
              </w:rPr>
            </w:pPr>
          </w:p>
        </w:tc>
        <w:tc>
          <w:tcPr>
            <w:tcW w:w="1323" w:type="dxa"/>
          </w:tcPr>
          <w:p w14:paraId="5FDCBEA0" w14:textId="77777777" w:rsidR="00736164" w:rsidRPr="00CF0F74" w:rsidRDefault="00736164" w:rsidP="00736164">
            <w:pPr>
              <w:spacing w:after="160" w:line="259" w:lineRule="auto"/>
              <w:jc w:val="center"/>
              <w:rPr>
                <w:rFonts w:ascii="Arial" w:hAnsi="Arial" w:cs="Arial"/>
                <w:b/>
                <w:bCs/>
                <w:i/>
                <w:iCs/>
              </w:rPr>
            </w:pPr>
          </w:p>
        </w:tc>
        <w:tc>
          <w:tcPr>
            <w:tcW w:w="2079" w:type="dxa"/>
          </w:tcPr>
          <w:p w14:paraId="3289DF83" w14:textId="77777777" w:rsidR="00736164" w:rsidRPr="00CF0F74" w:rsidRDefault="00736164" w:rsidP="00736164">
            <w:pPr>
              <w:spacing w:after="160" w:line="259" w:lineRule="auto"/>
              <w:jc w:val="center"/>
              <w:rPr>
                <w:rFonts w:ascii="Arial" w:hAnsi="Arial" w:cs="Arial"/>
                <w:b/>
                <w:bCs/>
                <w:i/>
                <w:iCs/>
              </w:rPr>
            </w:pPr>
          </w:p>
        </w:tc>
      </w:tr>
      <w:tr w:rsidR="00736164" w:rsidRPr="00CF0F74" w14:paraId="10C241A2" w14:textId="77777777" w:rsidTr="00736164">
        <w:tc>
          <w:tcPr>
            <w:tcW w:w="567" w:type="dxa"/>
          </w:tcPr>
          <w:p w14:paraId="67676223" w14:textId="315DD538"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4.</w:t>
            </w:r>
          </w:p>
        </w:tc>
        <w:tc>
          <w:tcPr>
            <w:tcW w:w="2410" w:type="dxa"/>
          </w:tcPr>
          <w:p w14:paraId="042CB5A1" w14:textId="77777777" w:rsidR="00736164" w:rsidRPr="00CF0F74" w:rsidRDefault="00736164" w:rsidP="00736164">
            <w:pPr>
              <w:spacing w:after="160" w:line="259" w:lineRule="auto"/>
              <w:jc w:val="center"/>
              <w:rPr>
                <w:rFonts w:ascii="Arial" w:hAnsi="Arial" w:cs="Arial"/>
                <w:b/>
                <w:bCs/>
                <w:i/>
                <w:iCs/>
              </w:rPr>
            </w:pPr>
          </w:p>
        </w:tc>
        <w:tc>
          <w:tcPr>
            <w:tcW w:w="2126" w:type="dxa"/>
          </w:tcPr>
          <w:p w14:paraId="42409DF5" w14:textId="77777777" w:rsidR="00736164" w:rsidRPr="00CF0F74" w:rsidRDefault="00736164" w:rsidP="00736164">
            <w:pPr>
              <w:spacing w:after="160" w:line="259" w:lineRule="auto"/>
              <w:jc w:val="center"/>
              <w:rPr>
                <w:rFonts w:ascii="Arial" w:hAnsi="Arial" w:cs="Arial"/>
                <w:b/>
                <w:bCs/>
                <w:i/>
                <w:iCs/>
              </w:rPr>
            </w:pPr>
          </w:p>
        </w:tc>
        <w:tc>
          <w:tcPr>
            <w:tcW w:w="1701" w:type="dxa"/>
          </w:tcPr>
          <w:p w14:paraId="43F889E2" w14:textId="77777777" w:rsidR="00736164" w:rsidRPr="00CF0F74" w:rsidRDefault="00736164" w:rsidP="00736164">
            <w:pPr>
              <w:spacing w:after="160" w:line="259" w:lineRule="auto"/>
              <w:jc w:val="center"/>
              <w:rPr>
                <w:rFonts w:ascii="Arial" w:hAnsi="Arial" w:cs="Arial"/>
                <w:b/>
                <w:bCs/>
                <w:i/>
                <w:iCs/>
              </w:rPr>
            </w:pPr>
          </w:p>
        </w:tc>
        <w:tc>
          <w:tcPr>
            <w:tcW w:w="1323" w:type="dxa"/>
          </w:tcPr>
          <w:p w14:paraId="30CE80B0" w14:textId="77777777" w:rsidR="00736164" w:rsidRPr="00CF0F74" w:rsidRDefault="00736164" w:rsidP="00736164">
            <w:pPr>
              <w:spacing w:after="160" w:line="259" w:lineRule="auto"/>
              <w:jc w:val="center"/>
              <w:rPr>
                <w:rFonts w:ascii="Arial" w:hAnsi="Arial" w:cs="Arial"/>
                <w:b/>
                <w:bCs/>
                <w:i/>
                <w:iCs/>
              </w:rPr>
            </w:pPr>
          </w:p>
        </w:tc>
        <w:tc>
          <w:tcPr>
            <w:tcW w:w="2079" w:type="dxa"/>
          </w:tcPr>
          <w:p w14:paraId="7D2BB4C1" w14:textId="77777777" w:rsidR="00736164" w:rsidRPr="00CF0F74" w:rsidRDefault="00736164" w:rsidP="00736164">
            <w:pPr>
              <w:spacing w:after="160" w:line="259" w:lineRule="auto"/>
              <w:jc w:val="center"/>
              <w:rPr>
                <w:rFonts w:ascii="Arial" w:hAnsi="Arial" w:cs="Arial"/>
                <w:b/>
                <w:bCs/>
                <w:i/>
                <w:iCs/>
              </w:rPr>
            </w:pPr>
          </w:p>
        </w:tc>
      </w:tr>
      <w:tr w:rsidR="00736164" w:rsidRPr="00CF0F74" w14:paraId="6BA884E6" w14:textId="77777777" w:rsidTr="00736164">
        <w:tc>
          <w:tcPr>
            <w:tcW w:w="567" w:type="dxa"/>
          </w:tcPr>
          <w:p w14:paraId="553E1E47" w14:textId="094F0965"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5.</w:t>
            </w:r>
          </w:p>
        </w:tc>
        <w:tc>
          <w:tcPr>
            <w:tcW w:w="2410" w:type="dxa"/>
          </w:tcPr>
          <w:p w14:paraId="4B1C5BEB" w14:textId="77777777" w:rsidR="00736164" w:rsidRPr="00CF0F74" w:rsidRDefault="00736164" w:rsidP="00736164">
            <w:pPr>
              <w:spacing w:after="160" w:line="259" w:lineRule="auto"/>
              <w:jc w:val="center"/>
              <w:rPr>
                <w:rFonts w:ascii="Arial" w:hAnsi="Arial" w:cs="Arial"/>
                <w:b/>
                <w:bCs/>
                <w:i/>
                <w:iCs/>
              </w:rPr>
            </w:pPr>
          </w:p>
        </w:tc>
        <w:tc>
          <w:tcPr>
            <w:tcW w:w="2126" w:type="dxa"/>
          </w:tcPr>
          <w:p w14:paraId="19FF13D9" w14:textId="77777777" w:rsidR="00736164" w:rsidRPr="00CF0F74" w:rsidRDefault="00736164" w:rsidP="00736164">
            <w:pPr>
              <w:spacing w:after="160" w:line="259" w:lineRule="auto"/>
              <w:jc w:val="center"/>
              <w:rPr>
                <w:rFonts w:ascii="Arial" w:hAnsi="Arial" w:cs="Arial"/>
                <w:b/>
                <w:bCs/>
                <w:i/>
                <w:iCs/>
              </w:rPr>
            </w:pPr>
          </w:p>
        </w:tc>
        <w:tc>
          <w:tcPr>
            <w:tcW w:w="1701" w:type="dxa"/>
          </w:tcPr>
          <w:p w14:paraId="69A93EA0" w14:textId="77777777" w:rsidR="00736164" w:rsidRPr="00CF0F74" w:rsidRDefault="00736164" w:rsidP="00736164">
            <w:pPr>
              <w:spacing w:after="160" w:line="259" w:lineRule="auto"/>
              <w:jc w:val="center"/>
              <w:rPr>
                <w:rFonts w:ascii="Arial" w:hAnsi="Arial" w:cs="Arial"/>
                <w:b/>
                <w:bCs/>
                <w:i/>
                <w:iCs/>
              </w:rPr>
            </w:pPr>
          </w:p>
        </w:tc>
        <w:tc>
          <w:tcPr>
            <w:tcW w:w="1323" w:type="dxa"/>
          </w:tcPr>
          <w:p w14:paraId="1CD47551" w14:textId="77777777" w:rsidR="00736164" w:rsidRPr="00CF0F74" w:rsidRDefault="00736164" w:rsidP="00736164">
            <w:pPr>
              <w:spacing w:after="160" w:line="259" w:lineRule="auto"/>
              <w:jc w:val="center"/>
              <w:rPr>
                <w:rFonts w:ascii="Arial" w:hAnsi="Arial" w:cs="Arial"/>
                <w:b/>
                <w:bCs/>
                <w:i/>
                <w:iCs/>
              </w:rPr>
            </w:pPr>
          </w:p>
        </w:tc>
        <w:tc>
          <w:tcPr>
            <w:tcW w:w="2079" w:type="dxa"/>
          </w:tcPr>
          <w:p w14:paraId="1DA55B33" w14:textId="77777777" w:rsidR="00736164" w:rsidRPr="00CF0F74" w:rsidRDefault="00736164" w:rsidP="00736164">
            <w:pPr>
              <w:spacing w:after="160" w:line="259" w:lineRule="auto"/>
              <w:jc w:val="center"/>
              <w:rPr>
                <w:rFonts w:ascii="Arial" w:hAnsi="Arial" w:cs="Arial"/>
                <w:b/>
                <w:bCs/>
                <w:i/>
                <w:iCs/>
              </w:rPr>
            </w:pPr>
          </w:p>
        </w:tc>
      </w:tr>
      <w:tr w:rsidR="00736164" w:rsidRPr="00CF0F74" w14:paraId="781808C7" w14:textId="77777777" w:rsidTr="00736164">
        <w:tc>
          <w:tcPr>
            <w:tcW w:w="567" w:type="dxa"/>
          </w:tcPr>
          <w:p w14:paraId="15DECDB8" w14:textId="733A2E39"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6.</w:t>
            </w:r>
          </w:p>
        </w:tc>
        <w:tc>
          <w:tcPr>
            <w:tcW w:w="2410" w:type="dxa"/>
          </w:tcPr>
          <w:p w14:paraId="1F86C5D7" w14:textId="77777777" w:rsidR="00736164" w:rsidRPr="00CF0F74" w:rsidRDefault="00736164" w:rsidP="00736164">
            <w:pPr>
              <w:spacing w:after="160" w:line="259" w:lineRule="auto"/>
              <w:jc w:val="center"/>
              <w:rPr>
                <w:rFonts w:ascii="Arial" w:hAnsi="Arial" w:cs="Arial"/>
                <w:b/>
                <w:bCs/>
                <w:i/>
                <w:iCs/>
              </w:rPr>
            </w:pPr>
          </w:p>
        </w:tc>
        <w:tc>
          <w:tcPr>
            <w:tcW w:w="2126" w:type="dxa"/>
          </w:tcPr>
          <w:p w14:paraId="10609336" w14:textId="77777777" w:rsidR="00736164" w:rsidRPr="00CF0F74" w:rsidRDefault="00736164" w:rsidP="00736164">
            <w:pPr>
              <w:spacing w:after="160" w:line="259" w:lineRule="auto"/>
              <w:jc w:val="center"/>
              <w:rPr>
                <w:rFonts w:ascii="Arial" w:hAnsi="Arial" w:cs="Arial"/>
                <w:b/>
                <w:bCs/>
                <w:i/>
                <w:iCs/>
              </w:rPr>
            </w:pPr>
          </w:p>
        </w:tc>
        <w:tc>
          <w:tcPr>
            <w:tcW w:w="1701" w:type="dxa"/>
          </w:tcPr>
          <w:p w14:paraId="63FC4ABE" w14:textId="77777777" w:rsidR="00736164" w:rsidRPr="00CF0F74" w:rsidRDefault="00736164" w:rsidP="00736164">
            <w:pPr>
              <w:spacing w:after="160" w:line="259" w:lineRule="auto"/>
              <w:jc w:val="center"/>
              <w:rPr>
                <w:rFonts w:ascii="Arial" w:hAnsi="Arial" w:cs="Arial"/>
                <w:b/>
                <w:bCs/>
                <w:i/>
                <w:iCs/>
              </w:rPr>
            </w:pPr>
          </w:p>
        </w:tc>
        <w:tc>
          <w:tcPr>
            <w:tcW w:w="1323" w:type="dxa"/>
          </w:tcPr>
          <w:p w14:paraId="60CC49D7" w14:textId="77777777" w:rsidR="00736164" w:rsidRPr="00CF0F74" w:rsidRDefault="00736164" w:rsidP="00736164">
            <w:pPr>
              <w:spacing w:after="160" w:line="259" w:lineRule="auto"/>
              <w:jc w:val="center"/>
              <w:rPr>
                <w:rFonts w:ascii="Arial" w:hAnsi="Arial" w:cs="Arial"/>
                <w:b/>
                <w:bCs/>
                <w:i/>
                <w:iCs/>
              </w:rPr>
            </w:pPr>
          </w:p>
        </w:tc>
        <w:tc>
          <w:tcPr>
            <w:tcW w:w="2079" w:type="dxa"/>
          </w:tcPr>
          <w:p w14:paraId="1839AFC0" w14:textId="77777777" w:rsidR="00736164" w:rsidRPr="00CF0F74" w:rsidRDefault="00736164" w:rsidP="00736164">
            <w:pPr>
              <w:spacing w:after="160" w:line="259" w:lineRule="auto"/>
              <w:jc w:val="center"/>
              <w:rPr>
                <w:rFonts w:ascii="Arial" w:hAnsi="Arial" w:cs="Arial"/>
                <w:b/>
                <w:bCs/>
                <w:i/>
                <w:iCs/>
              </w:rPr>
            </w:pPr>
          </w:p>
        </w:tc>
      </w:tr>
      <w:tr w:rsidR="00736164" w:rsidRPr="00CF0F74" w14:paraId="04811923" w14:textId="77777777" w:rsidTr="00736164">
        <w:tc>
          <w:tcPr>
            <w:tcW w:w="567" w:type="dxa"/>
          </w:tcPr>
          <w:p w14:paraId="09DE01B4" w14:textId="643CAFB7"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7.</w:t>
            </w:r>
          </w:p>
        </w:tc>
        <w:tc>
          <w:tcPr>
            <w:tcW w:w="2410" w:type="dxa"/>
          </w:tcPr>
          <w:p w14:paraId="24F41A34" w14:textId="77777777" w:rsidR="00736164" w:rsidRPr="00CF0F74" w:rsidRDefault="00736164" w:rsidP="00736164">
            <w:pPr>
              <w:spacing w:after="160" w:line="259" w:lineRule="auto"/>
              <w:jc w:val="center"/>
              <w:rPr>
                <w:rFonts w:ascii="Arial" w:hAnsi="Arial" w:cs="Arial"/>
                <w:b/>
                <w:bCs/>
                <w:i/>
                <w:iCs/>
              </w:rPr>
            </w:pPr>
          </w:p>
        </w:tc>
        <w:tc>
          <w:tcPr>
            <w:tcW w:w="2126" w:type="dxa"/>
          </w:tcPr>
          <w:p w14:paraId="439DFF21" w14:textId="77777777" w:rsidR="00736164" w:rsidRPr="00CF0F74" w:rsidRDefault="00736164" w:rsidP="00736164">
            <w:pPr>
              <w:spacing w:after="160" w:line="259" w:lineRule="auto"/>
              <w:jc w:val="center"/>
              <w:rPr>
                <w:rFonts w:ascii="Arial" w:hAnsi="Arial" w:cs="Arial"/>
                <w:b/>
                <w:bCs/>
                <w:i/>
                <w:iCs/>
              </w:rPr>
            </w:pPr>
          </w:p>
        </w:tc>
        <w:tc>
          <w:tcPr>
            <w:tcW w:w="1701" w:type="dxa"/>
          </w:tcPr>
          <w:p w14:paraId="1F515E58" w14:textId="77777777" w:rsidR="00736164" w:rsidRPr="00CF0F74" w:rsidRDefault="00736164" w:rsidP="00736164">
            <w:pPr>
              <w:spacing w:after="160" w:line="259" w:lineRule="auto"/>
              <w:jc w:val="center"/>
              <w:rPr>
                <w:rFonts w:ascii="Arial" w:hAnsi="Arial" w:cs="Arial"/>
                <w:b/>
                <w:bCs/>
                <w:i/>
                <w:iCs/>
              </w:rPr>
            </w:pPr>
          </w:p>
        </w:tc>
        <w:tc>
          <w:tcPr>
            <w:tcW w:w="1323" w:type="dxa"/>
          </w:tcPr>
          <w:p w14:paraId="0F9D2924" w14:textId="77777777" w:rsidR="00736164" w:rsidRPr="00CF0F74" w:rsidRDefault="00736164" w:rsidP="00736164">
            <w:pPr>
              <w:spacing w:after="160" w:line="259" w:lineRule="auto"/>
              <w:jc w:val="center"/>
              <w:rPr>
                <w:rFonts w:ascii="Arial" w:hAnsi="Arial" w:cs="Arial"/>
                <w:b/>
                <w:bCs/>
                <w:i/>
                <w:iCs/>
              </w:rPr>
            </w:pPr>
          </w:p>
        </w:tc>
        <w:tc>
          <w:tcPr>
            <w:tcW w:w="2079" w:type="dxa"/>
          </w:tcPr>
          <w:p w14:paraId="1B401562" w14:textId="77777777" w:rsidR="00736164" w:rsidRPr="00CF0F74" w:rsidRDefault="00736164" w:rsidP="00736164">
            <w:pPr>
              <w:spacing w:after="160" w:line="259" w:lineRule="auto"/>
              <w:jc w:val="center"/>
              <w:rPr>
                <w:rFonts w:ascii="Arial" w:hAnsi="Arial" w:cs="Arial"/>
                <w:b/>
                <w:bCs/>
                <w:i/>
                <w:iCs/>
              </w:rPr>
            </w:pPr>
          </w:p>
        </w:tc>
      </w:tr>
      <w:tr w:rsidR="00736164" w:rsidRPr="00CF0F74" w14:paraId="447B74C9" w14:textId="77777777" w:rsidTr="00736164">
        <w:tc>
          <w:tcPr>
            <w:tcW w:w="567" w:type="dxa"/>
          </w:tcPr>
          <w:p w14:paraId="2AFC7E71" w14:textId="08A8A5EB"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8.</w:t>
            </w:r>
          </w:p>
        </w:tc>
        <w:tc>
          <w:tcPr>
            <w:tcW w:w="2410" w:type="dxa"/>
          </w:tcPr>
          <w:p w14:paraId="338B7231" w14:textId="77777777" w:rsidR="00736164" w:rsidRPr="00CF0F74" w:rsidRDefault="00736164" w:rsidP="00736164">
            <w:pPr>
              <w:spacing w:after="160" w:line="259" w:lineRule="auto"/>
              <w:jc w:val="center"/>
              <w:rPr>
                <w:rFonts w:ascii="Arial" w:hAnsi="Arial" w:cs="Arial"/>
                <w:b/>
                <w:bCs/>
                <w:i/>
                <w:iCs/>
              </w:rPr>
            </w:pPr>
          </w:p>
        </w:tc>
        <w:tc>
          <w:tcPr>
            <w:tcW w:w="2126" w:type="dxa"/>
          </w:tcPr>
          <w:p w14:paraId="07A8A409" w14:textId="77777777" w:rsidR="00736164" w:rsidRPr="00CF0F74" w:rsidRDefault="00736164" w:rsidP="00736164">
            <w:pPr>
              <w:spacing w:after="160" w:line="259" w:lineRule="auto"/>
              <w:jc w:val="center"/>
              <w:rPr>
                <w:rFonts w:ascii="Arial" w:hAnsi="Arial" w:cs="Arial"/>
                <w:b/>
                <w:bCs/>
                <w:i/>
                <w:iCs/>
              </w:rPr>
            </w:pPr>
          </w:p>
        </w:tc>
        <w:tc>
          <w:tcPr>
            <w:tcW w:w="1701" w:type="dxa"/>
          </w:tcPr>
          <w:p w14:paraId="6BA9A5C3" w14:textId="77777777" w:rsidR="00736164" w:rsidRPr="00CF0F74" w:rsidRDefault="00736164" w:rsidP="00736164">
            <w:pPr>
              <w:spacing w:after="160" w:line="259" w:lineRule="auto"/>
              <w:jc w:val="center"/>
              <w:rPr>
                <w:rFonts w:ascii="Arial" w:hAnsi="Arial" w:cs="Arial"/>
                <w:b/>
                <w:bCs/>
                <w:i/>
                <w:iCs/>
              </w:rPr>
            </w:pPr>
          </w:p>
        </w:tc>
        <w:tc>
          <w:tcPr>
            <w:tcW w:w="1323" w:type="dxa"/>
          </w:tcPr>
          <w:p w14:paraId="66492864" w14:textId="77777777" w:rsidR="00736164" w:rsidRPr="00CF0F74" w:rsidRDefault="00736164" w:rsidP="00736164">
            <w:pPr>
              <w:spacing w:after="160" w:line="259" w:lineRule="auto"/>
              <w:jc w:val="center"/>
              <w:rPr>
                <w:rFonts w:ascii="Arial" w:hAnsi="Arial" w:cs="Arial"/>
                <w:b/>
                <w:bCs/>
                <w:i/>
                <w:iCs/>
              </w:rPr>
            </w:pPr>
          </w:p>
        </w:tc>
        <w:tc>
          <w:tcPr>
            <w:tcW w:w="2079" w:type="dxa"/>
          </w:tcPr>
          <w:p w14:paraId="1F9F7C97" w14:textId="77777777" w:rsidR="00736164" w:rsidRPr="00CF0F74" w:rsidRDefault="00736164" w:rsidP="00736164">
            <w:pPr>
              <w:spacing w:after="160" w:line="259" w:lineRule="auto"/>
              <w:jc w:val="center"/>
              <w:rPr>
                <w:rFonts w:ascii="Arial" w:hAnsi="Arial" w:cs="Arial"/>
                <w:b/>
                <w:bCs/>
                <w:i/>
                <w:iCs/>
              </w:rPr>
            </w:pPr>
          </w:p>
        </w:tc>
      </w:tr>
      <w:tr w:rsidR="00736164" w:rsidRPr="00CF0F74" w14:paraId="7847AC28" w14:textId="77777777" w:rsidTr="00736164">
        <w:tc>
          <w:tcPr>
            <w:tcW w:w="567" w:type="dxa"/>
          </w:tcPr>
          <w:p w14:paraId="5E039741" w14:textId="7F839CE9"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9.</w:t>
            </w:r>
          </w:p>
        </w:tc>
        <w:tc>
          <w:tcPr>
            <w:tcW w:w="2410" w:type="dxa"/>
          </w:tcPr>
          <w:p w14:paraId="4ACE8A94" w14:textId="77777777" w:rsidR="00736164" w:rsidRPr="00CF0F74" w:rsidRDefault="00736164" w:rsidP="00736164">
            <w:pPr>
              <w:spacing w:after="160" w:line="259" w:lineRule="auto"/>
              <w:jc w:val="center"/>
              <w:rPr>
                <w:rFonts w:ascii="Arial" w:hAnsi="Arial" w:cs="Arial"/>
                <w:b/>
                <w:bCs/>
                <w:i/>
                <w:iCs/>
              </w:rPr>
            </w:pPr>
          </w:p>
        </w:tc>
        <w:tc>
          <w:tcPr>
            <w:tcW w:w="2126" w:type="dxa"/>
          </w:tcPr>
          <w:p w14:paraId="70A7342B" w14:textId="77777777" w:rsidR="00736164" w:rsidRPr="00CF0F74" w:rsidRDefault="00736164" w:rsidP="00736164">
            <w:pPr>
              <w:spacing w:after="160" w:line="259" w:lineRule="auto"/>
              <w:jc w:val="center"/>
              <w:rPr>
                <w:rFonts w:ascii="Arial" w:hAnsi="Arial" w:cs="Arial"/>
                <w:b/>
                <w:bCs/>
                <w:i/>
                <w:iCs/>
              </w:rPr>
            </w:pPr>
          </w:p>
        </w:tc>
        <w:tc>
          <w:tcPr>
            <w:tcW w:w="1701" w:type="dxa"/>
          </w:tcPr>
          <w:p w14:paraId="59893EBF" w14:textId="77777777" w:rsidR="00736164" w:rsidRPr="00CF0F74" w:rsidRDefault="00736164" w:rsidP="00736164">
            <w:pPr>
              <w:spacing w:after="160" w:line="259" w:lineRule="auto"/>
              <w:jc w:val="center"/>
              <w:rPr>
                <w:rFonts w:ascii="Arial" w:hAnsi="Arial" w:cs="Arial"/>
                <w:b/>
                <w:bCs/>
                <w:i/>
                <w:iCs/>
              </w:rPr>
            </w:pPr>
          </w:p>
        </w:tc>
        <w:tc>
          <w:tcPr>
            <w:tcW w:w="1323" w:type="dxa"/>
          </w:tcPr>
          <w:p w14:paraId="0138F93C" w14:textId="77777777" w:rsidR="00736164" w:rsidRPr="00CF0F74" w:rsidRDefault="00736164" w:rsidP="00736164">
            <w:pPr>
              <w:spacing w:after="160" w:line="259" w:lineRule="auto"/>
              <w:jc w:val="center"/>
              <w:rPr>
                <w:rFonts w:ascii="Arial" w:hAnsi="Arial" w:cs="Arial"/>
                <w:b/>
                <w:bCs/>
                <w:i/>
                <w:iCs/>
              </w:rPr>
            </w:pPr>
          </w:p>
        </w:tc>
        <w:tc>
          <w:tcPr>
            <w:tcW w:w="2079" w:type="dxa"/>
          </w:tcPr>
          <w:p w14:paraId="01BE3018" w14:textId="77777777" w:rsidR="00736164" w:rsidRPr="00CF0F74" w:rsidRDefault="00736164" w:rsidP="00736164">
            <w:pPr>
              <w:spacing w:after="160" w:line="259" w:lineRule="auto"/>
              <w:jc w:val="center"/>
              <w:rPr>
                <w:rFonts w:ascii="Arial" w:hAnsi="Arial" w:cs="Arial"/>
                <w:b/>
                <w:bCs/>
                <w:i/>
                <w:iCs/>
              </w:rPr>
            </w:pPr>
          </w:p>
        </w:tc>
      </w:tr>
      <w:tr w:rsidR="00736164" w:rsidRPr="00CF0F74" w14:paraId="130EBD4A" w14:textId="77777777" w:rsidTr="00736164">
        <w:tc>
          <w:tcPr>
            <w:tcW w:w="567" w:type="dxa"/>
          </w:tcPr>
          <w:p w14:paraId="27A10554" w14:textId="0D24D426"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10.</w:t>
            </w:r>
          </w:p>
        </w:tc>
        <w:tc>
          <w:tcPr>
            <w:tcW w:w="2410" w:type="dxa"/>
          </w:tcPr>
          <w:p w14:paraId="675631EB" w14:textId="77777777" w:rsidR="00736164" w:rsidRPr="00CF0F74" w:rsidRDefault="00736164" w:rsidP="00736164">
            <w:pPr>
              <w:spacing w:after="160" w:line="259" w:lineRule="auto"/>
              <w:jc w:val="center"/>
              <w:rPr>
                <w:rFonts w:ascii="Arial" w:hAnsi="Arial" w:cs="Arial"/>
                <w:b/>
                <w:bCs/>
                <w:i/>
                <w:iCs/>
              </w:rPr>
            </w:pPr>
          </w:p>
        </w:tc>
        <w:tc>
          <w:tcPr>
            <w:tcW w:w="2126" w:type="dxa"/>
          </w:tcPr>
          <w:p w14:paraId="70C5EC5E" w14:textId="77777777" w:rsidR="00736164" w:rsidRPr="00CF0F74" w:rsidRDefault="00736164" w:rsidP="00736164">
            <w:pPr>
              <w:spacing w:after="160" w:line="259" w:lineRule="auto"/>
              <w:jc w:val="center"/>
              <w:rPr>
                <w:rFonts w:ascii="Arial" w:hAnsi="Arial" w:cs="Arial"/>
                <w:b/>
                <w:bCs/>
                <w:i/>
                <w:iCs/>
              </w:rPr>
            </w:pPr>
          </w:p>
        </w:tc>
        <w:tc>
          <w:tcPr>
            <w:tcW w:w="1701" w:type="dxa"/>
          </w:tcPr>
          <w:p w14:paraId="7409D6D8" w14:textId="77777777" w:rsidR="00736164" w:rsidRPr="00CF0F74" w:rsidRDefault="00736164" w:rsidP="00736164">
            <w:pPr>
              <w:spacing w:after="160" w:line="259" w:lineRule="auto"/>
              <w:jc w:val="center"/>
              <w:rPr>
                <w:rFonts w:ascii="Arial" w:hAnsi="Arial" w:cs="Arial"/>
                <w:b/>
                <w:bCs/>
                <w:i/>
                <w:iCs/>
              </w:rPr>
            </w:pPr>
          </w:p>
        </w:tc>
        <w:tc>
          <w:tcPr>
            <w:tcW w:w="1323" w:type="dxa"/>
          </w:tcPr>
          <w:p w14:paraId="388410AF" w14:textId="77777777" w:rsidR="00736164" w:rsidRPr="00CF0F74" w:rsidRDefault="00736164" w:rsidP="00736164">
            <w:pPr>
              <w:spacing w:after="160" w:line="259" w:lineRule="auto"/>
              <w:jc w:val="center"/>
              <w:rPr>
                <w:rFonts w:ascii="Arial" w:hAnsi="Arial" w:cs="Arial"/>
                <w:b/>
                <w:bCs/>
                <w:i/>
                <w:iCs/>
              </w:rPr>
            </w:pPr>
          </w:p>
        </w:tc>
        <w:tc>
          <w:tcPr>
            <w:tcW w:w="2079" w:type="dxa"/>
          </w:tcPr>
          <w:p w14:paraId="3D80D8EC" w14:textId="77777777" w:rsidR="00736164" w:rsidRPr="00CF0F74" w:rsidRDefault="00736164" w:rsidP="00736164">
            <w:pPr>
              <w:spacing w:after="160" w:line="259" w:lineRule="auto"/>
              <w:jc w:val="center"/>
              <w:rPr>
                <w:rFonts w:ascii="Arial" w:hAnsi="Arial" w:cs="Arial"/>
                <w:b/>
                <w:bCs/>
                <w:i/>
                <w:iCs/>
              </w:rPr>
            </w:pPr>
          </w:p>
        </w:tc>
      </w:tr>
      <w:tr w:rsidR="00736164" w:rsidRPr="00CF0F74" w14:paraId="4318838F" w14:textId="77777777" w:rsidTr="00736164">
        <w:tc>
          <w:tcPr>
            <w:tcW w:w="567" w:type="dxa"/>
          </w:tcPr>
          <w:p w14:paraId="6F078E64" w14:textId="17563A55"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11.</w:t>
            </w:r>
          </w:p>
        </w:tc>
        <w:tc>
          <w:tcPr>
            <w:tcW w:w="2410" w:type="dxa"/>
          </w:tcPr>
          <w:p w14:paraId="0FEE7CE1" w14:textId="77777777" w:rsidR="00736164" w:rsidRPr="00CF0F74" w:rsidRDefault="00736164" w:rsidP="00736164">
            <w:pPr>
              <w:spacing w:after="160" w:line="259" w:lineRule="auto"/>
              <w:jc w:val="center"/>
              <w:rPr>
                <w:rFonts w:ascii="Arial" w:hAnsi="Arial" w:cs="Arial"/>
                <w:b/>
                <w:bCs/>
                <w:i/>
                <w:iCs/>
              </w:rPr>
            </w:pPr>
          </w:p>
        </w:tc>
        <w:tc>
          <w:tcPr>
            <w:tcW w:w="2126" w:type="dxa"/>
          </w:tcPr>
          <w:p w14:paraId="4B39829A" w14:textId="77777777" w:rsidR="00736164" w:rsidRPr="00CF0F74" w:rsidRDefault="00736164" w:rsidP="00736164">
            <w:pPr>
              <w:spacing w:after="160" w:line="259" w:lineRule="auto"/>
              <w:jc w:val="center"/>
              <w:rPr>
                <w:rFonts w:ascii="Arial" w:hAnsi="Arial" w:cs="Arial"/>
                <w:b/>
                <w:bCs/>
                <w:i/>
                <w:iCs/>
              </w:rPr>
            </w:pPr>
          </w:p>
        </w:tc>
        <w:tc>
          <w:tcPr>
            <w:tcW w:w="1701" w:type="dxa"/>
          </w:tcPr>
          <w:p w14:paraId="785436FE" w14:textId="77777777" w:rsidR="00736164" w:rsidRPr="00CF0F74" w:rsidRDefault="00736164" w:rsidP="00736164">
            <w:pPr>
              <w:spacing w:after="160" w:line="259" w:lineRule="auto"/>
              <w:jc w:val="center"/>
              <w:rPr>
                <w:rFonts w:ascii="Arial" w:hAnsi="Arial" w:cs="Arial"/>
                <w:b/>
                <w:bCs/>
                <w:i/>
                <w:iCs/>
              </w:rPr>
            </w:pPr>
          </w:p>
        </w:tc>
        <w:tc>
          <w:tcPr>
            <w:tcW w:w="1323" w:type="dxa"/>
          </w:tcPr>
          <w:p w14:paraId="51CEA170" w14:textId="77777777" w:rsidR="00736164" w:rsidRPr="00CF0F74" w:rsidRDefault="00736164" w:rsidP="00736164">
            <w:pPr>
              <w:spacing w:after="160" w:line="259" w:lineRule="auto"/>
              <w:jc w:val="center"/>
              <w:rPr>
                <w:rFonts w:ascii="Arial" w:hAnsi="Arial" w:cs="Arial"/>
                <w:b/>
                <w:bCs/>
                <w:i/>
                <w:iCs/>
              </w:rPr>
            </w:pPr>
          </w:p>
        </w:tc>
        <w:tc>
          <w:tcPr>
            <w:tcW w:w="2079" w:type="dxa"/>
          </w:tcPr>
          <w:p w14:paraId="7F142691" w14:textId="77777777" w:rsidR="00736164" w:rsidRPr="00CF0F74" w:rsidRDefault="00736164" w:rsidP="00736164">
            <w:pPr>
              <w:spacing w:after="160" w:line="259" w:lineRule="auto"/>
              <w:jc w:val="center"/>
              <w:rPr>
                <w:rFonts w:ascii="Arial" w:hAnsi="Arial" w:cs="Arial"/>
                <w:b/>
                <w:bCs/>
                <w:i/>
                <w:iCs/>
              </w:rPr>
            </w:pPr>
          </w:p>
        </w:tc>
      </w:tr>
      <w:tr w:rsidR="00736164" w:rsidRPr="00CF0F74" w14:paraId="6776F0EC" w14:textId="77777777" w:rsidTr="00736164">
        <w:tc>
          <w:tcPr>
            <w:tcW w:w="567" w:type="dxa"/>
          </w:tcPr>
          <w:p w14:paraId="1557E153" w14:textId="472443E2"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12.</w:t>
            </w:r>
          </w:p>
        </w:tc>
        <w:tc>
          <w:tcPr>
            <w:tcW w:w="2410" w:type="dxa"/>
          </w:tcPr>
          <w:p w14:paraId="676BF65B" w14:textId="77777777" w:rsidR="00736164" w:rsidRPr="00CF0F74" w:rsidRDefault="00736164" w:rsidP="00736164">
            <w:pPr>
              <w:spacing w:after="160" w:line="259" w:lineRule="auto"/>
              <w:jc w:val="center"/>
              <w:rPr>
                <w:rFonts w:ascii="Arial" w:hAnsi="Arial" w:cs="Arial"/>
                <w:b/>
                <w:bCs/>
                <w:i/>
                <w:iCs/>
              </w:rPr>
            </w:pPr>
          </w:p>
        </w:tc>
        <w:tc>
          <w:tcPr>
            <w:tcW w:w="2126" w:type="dxa"/>
          </w:tcPr>
          <w:p w14:paraId="33D6ECA8" w14:textId="77777777" w:rsidR="00736164" w:rsidRPr="00CF0F74" w:rsidRDefault="00736164" w:rsidP="00736164">
            <w:pPr>
              <w:spacing w:after="160" w:line="259" w:lineRule="auto"/>
              <w:jc w:val="center"/>
              <w:rPr>
                <w:rFonts w:ascii="Arial" w:hAnsi="Arial" w:cs="Arial"/>
                <w:b/>
                <w:bCs/>
                <w:i/>
                <w:iCs/>
              </w:rPr>
            </w:pPr>
          </w:p>
        </w:tc>
        <w:tc>
          <w:tcPr>
            <w:tcW w:w="1701" w:type="dxa"/>
          </w:tcPr>
          <w:p w14:paraId="5741BC93" w14:textId="77777777" w:rsidR="00736164" w:rsidRPr="00CF0F74" w:rsidRDefault="00736164" w:rsidP="00736164">
            <w:pPr>
              <w:spacing w:after="160" w:line="259" w:lineRule="auto"/>
              <w:jc w:val="center"/>
              <w:rPr>
                <w:rFonts w:ascii="Arial" w:hAnsi="Arial" w:cs="Arial"/>
                <w:b/>
                <w:bCs/>
                <w:i/>
                <w:iCs/>
              </w:rPr>
            </w:pPr>
          </w:p>
        </w:tc>
        <w:tc>
          <w:tcPr>
            <w:tcW w:w="1323" w:type="dxa"/>
          </w:tcPr>
          <w:p w14:paraId="0FEC418D" w14:textId="77777777" w:rsidR="00736164" w:rsidRPr="00CF0F74" w:rsidRDefault="00736164" w:rsidP="00736164">
            <w:pPr>
              <w:spacing w:after="160" w:line="259" w:lineRule="auto"/>
              <w:jc w:val="center"/>
              <w:rPr>
                <w:rFonts w:ascii="Arial" w:hAnsi="Arial" w:cs="Arial"/>
                <w:b/>
                <w:bCs/>
                <w:i/>
                <w:iCs/>
              </w:rPr>
            </w:pPr>
          </w:p>
        </w:tc>
        <w:tc>
          <w:tcPr>
            <w:tcW w:w="2079" w:type="dxa"/>
          </w:tcPr>
          <w:p w14:paraId="759B7225" w14:textId="77777777" w:rsidR="00736164" w:rsidRPr="00CF0F74" w:rsidRDefault="00736164" w:rsidP="00736164">
            <w:pPr>
              <w:spacing w:after="160" w:line="259" w:lineRule="auto"/>
              <w:jc w:val="center"/>
              <w:rPr>
                <w:rFonts w:ascii="Arial" w:hAnsi="Arial" w:cs="Arial"/>
                <w:b/>
                <w:bCs/>
                <w:i/>
                <w:iCs/>
              </w:rPr>
            </w:pPr>
          </w:p>
        </w:tc>
      </w:tr>
      <w:tr w:rsidR="00736164" w:rsidRPr="00CF0F74" w14:paraId="5A5ECD34" w14:textId="77777777" w:rsidTr="00736164">
        <w:tc>
          <w:tcPr>
            <w:tcW w:w="567" w:type="dxa"/>
          </w:tcPr>
          <w:p w14:paraId="7052725E" w14:textId="0A2032C2"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13.</w:t>
            </w:r>
          </w:p>
        </w:tc>
        <w:tc>
          <w:tcPr>
            <w:tcW w:w="2410" w:type="dxa"/>
          </w:tcPr>
          <w:p w14:paraId="25FA629B" w14:textId="77777777" w:rsidR="00736164" w:rsidRPr="00CF0F74" w:rsidRDefault="00736164" w:rsidP="00736164">
            <w:pPr>
              <w:spacing w:after="160" w:line="259" w:lineRule="auto"/>
              <w:jc w:val="center"/>
              <w:rPr>
                <w:rFonts w:ascii="Arial" w:hAnsi="Arial" w:cs="Arial"/>
                <w:b/>
                <w:bCs/>
                <w:i/>
                <w:iCs/>
              </w:rPr>
            </w:pPr>
          </w:p>
        </w:tc>
        <w:tc>
          <w:tcPr>
            <w:tcW w:w="2126" w:type="dxa"/>
          </w:tcPr>
          <w:p w14:paraId="11A5A1DD" w14:textId="77777777" w:rsidR="00736164" w:rsidRPr="00CF0F74" w:rsidRDefault="00736164" w:rsidP="00736164">
            <w:pPr>
              <w:spacing w:after="160" w:line="259" w:lineRule="auto"/>
              <w:jc w:val="center"/>
              <w:rPr>
                <w:rFonts w:ascii="Arial" w:hAnsi="Arial" w:cs="Arial"/>
                <w:b/>
                <w:bCs/>
                <w:i/>
                <w:iCs/>
              </w:rPr>
            </w:pPr>
          </w:p>
        </w:tc>
        <w:tc>
          <w:tcPr>
            <w:tcW w:w="1701" w:type="dxa"/>
          </w:tcPr>
          <w:p w14:paraId="1A3F4EB0" w14:textId="77777777" w:rsidR="00736164" w:rsidRPr="00CF0F74" w:rsidRDefault="00736164" w:rsidP="00736164">
            <w:pPr>
              <w:spacing w:after="160" w:line="259" w:lineRule="auto"/>
              <w:jc w:val="center"/>
              <w:rPr>
                <w:rFonts w:ascii="Arial" w:hAnsi="Arial" w:cs="Arial"/>
                <w:b/>
                <w:bCs/>
                <w:i/>
                <w:iCs/>
              </w:rPr>
            </w:pPr>
          </w:p>
        </w:tc>
        <w:tc>
          <w:tcPr>
            <w:tcW w:w="1323" w:type="dxa"/>
          </w:tcPr>
          <w:p w14:paraId="09BA80A5" w14:textId="77777777" w:rsidR="00736164" w:rsidRPr="00CF0F74" w:rsidRDefault="00736164" w:rsidP="00736164">
            <w:pPr>
              <w:spacing w:after="160" w:line="259" w:lineRule="auto"/>
              <w:jc w:val="center"/>
              <w:rPr>
                <w:rFonts w:ascii="Arial" w:hAnsi="Arial" w:cs="Arial"/>
                <w:b/>
                <w:bCs/>
                <w:i/>
                <w:iCs/>
              </w:rPr>
            </w:pPr>
          </w:p>
        </w:tc>
        <w:tc>
          <w:tcPr>
            <w:tcW w:w="2079" w:type="dxa"/>
          </w:tcPr>
          <w:p w14:paraId="52E5F116" w14:textId="77777777" w:rsidR="00736164" w:rsidRPr="00CF0F74" w:rsidRDefault="00736164" w:rsidP="00736164">
            <w:pPr>
              <w:spacing w:after="160" w:line="259" w:lineRule="auto"/>
              <w:jc w:val="center"/>
              <w:rPr>
                <w:rFonts w:ascii="Arial" w:hAnsi="Arial" w:cs="Arial"/>
                <w:b/>
                <w:bCs/>
                <w:i/>
                <w:iCs/>
              </w:rPr>
            </w:pPr>
          </w:p>
        </w:tc>
      </w:tr>
      <w:tr w:rsidR="00736164" w:rsidRPr="00CF0F74" w14:paraId="0A63CFD8" w14:textId="77777777" w:rsidTr="00736164">
        <w:tc>
          <w:tcPr>
            <w:tcW w:w="567" w:type="dxa"/>
          </w:tcPr>
          <w:p w14:paraId="5324B0C9" w14:textId="2CA4EEB1" w:rsidR="00736164" w:rsidRPr="00CF0F74" w:rsidRDefault="004733EA" w:rsidP="00736164">
            <w:pPr>
              <w:spacing w:after="160" w:line="259" w:lineRule="auto"/>
              <w:jc w:val="center"/>
              <w:rPr>
                <w:rFonts w:ascii="Arial" w:hAnsi="Arial" w:cs="Arial"/>
                <w:b/>
                <w:bCs/>
                <w:i/>
                <w:iCs/>
              </w:rPr>
            </w:pPr>
            <w:r w:rsidRPr="00CF0F74">
              <w:rPr>
                <w:rFonts w:ascii="Arial" w:hAnsi="Arial" w:cs="Arial"/>
                <w:b/>
                <w:bCs/>
                <w:i/>
                <w:iCs/>
              </w:rPr>
              <w:t>14.</w:t>
            </w:r>
          </w:p>
        </w:tc>
        <w:tc>
          <w:tcPr>
            <w:tcW w:w="2410" w:type="dxa"/>
          </w:tcPr>
          <w:p w14:paraId="419EEBEE" w14:textId="77777777" w:rsidR="00736164" w:rsidRPr="00CF0F74" w:rsidRDefault="00736164" w:rsidP="00736164">
            <w:pPr>
              <w:spacing w:after="160" w:line="259" w:lineRule="auto"/>
              <w:jc w:val="center"/>
              <w:rPr>
                <w:rFonts w:ascii="Arial" w:hAnsi="Arial" w:cs="Arial"/>
                <w:b/>
                <w:bCs/>
                <w:i/>
                <w:iCs/>
              </w:rPr>
            </w:pPr>
          </w:p>
        </w:tc>
        <w:tc>
          <w:tcPr>
            <w:tcW w:w="2126" w:type="dxa"/>
          </w:tcPr>
          <w:p w14:paraId="08CDEC4C" w14:textId="77777777" w:rsidR="00736164" w:rsidRPr="00CF0F74" w:rsidRDefault="00736164" w:rsidP="00736164">
            <w:pPr>
              <w:spacing w:after="160" w:line="259" w:lineRule="auto"/>
              <w:jc w:val="center"/>
              <w:rPr>
                <w:rFonts w:ascii="Arial" w:hAnsi="Arial" w:cs="Arial"/>
                <w:b/>
                <w:bCs/>
                <w:i/>
                <w:iCs/>
              </w:rPr>
            </w:pPr>
          </w:p>
        </w:tc>
        <w:tc>
          <w:tcPr>
            <w:tcW w:w="1701" w:type="dxa"/>
          </w:tcPr>
          <w:p w14:paraId="5EEEC320" w14:textId="77777777" w:rsidR="00736164" w:rsidRPr="00CF0F74" w:rsidRDefault="00736164" w:rsidP="00736164">
            <w:pPr>
              <w:spacing w:after="160" w:line="259" w:lineRule="auto"/>
              <w:jc w:val="center"/>
              <w:rPr>
                <w:rFonts w:ascii="Arial" w:hAnsi="Arial" w:cs="Arial"/>
                <w:b/>
                <w:bCs/>
                <w:i/>
                <w:iCs/>
              </w:rPr>
            </w:pPr>
          </w:p>
        </w:tc>
        <w:tc>
          <w:tcPr>
            <w:tcW w:w="1323" w:type="dxa"/>
          </w:tcPr>
          <w:p w14:paraId="08C08037" w14:textId="77777777" w:rsidR="00736164" w:rsidRPr="00CF0F74" w:rsidRDefault="00736164" w:rsidP="00736164">
            <w:pPr>
              <w:spacing w:after="160" w:line="259" w:lineRule="auto"/>
              <w:jc w:val="center"/>
              <w:rPr>
                <w:rFonts w:ascii="Arial" w:hAnsi="Arial" w:cs="Arial"/>
                <w:b/>
                <w:bCs/>
                <w:i/>
                <w:iCs/>
              </w:rPr>
            </w:pPr>
          </w:p>
        </w:tc>
        <w:tc>
          <w:tcPr>
            <w:tcW w:w="2079" w:type="dxa"/>
          </w:tcPr>
          <w:p w14:paraId="5C036C6F" w14:textId="77777777" w:rsidR="00736164" w:rsidRPr="00CF0F74" w:rsidRDefault="00736164" w:rsidP="00736164">
            <w:pPr>
              <w:spacing w:after="160" w:line="259" w:lineRule="auto"/>
              <w:jc w:val="center"/>
              <w:rPr>
                <w:rFonts w:ascii="Arial" w:hAnsi="Arial" w:cs="Arial"/>
                <w:b/>
                <w:bCs/>
                <w:i/>
                <w:iCs/>
              </w:rPr>
            </w:pPr>
          </w:p>
        </w:tc>
      </w:tr>
      <w:tr w:rsidR="004733EA" w:rsidRPr="00CF0F74" w14:paraId="6FC809DF" w14:textId="77777777" w:rsidTr="00736164">
        <w:tc>
          <w:tcPr>
            <w:tcW w:w="567" w:type="dxa"/>
          </w:tcPr>
          <w:p w14:paraId="5B1C32FF" w14:textId="3B264D48" w:rsidR="004733EA" w:rsidRPr="00CF0F74" w:rsidRDefault="004733EA" w:rsidP="00736164">
            <w:pPr>
              <w:spacing w:after="160" w:line="259" w:lineRule="auto"/>
              <w:jc w:val="center"/>
              <w:rPr>
                <w:rFonts w:ascii="Arial" w:hAnsi="Arial" w:cs="Arial"/>
                <w:b/>
                <w:bCs/>
                <w:i/>
                <w:iCs/>
              </w:rPr>
            </w:pPr>
            <w:r w:rsidRPr="00CF0F74">
              <w:rPr>
                <w:rFonts w:ascii="Arial" w:hAnsi="Arial" w:cs="Arial"/>
                <w:b/>
                <w:bCs/>
                <w:i/>
                <w:iCs/>
              </w:rPr>
              <w:t>15.</w:t>
            </w:r>
          </w:p>
        </w:tc>
        <w:tc>
          <w:tcPr>
            <w:tcW w:w="2410" w:type="dxa"/>
          </w:tcPr>
          <w:p w14:paraId="63DD41BE" w14:textId="77777777" w:rsidR="004733EA" w:rsidRPr="00CF0F74" w:rsidRDefault="004733EA" w:rsidP="00736164">
            <w:pPr>
              <w:spacing w:after="160" w:line="259" w:lineRule="auto"/>
              <w:jc w:val="center"/>
              <w:rPr>
                <w:rFonts w:ascii="Arial" w:hAnsi="Arial" w:cs="Arial"/>
                <w:b/>
                <w:bCs/>
                <w:i/>
                <w:iCs/>
              </w:rPr>
            </w:pPr>
          </w:p>
        </w:tc>
        <w:tc>
          <w:tcPr>
            <w:tcW w:w="2126" w:type="dxa"/>
          </w:tcPr>
          <w:p w14:paraId="3A2FFF73" w14:textId="77777777" w:rsidR="004733EA" w:rsidRPr="00CF0F74" w:rsidRDefault="004733EA" w:rsidP="00736164">
            <w:pPr>
              <w:spacing w:after="160" w:line="259" w:lineRule="auto"/>
              <w:jc w:val="center"/>
              <w:rPr>
                <w:rFonts w:ascii="Arial" w:hAnsi="Arial" w:cs="Arial"/>
                <w:b/>
                <w:bCs/>
                <w:i/>
                <w:iCs/>
              </w:rPr>
            </w:pPr>
          </w:p>
        </w:tc>
        <w:tc>
          <w:tcPr>
            <w:tcW w:w="1701" w:type="dxa"/>
          </w:tcPr>
          <w:p w14:paraId="5E67A80E" w14:textId="77777777" w:rsidR="004733EA" w:rsidRPr="00CF0F74" w:rsidRDefault="004733EA" w:rsidP="00736164">
            <w:pPr>
              <w:spacing w:after="160" w:line="259" w:lineRule="auto"/>
              <w:jc w:val="center"/>
              <w:rPr>
                <w:rFonts w:ascii="Arial" w:hAnsi="Arial" w:cs="Arial"/>
                <w:b/>
                <w:bCs/>
                <w:i/>
                <w:iCs/>
              </w:rPr>
            </w:pPr>
          </w:p>
        </w:tc>
        <w:tc>
          <w:tcPr>
            <w:tcW w:w="1323" w:type="dxa"/>
          </w:tcPr>
          <w:p w14:paraId="49A713A7" w14:textId="77777777" w:rsidR="004733EA" w:rsidRPr="00CF0F74" w:rsidRDefault="004733EA" w:rsidP="00736164">
            <w:pPr>
              <w:spacing w:after="160" w:line="259" w:lineRule="auto"/>
              <w:jc w:val="center"/>
              <w:rPr>
                <w:rFonts w:ascii="Arial" w:hAnsi="Arial" w:cs="Arial"/>
                <w:b/>
                <w:bCs/>
                <w:i/>
                <w:iCs/>
              </w:rPr>
            </w:pPr>
          </w:p>
        </w:tc>
        <w:tc>
          <w:tcPr>
            <w:tcW w:w="2079" w:type="dxa"/>
          </w:tcPr>
          <w:p w14:paraId="29A9BD18" w14:textId="77777777" w:rsidR="004733EA" w:rsidRPr="00CF0F74" w:rsidRDefault="004733EA" w:rsidP="00736164">
            <w:pPr>
              <w:spacing w:after="160" w:line="259" w:lineRule="auto"/>
              <w:jc w:val="center"/>
              <w:rPr>
                <w:rFonts w:ascii="Arial" w:hAnsi="Arial" w:cs="Arial"/>
                <w:b/>
                <w:bCs/>
                <w:i/>
                <w:iCs/>
              </w:rPr>
            </w:pPr>
          </w:p>
        </w:tc>
      </w:tr>
    </w:tbl>
    <w:p w14:paraId="4E94B026" w14:textId="77777777" w:rsidR="00736164" w:rsidRPr="00CF0F74" w:rsidRDefault="00736164" w:rsidP="00736164">
      <w:pPr>
        <w:spacing w:after="160" w:line="259" w:lineRule="auto"/>
        <w:jc w:val="center"/>
        <w:rPr>
          <w:rFonts w:ascii="Arial" w:hAnsi="Arial" w:cs="Arial"/>
          <w:b/>
          <w:bCs/>
          <w:i/>
          <w:iCs/>
        </w:rPr>
      </w:pPr>
    </w:p>
    <w:p w14:paraId="69402535" w14:textId="77777777" w:rsidR="00736164" w:rsidRPr="00CF0F74" w:rsidRDefault="00736164" w:rsidP="00736164">
      <w:pPr>
        <w:spacing w:after="160" w:line="259" w:lineRule="auto"/>
        <w:jc w:val="both"/>
        <w:rPr>
          <w:rFonts w:ascii="Arial" w:hAnsi="Arial" w:cs="Arial"/>
          <w:b/>
          <w:bCs/>
          <w:i/>
          <w:iCs/>
        </w:rPr>
      </w:pPr>
    </w:p>
    <w:p w14:paraId="38284829" w14:textId="77777777" w:rsidR="00736164" w:rsidRPr="00CF0F74" w:rsidRDefault="00736164">
      <w:pPr>
        <w:spacing w:after="160" w:line="259" w:lineRule="auto"/>
        <w:rPr>
          <w:rFonts w:ascii="Arial" w:hAnsi="Arial" w:cs="Arial"/>
          <w:b/>
          <w:bCs/>
          <w:i/>
          <w:iCs/>
        </w:rPr>
      </w:pPr>
      <w:r w:rsidRPr="00CF0F74">
        <w:rPr>
          <w:rFonts w:ascii="Arial" w:hAnsi="Arial" w:cs="Arial"/>
          <w:b/>
          <w:bCs/>
          <w:i/>
          <w:iCs/>
        </w:rPr>
        <w:br w:type="page"/>
      </w:r>
    </w:p>
    <w:p w14:paraId="63DEC9DF" w14:textId="5E7DEB43" w:rsidR="00033129" w:rsidRPr="00CF0F74" w:rsidRDefault="00033129" w:rsidP="0048197D">
      <w:pPr>
        <w:pStyle w:val="Akapitzlist"/>
        <w:spacing w:line="276" w:lineRule="auto"/>
        <w:ind w:left="360"/>
        <w:jc w:val="right"/>
        <w:rPr>
          <w:rFonts w:ascii="Arial" w:hAnsi="Arial" w:cs="Arial"/>
          <w:i/>
          <w:iCs/>
          <w:sz w:val="20"/>
          <w:szCs w:val="20"/>
        </w:rPr>
      </w:pPr>
      <w:r w:rsidRPr="00CF0F74">
        <w:rPr>
          <w:rFonts w:ascii="Arial" w:hAnsi="Arial" w:cs="Arial"/>
          <w:b/>
          <w:bCs/>
          <w:i/>
          <w:iCs/>
          <w:sz w:val="20"/>
          <w:szCs w:val="20"/>
        </w:rPr>
        <w:lastRenderedPageBreak/>
        <w:t xml:space="preserve">Załącznik nr </w:t>
      </w:r>
      <w:r w:rsidR="00736164" w:rsidRPr="00CF0F74">
        <w:rPr>
          <w:rFonts w:ascii="Arial" w:hAnsi="Arial" w:cs="Arial"/>
          <w:b/>
          <w:bCs/>
          <w:i/>
          <w:iCs/>
          <w:sz w:val="20"/>
          <w:szCs w:val="20"/>
        </w:rPr>
        <w:t xml:space="preserve">4 </w:t>
      </w:r>
      <w:r w:rsidRPr="00CF0F74">
        <w:rPr>
          <w:rFonts w:ascii="Arial" w:hAnsi="Arial" w:cs="Arial"/>
          <w:i/>
          <w:iCs/>
          <w:sz w:val="20"/>
          <w:szCs w:val="20"/>
        </w:rPr>
        <w:t xml:space="preserve">do Standardów Ochrony Małoletnich </w:t>
      </w:r>
    </w:p>
    <w:p w14:paraId="088C3492" w14:textId="69A9F6D7" w:rsidR="00033129" w:rsidRPr="00CF0F74" w:rsidRDefault="00033129" w:rsidP="0048197D">
      <w:pPr>
        <w:pStyle w:val="Akapitzlist"/>
        <w:spacing w:line="276" w:lineRule="auto"/>
        <w:ind w:left="360"/>
        <w:jc w:val="right"/>
        <w:rPr>
          <w:rFonts w:ascii="Arial" w:hAnsi="Arial" w:cs="Arial"/>
          <w:i/>
          <w:iCs/>
          <w:sz w:val="20"/>
          <w:szCs w:val="20"/>
        </w:rPr>
      </w:pPr>
      <w:r w:rsidRPr="00CF0F74">
        <w:rPr>
          <w:rFonts w:ascii="Arial" w:hAnsi="Arial" w:cs="Arial"/>
          <w:i/>
          <w:iCs/>
          <w:sz w:val="20"/>
          <w:szCs w:val="20"/>
        </w:rPr>
        <w:t>w Ośrodku Pomocy Społecznej w Andrychowie</w:t>
      </w:r>
    </w:p>
    <w:p w14:paraId="1B806461" w14:textId="77777777" w:rsidR="00033129" w:rsidRPr="00CF0F74" w:rsidRDefault="00033129" w:rsidP="00244A69">
      <w:pPr>
        <w:pStyle w:val="Akapitzlist"/>
        <w:spacing w:after="240" w:line="360" w:lineRule="auto"/>
        <w:ind w:left="360"/>
        <w:rPr>
          <w:rFonts w:ascii="Arial" w:hAnsi="Arial" w:cs="Arial"/>
          <w:color w:val="FF0000"/>
        </w:rPr>
      </w:pPr>
    </w:p>
    <w:p w14:paraId="7FD648C6" w14:textId="77777777" w:rsidR="00033129" w:rsidRPr="00CF0F74" w:rsidRDefault="00033129" w:rsidP="00091AA4">
      <w:pPr>
        <w:pStyle w:val="Akapitzlist"/>
        <w:spacing w:after="240" w:line="360" w:lineRule="auto"/>
        <w:ind w:left="360"/>
        <w:jc w:val="both"/>
        <w:rPr>
          <w:rFonts w:ascii="Arial" w:hAnsi="Arial" w:cs="Arial"/>
          <w:color w:val="FF0000"/>
        </w:rPr>
      </w:pPr>
    </w:p>
    <w:p w14:paraId="31D19030" w14:textId="406C131C" w:rsidR="000A772F" w:rsidRPr="00CF0F74" w:rsidRDefault="00F36CE2" w:rsidP="00F36CE2">
      <w:pPr>
        <w:suppressAutoHyphens/>
        <w:spacing w:after="200" w:line="360" w:lineRule="auto"/>
        <w:jc w:val="center"/>
        <w:rPr>
          <w:rFonts w:ascii="Arial" w:eastAsia="Times New Roman" w:hAnsi="Arial" w:cs="Arial"/>
          <w:b/>
          <w:color w:val="000000" w:themeColor="text1"/>
          <w:lang w:eastAsia="zh-CN" w:bidi="hi-IN"/>
        </w:rPr>
      </w:pPr>
      <w:r w:rsidRPr="00CF0F74">
        <w:rPr>
          <w:rFonts w:ascii="Arial" w:eastAsia="Times New Roman" w:hAnsi="Arial" w:cs="Arial"/>
          <w:b/>
          <w:color w:val="000000" w:themeColor="text1"/>
          <w:lang w:eastAsia="zh-CN" w:bidi="hi-IN"/>
        </w:rPr>
        <w:t>PROCEDURA "NIEBIESKIE KARTY"</w:t>
      </w:r>
    </w:p>
    <w:p w14:paraId="4F95604C" w14:textId="77777777" w:rsidR="000A772F" w:rsidRPr="00CF0F74" w:rsidRDefault="000A772F" w:rsidP="00091AA4">
      <w:pPr>
        <w:suppressAutoHyphens/>
        <w:spacing w:line="360" w:lineRule="auto"/>
        <w:jc w:val="both"/>
        <w:rPr>
          <w:rFonts w:ascii="Arial" w:eastAsia="Times New Roman" w:hAnsi="Arial" w:cs="Arial"/>
          <w:color w:val="000000" w:themeColor="text1"/>
          <w:lang w:eastAsia="zh-CN" w:bidi="hi-IN"/>
        </w:rPr>
      </w:pPr>
      <w:r w:rsidRPr="00CF0F74">
        <w:rPr>
          <w:rFonts w:ascii="Arial" w:eastAsia="Times New Roman" w:hAnsi="Arial" w:cs="Arial"/>
          <w:color w:val="000000" w:themeColor="text1"/>
          <w:lang w:eastAsia="zh-CN" w:bidi="hi-IN"/>
        </w:rPr>
        <w:t>Dz.U.2023.1870 z dnia 2023.09.13</w:t>
      </w:r>
    </w:p>
    <w:p w14:paraId="309C1BCD" w14:textId="77777777" w:rsidR="000A772F" w:rsidRPr="00CF0F74" w:rsidRDefault="000A772F" w:rsidP="00091AA4">
      <w:pPr>
        <w:suppressAutoHyphens/>
        <w:spacing w:line="360" w:lineRule="auto"/>
        <w:jc w:val="both"/>
        <w:rPr>
          <w:rFonts w:ascii="Arial" w:eastAsia="Times New Roman" w:hAnsi="Arial" w:cs="Arial"/>
          <w:color w:val="000000" w:themeColor="text1"/>
          <w:lang w:eastAsia="zh-CN" w:bidi="hi-IN"/>
        </w:rPr>
      </w:pPr>
      <w:r w:rsidRPr="00CF0F74">
        <w:rPr>
          <w:rFonts w:ascii="Arial" w:eastAsia="Times New Roman" w:hAnsi="Arial" w:cs="Arial"/>
          <w:color w:val="000000" w:themeColor="text1"/>
          <w:lang w:eastAsia="zh-CN" w:bidi="hi-IN"/>
        </w:rPr>
        <w:t>Status: Akt obowiązujący</w:t>
      </w:r>
    </w:p>
    <w:p w14:paraId="6FE3594B" w14:textId="77777777" w:rsidR="000A772F" w:rsidRPr="00CF0F74" w:rsidRDefault="000A772F" w:rsidP="00091AA4">
      <w:pPr>
        <w:suppressAutoHyphens/>
        <w:spacing w:line="360" w:lineRule="auto"/>
        <w:jc w:val="both"/>
        <w:rPr>
          <w:rFonts w:ascii="Arial" w:eastAsia="Times New Roman" w:hAnsi="Arial" w:cs="Arial"/>
          <w:color w:val="000000" w:themeColor="text1"/>
          <w:lang w:eastAsia="zh-CN" w:bidi="hi-IN"/>
        </w:rPr>
      </w:pPr>
      <w:r w:rsidRPr="00CF0F74">
        <w:rPr>
          <w:rFonts w:ascii="Arial" w:eastAsia="Times New Roman" w:hAnsi="Arial" w:cs="Arial"/>
          <w:color w:val="000000" w:themeColor="text1"/>
          <w:lang w:eastAsia="zh-CN" w:bidi="hi-IN"/>
        </w:rPr>
        <w:t>Wersja od: 13 września 2023r.</w:t>
      </w:r>
    </w:p>
    <w:p w14:paraId="702D3649" w14:textId="2E4B20EB" w:rsidR="000A772F" w:rsidRPr="00CF0F74" w:rsidRDefault="000A772F" w:rsidP="0048197D">
      <w:pPr>
        <w:suppressAutoHyphens/>
        <w:spacing w:before="60" w:line="360" w:lineRule="auto"/>
        <w:jc w:val="center"/>
        <w:rPr>
          <w:rFonts w:ascii="Arial" w:eastAsia="Times New Roman" w:hAnsi="Arial" w:cs="Arial"/>
          <w:lang w:eastAsia="zh-CN" w:bidi="hi-IN"/>
        </w:rPr>
      </w:pPr>
      <w:r w:rsidRPr="00CF0F74">
        <w:rPr>
          <w:rFonts w:ascii="Arial" w:eastAsia="Times New Roman" w:hAnsi="Arial" w:cs="Arial"/>
          <w:b/>
          <w:color w:val="000000"/>
          <w:lang w:eastAsia="zh-CN" w:bidi="hi-IN"/>
        </w:rPr>
        <w:t>ROZPORZĄDZENIE</w:t>
      </w:r>
      <w:r w:rsidR="0048197D" w:rsidRPr="00CF0F74">
        <w:rPr>
          <w:rFonts w:ascii="Arial" w:eastAsia="Times New Roman" w:hAnsi="Arial" w:cs="Arial"/>
          <w:b/>
          <w:color w:val="000000"/>
          <w:lang w:eastAsia="zh-CN" w:bidi="hi-IN"/>
        </w:rPr>
        <w:t xml:space="preserve"> </w:t>
      </w:r>
      <w:r w:rsidRPr="00CF0F74">
        <w:rPr>
          <w:rFonts w:ascii="Arial" w:eastAsia="Times New Roman" w:hAnsi="Arial" w:cs="Arial"/>
          <w:b/>
          <w:color w:val="000000"/>
          <w:lang w:eastAsia="zh-CN" w:bidi="hi-IN"/>
        </w:rPr>
        <w:t>RADY MINISTRÓW</w:t>
      </w:r>
      <w:r w:rsidR="0048197D" w:rsidRPr="00CF0F74">
        <w:rPr>
          <w:rFonts w:ascii="Arial" w:eastAsia="Times New Roman" w:hAnsi="Arial" w:cs="Arial"/>
          <w:b/>
          <w:color w:val="000000"/>
          <w:lang w:eastAsia="zh-CN" w:bidi="hi-IN"/>
        </w:rPr>
        <w:t xml:space="preserve"> </w:t>
      </w:r>
      <w:r w:rsidRPr="00CF0F74">
        <w:rPr>
          <w:rFonts w:ascii="Arial" w:eastAsia="Times New Roman" w:hAnsi="Arial" w:cs="Arial"/>
          <w:b/>
          <w:color w:val="000000"/>
          <w:lang w:eastAsia="zh-CN" w:bidi="hi-IN"/>
        </w:rPr>
        <w:t>z dnia 6 września 2023</w:t>
      </w:r>
      <w:r w:rsidR="0048197D" w:rsidRPr="00CF0F74">
        <w:rPr>
          <w:rFonts w:ascii="Arial" w:eastAsia="Times New Roman" w:hAnsi="Arial" w:cs="Arial"/>
          <w:b/>
          <w:color w:val="000000"/>
          <w:lang w:eastAsia="zh-CN" w:bidi="hi-IN"/>
        </w:rPr>
        <w:t> </w:t>
      </w:r>
      <w:r w:rsidRPr="00CF0F74">
        <w:rPr>
          <w:rFonts w:ascii="Arial" w:eastAsia="Times New Roman" w:hAnsi="Arial" w:cs="Arial"/>
          <w:b/>
          <w:color w:val="000000"/>
          <w:lang w:eastAsia="zh-CN" w:bidi="hi-IN"/>
        </w:rPr>
        <w:t>r.</w:t>
      </w:r>
      <w:r w:rsidR="0048197D" w:rsidRPr="00CF0F74">
        <w:rPr>
          <w:rFonts w:ascii="Arial" w:eastAsia="Times New Roman" w:hAnsi="Arial" w:cs="Arial"/>
          <w:b/>
          <w:color w:val="000000"/>
          <w:lang w:eastAsia="zh-CN" w:bidi="hi-IN"/>
        </w:rPr>
        <w:t xml:space="preserve"> </w:t>
      </w:r>
      <w:r w:rsidRPr="00CF0F74">
        <w:rPr>
          <w:rFonts w:ascii="Arial" w:eastAsia="Times New Roman" w:hAnsi="Arial" w:cs="Arial"/>
          <w:b/>
          <w:color w:val="000000"/>
          <w:lang w:eastAsia="zh-CN" w:bidi="hi-IN"/>
        </w:rPr>
        <w:t>w</w:t>
      </w:r>
      <w:r w:rsidR="0048197D" w:rsidRPr="00CF0F74">
        <w:rPr>
          <w:rFonts w:ascii="Arial" w:eastAsia="Times New Roman" w:hAnsi="Arial" w:cs="Arial"/>
          <w:b/>
          <w:color w:val="000000"/>
          <w:lang w:eastAsia="zh-CN" w:bidi="hi-IN"/>
        </w:rPr>
        <w:t> </w:t>
      </w:r>
      <w:r w:rsidRPr="00CF0F74">
        <w:rPr>
          <w:rFonts w:ascii="Arial" w:eastAsia="Times New Roman" w:hAnsi="Arial" w:cs="Arial"/>
          <w:b/>
          <w:color w:val="000000"/>
          <w:lang w:eastAsia="zh-CN" w:bidi="hi-IN"/>
        </w:rPr>
        <w:t>sprawie</w:t>
      </w:r>
      <w:r w:rsidR="0048197D" w:rsidRPr="00CF0F74">
        <w:rPr>
          <w:rFonts w:ascii="Arial" w:eastAsia="Times New Roman" w:hAnsi="Arial" w:cs="Arial"/>
          <w:b/>
          <w:color w:val="000000"/>
          <w:lang w:eastAsia="zh-CN" w:bidi="hi-IN"/>
        </w:rPr>
        <w:t> </w:t>
      </w:r>
      <w:r w:rsidRPr="00CF0F74">
        <w:rPr>
          <w:rFonts w:ascii="Arial" w:eastAsia="Times New Roman" w:hAnsi="Arial" w:cs="Arial"/>
          <w:b/>
          <w:color w:val="000000"/>
          <w:lang w:eastAsia="zh-CN" w:bidi="hi-IN"/>
        </w:rPr>
        <w:t xml:space="preserve">procedury </w:t>
      </w:r>
      <w:r w:rsidRPr="00CF0F74">
        <w:rPr>
          <w:rFonts w:ascii="Arial" w:eastAsia="Times New Roman" w:hAnsi="Arial" w:cs="Arial"/>
          <w:b/>
          <w:i/>
          <w:iCs/>
          <w:color w:val="000000"/>
          <w:lang w:eastAsia="zh-CN" w:bidi="hi-IN"/>
        </w:rPr>
        <w:t>"</w:t>
      </w:r>
      <w:r w:rsidRPr="00CF0F74">
        <w:rPr>
          <w:rFonts w:ascii="Arial" w:eastAsia="Times New Roman" w:hAnsi="Arial" w:cs="Arial"/>
          <w:b/>
          <w:i/>
          <w:color w:val="000000"/>
          <w:lang w:eastAsia="zh-CN" w:bidi="hi-IN"/>
        </w:rPr>
        <w:t>Niebieskie Karty</w:t>
      </w:r>
      <w:r w:rsidRPr="00CF0F74">
        <w:rPr>
          <w:rFonts w:ascii="Arial" w:eastAsia="Times New Roman" w:hAnsi="Arial" w:cs="Arial"/>
          <w:b/>
          <w:i/>
          <w:iCs/>
          <w:color w:val="000000"/>
          <w:lang w:eastAsia="zh-CN" w:bidi="hi-IN"/>
        </w:rPr>
        <w:t>"</w:t>
      </w:r>
      <w:r w:rsidRPr="00CF0F74">
        <w:rPr>
          <w:rFonts w:ascii="Arial" w:eastAsia="Times New Roman" w:hAnsi="Arial" w:cs="Arial"/>
          <w:b/>
          <w:color w:val="000000"/>
          <w:lang w:eastAsia="zh-CN" w:bidi="hi-IN"/>
        </w:rPr>
        <w:t xml:space="preserve"> oraz wzorów formularzy </w:t>
      </w:r>
      <w:r w:rsidRPr="00CF0F74">
        <w:rPr>
          <w:rFonts w:ascii="Arial" w:eastAsia="Times New Roman" w:hAnsi="Arial" w:cs="Arial"/>
          <w:b/>
          <w:i/>
          <w:iCs/>
          <w:color w:val="000000"/>
          <w:lang w:eastAsia="zh-CN" w:bidi="hi-IN"/>
        </w:rPr>
        <w:t>"</w:t>
      </w:r>
      <w:r w:rsidRPr="00CF0F74">
        <w:rPr>
          <w:rFonts w:ascii="Arial" w:eastAsia="Times New Roman" w:hAnsi="Arial" w:cs="Arial"/>
          <w:b/>
          <w:i/>
          <w:color w:val="000000"/>
          <w:lang w:eastAsia="zh-CN" w:bidi="hi-IN"/>
        </w:rPr>
        <w:t>Niebieska Karta</w:t>
      </w:r>
      <w:r w:rsidRPr="00CF0F74">
        <w:rPr>
          <w:rFonts w:ascii="Arial" w:eastAsia="Times New Roman" w:hAnsi="Arial" w:cs="Arial"/>
          <w:b/>
          <w:i/>
          <w:iCs/>
          <w:color w:val="000000"/>
          <w:lang w:eastAsia="zh-CN" w:bidi="hi-IN"/>
        </w:rPr>
        <w:t>"</w:t>
      </w:r>
    </w:p>
    <w:p w14:paraId="11888F2D" w14:textId="449904FA" w:rsidR="000A772F" w:rsidRPr="00CF0F74" w:rsidRDefault="000A772F" w:rsidP="00091AA4">
      <w:pPr>
        <w:suppressAutoHyphens/>
        <w:spacing w:before="80" w:after="240"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Na podstawie </w:t>
      </w:r>
      <w:r w:rsidRPr="00CF0F74">
        <w:rPr>
          <w:rFonts w:ascii="Arial" w:eastAsia="Times New Roman" w:hAnsi="Arial" w:cs="Arial"/>
          <w:color w:val="1B1B1B"/>
          <w:lang w:eastAsia="zh-CN" w:bidi="hi-IN"/>
        </w:rPr>
        <w:t>art. 9d ust. 5</w:t>
      </w:r>
      <w:r w:rsidRPr="00CF0F74">
        <w:rPr>
          <w:rFonts w:ascii="Arial" w:eastAsia="Times New Roman" w:hAnsi="Arial" w:cs="Arial"/>
          <w:color w:val="000000"/>
          <w:lang w:eastAsia="zh-CN" w:bidi="hi-IN"/>
        </w:rPr>
        <w:t xml:space="preserve"> ustawy z dnia 29 lipca 2005 r. o przeciwdziałaniu przemocy domowej (Dz. U. z 2021 r. poz. 1249 oraz z 2023 r. poz. 289, 535 i 1606) zarządza się, co następuje:</w:t>
      </w:r>
    </w:p>
    <w:p w14:paraId="105A88D3" w14:textId="7C3FC18B" w:rsidR="003C150A" w:rsidRPr="00CF0F74" w:rsidRDefault="000A772F" w:rsidP="003C150A">
      <w:pPr>
        <w:suppressAutoHyphens/>
        <w:spacing w:before="26"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w:t>
      </w:r>
    </w:p>
    <w:p w14:paraId="3EE9602E" w14:textId="1115E763" w:rsidR="000A772F" w:rsidRPr="00CF0F74" w:rsidRDefault="000A772F" w:rsidP="00091AA4">
      <w:p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Rozporządzenie określa:</w:t>
      </w:r>
    </w:p>
    <w:p w14:paraId="1A1B8C58" w14:textId="6C6B4A39" w:rsidR="000A772F" w:rsidRPr="00CF0F74" w:rsidRDefault="000A772F" w:rsidP="00F93D1F">
      <w:pPr>
        <w:pStyle w:val="Akapitzlist"/>
        <w:numPr>
          <w:ilvl w:val="1"/>
          <w:numId w:val="34"/>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procedurę "</w:t>
      </w:r>
      <w:r w:rsidRPr="00CF0F74">
        <w:rPr>
          <w:rFonts w:ascii="Arial" w:eastAsia="Times New Roman" w:hAnsi="Arial" w:cs="Arial"/>
          <w:i/>
          <w:color w:val="000000"/>
          <w:lang w:eastAsia="zh-CN" w:bidi="hi-IN"/>
        </w:rPr>
        <w:t>Niebieskie Karty</w:t>
      </w:r>
      <w:r w:rsidRPr="00CF0F74">
        <w:rPr>
          <w:rFonts w:ascii="Arial" w:eastAsia="Times New Roman" w:hAnsi="Arial" w:cs="Arial"/>
          <w:color w:val="000000"/>
          <w:lang w:eastAsia="zh-CN" w:bidi="hi-IN"/>
        </w:rPr>
        <w:t>", zwaną dalej "procedurą";</w:t>
      </w:r>
    </w:p>
    <w:p w14:paraId="2DE3D852" w14:textId="011144A6" w:rsidR="000A772F" w:rsidRPr="00CF0F74" w:rsidRDefault="000A772F" w:rsidP="00F93D1F">
      <w:pPr>
        <w:pStyle w:val="Akapitzlist"/>
        <w:numPr>
          <w:ilvl w:val="1"/>
          <w:numId w:val="34"/>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wzory formularzy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wypełnianych przez przedstawicieli podmiotów realizujących procedurę.</w:t>
      </w:r>
    </w:p>
    <w:p w14:paraId="18EE9F27" w14:textId="55287877" w:rsidR="000A772F" w:rsidRPr="00CF0F74" w:rsidRDefault="000A772F" w:rsidP="003C150A">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2.</w:t>
      </w:r>
    </w:p>
    <w:p w14:paraId="155C5B16" w14:textId="7AF63303" w:rsidR="000A772F" w:rsidRPr="00CF0F74" w:rsidRDefault="000A772F" w:rsidP="00F93D1F">
      <w:pPr>
        <w:pStyle w:val="Akapitzlist"/>
        <w:numPr>
          <w:ilvl w:val="0"/>
          <w:numId w:val="3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Wszczęcie procedury następuje z chwilą wypełnienia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w przypadku uzasadnionego podejrzenia stosowania przemocy domowej lub zgłoszenia dokonanego przez świadka przemocy domowej.</w:t>
      </w:r>
    </w:p>
    <w:p w14:paraId="131F0C26" w14:textId="4B123394" w:rsidR="000A772F" w:rsidRPr="00CF0F74" w:rsidRDefault="000A772F" w:rsidP="00F93D1F">
      <w:pPr>
        <w:pStyle w:val="Akapitzlist"/>
        <w:numPr>
          <w:ilvl w:val="0"/>
          <w:numId w:val="3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Formularz, o którym mowa w ust. 1, wypełniają osoby będące przedstawicielami podmiotów wymienionych w </w:t>
      </w:r>
      <w:r w:rsidRPr="00CF0F74">
        <w:rPr>
          <w:rFonts w:ascii="Arial" w:eastAsia="Times New Roman" w:hAnsi="Arial" w:cs="Arial"/>
          <w:color w:val="1B1B1B"/>
          <w:lang w:eastAsia="zh-CN" w:bidi="hi-IN"/>
        </w:rPr>
        <w:t>art. 9a ust. 11-11d</w:t>
      </w:r>
      <w:r w:rsidRPr="00CF0F74">
        <w:rPr>
          <w:rFonts w:ascii="Arial" w:eastAsia="Times New Roman" w:hAnsi="Arial" w:cs="Arial"/>
          <w:color w:val="000000"/>
          <w:lang w:eastAsia="zh-CN" w:bidi="hi-IN"/>
        </w:rPr>
        <w:t xml:space="preserve"> ustawy z dnia 29 lipca 2005</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 o</w:t>
      </w:r>
      <w:r w:rsidR="0048197D"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przeciwdziałaniu przemocy domowej, zwanej dalej "ustawą".</w:t>
      </w:r>
    </w:p>
    <w:p w14:paraId="2921C747" w14:textId="610091E7" w:rsidR="000A772F" w:rsidRPr="00CF0F74" w:rsidRDefault="000A772F" w:rsidP="00F93D1F">
      <w:pPr>
        <w:pStyle w:val="Akapitzlist"/>
        <w:numPr>
          <w:ilvl w:val="0"/>
          <w:numId w:val="3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Procedurą są obejmowane osoby wymienione w </w:t>
      </w:r>
      <w:r w:rsidRPr="00CF0F74">
        <w:rPr>
          <w:rFonts w:ascii="Arial" w:eastAsia="Times New Roman" w:hAnsi="Arial" w:cs="Arial"/>
          <w:color w:val="1B1B1B"/>
          <w:lang w:eastAsia="zh-CN" w:bidi="hi-IN"/>
        </w:rPr>
        <w:t>art. 2 ust. 1 pkt 2</w:t>
      </w:r>
      <w:r w:rsidRPr="00CF0F74">
        <w:rPr>
          <w:rFonts w:ascii="Arial" w:eastAsia="Times New Roman" w:hAnsi="Arial" w:cs="Arial"/>
          <w:color w:val="000000"/>
          <w:lang w:eastAsia="zh-CN" w:bidi="hi-IN"/>
        </w:rPr>
        <w:t xml:space="preserve"> i </w:t>
      </w:r>
      <w:r w:rsidRPr="00CF0F74">
        <w:rPr>
          <w:rFonts w:ascii="Arial" w:eastAsia="Times New Roman" w:hAnsi="Arial" w:cs="Arial"/>
          <w:color w:val="1B1B1B"/>
          <w:lang w:eastAsia="zh-CN" w:bidi="hi-IN"/>
        </w:rPr>
        <w:t>3</w:t>
      </w:r>
      <w:r w:rsidRPr="00CF0F74">
        <w:rPr>
          <w:rFonts w:ascii="Arial" w:eastAsia="Times New Roman" w:hAnsi="Arial" w:cs="Arial"/>
          <w:color w:val="000000"/>
          <w:lang w:eastAsia="zh-CN" w:bidi="hi-IN"/>
        </w:rPr>
        <w:t xml:space="preserve"> ustawy.</w:t>
      </w:r>
    </w:p>
    <w:p w14:paraId="0FE6AE7C" w14:textId="6E6811C3" w:rsidR="000A772F" w:rsidRPr="00CF0F74" w:rsidRDefault="000A772F" w:rsidP="00F93D1F">
      <w:pPr>
        <w:pStyle w:val="Akapitzlist"/>
        <w:numPr>
          <w:ilvl w:val="0"/>
          <w:numId w:val="3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 formularzu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wskazuje się wszystkie osoby doznające przemocy domowej i wszystkie osoby stosujące przemoc domową.</w:t>
      </w:r>
    </w:p>
    <w:p w14:paraId="1FC08DA9" w14:textId="59EE9BB8" w:rsidR="000A772F" w:rsidRPr="00CF0F74" w:rsidRDefault="000A772F" w:rsidP="00F93D1F">
      <w:pPr>
        <w:pStyle w:val="Akapitzlist"/>
        <w:numPr>
          <w:ilvl w:val="0"/>
          <w:numId w:val="3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Wypełnienie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następuje w obecności pełnoletniej osoby doznającej przemocy domowej.</w:t>
      </w:r>
    </w:p>
    <w:p w14:paraId="3907523A" w14:textId="71C797C2" w:rsidR="000A772F" w:rsidRPr="00CF0F74" w:rsidRDefault="000A772F" w:rsidP="00F93D1F">
      <w:pPr>
        <w:pStyle w:val="Akapitzlist"/>
        <w:numPr>
          <w:ilvl w:val="0"/>
          <w:numId w:val="3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Jeżeli wypełnienie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nie jest możliwe z powodu nieobecności pełnoletniej osoby doznającej przemocy domowej, jej stanu zdrowia lub ze</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 xml:space="preserve">względu na zagrożenie jej życia lub zdrowia, wypełnienie formularza </w:t>
      </w:r>
      <w:r w:rsidRPr="00CF0F74">
        <w:rPr>
          <w:rFonts w:ascii="Arial" w:eastAsia="Times New Roman" w:hAnsi="Arial" w:cs="Arial"/>
          <w:color w:val="000000"/>
          <w:lang w:eastAsia="zh-CN" w:bidi="hi-IN"/>
        </w:rPr>
        <w:lastRenderedPageBreak/>
        <w:t>"</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następuje niezwłocznie po nawiązaniu bezpośredniego kontaktu z tą osobą lub po</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ustaniu przyczyny uniemożliwiającej jego wypełnienie.</w:t>
      </w:r>
    </w:p>
    <w:p w14:paraId="68EA5FFF" w14:textId="7687CB6E" w:rsidR="000A772F" w:rsidRPr="00CF0F74" w:rsidRDefault="000A772F" w:rsidP="00F93D1F">
      <w:pPr>
        <w:pStyle w:val="Akapitzlist"/>
        <w:numPr>
          <w:ilvl w:val="0"/>
          <w:numId w:val="3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Wzór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jest określony w załączniku nr</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1 do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rozporządzenia.</w:t>
      </w:r>
    </w:p>
    <w:p w14:paraId="0271AD2E" w14:textId="0CA2523D" w:rsidR="000A772F" w:rsidRPr="00CF0F74" w:rsidRDefault="000A772F" w:rsidP="003C150A">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3.</w:t>
      </w:r>
    </w:p>
    <w:p w14:paraId="5E0D74A2" w14:textId="6E03FF28" w:rsidR="000A772F" w:rsidRPr="00CF0F74" w:rsidRDefault="000A772F" w:rsidP="00F93D1F">
      <w:pPr>
        <w:pStyle w:val="Akapitzlist"/>
        <w:numPr>
          <w:ilvl w:val="0"/>
          <w:numId w:val="36"/>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Osoba wszczynająca procedurę podejmuje działania interwencyjne mające na celu zapewnienie bezpieczeństwa osobie doznającej przemocy domowej.</w:t>
      </w:r>
    </w:p>
    <w:p w14:paraId="45404A2A" w14:textId="23592B9A" w:rsidR="000A772F" w:rsidRPr="00CF0F74" w:rsidRDefault="000A772F" w:rsidP="00F93D1F">
      <w:pPr>
        <w:pStyle w:val="Akapitzlist"/>
        <w:numPr>
          <w:ilvl w:val="0"/>
          <w:numId w:val="36"/>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Działania, o których mowa w ust. 1, polegają w szczególności na:</w:t>
      </w:r>
    </w:p>
    <w:p w14:paraId="4E69F989" w14:textId="77D889EA" w:rsidR="000A772F" w:rsidRPr="00CF0F74" w:rsidRDefault="000A772F" w:rsidP="00F93D1F">
      <w:pPr>
        <w:pStyle w:val="Akapitzlist"/>
        <w:numPr>
          <w:ilvl w:val="0"/>
          <w:numId w:val="37"/>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zapobieżeniu zagrożenia dla życia lub zdrowia osoby doznającej przemocy domowej, w tym informowaniu Policji lub Żandarmerii Wojskowej 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 xml:space="preserve">okolicznościach uzasadniających zastosowanie </w:t>
      </w:r>
      <w:r w:rsidRPr="00CF0F74">
        <w:rPr>
          <w:rFonts w:ascii="Arial" w:eastAsia="Times New Roman" w:hAnsi="Arial" w:cs="Arial"/>
          <w:color w:val="1B1B1B"/>
          <w:lang w:eastAsia="zh-CN" w:bidi="hi-IN"/>
        </w:rPr>
        <w:t>art. 15aa</w:t>
      </w:r>
      <w:r w:rsidRPr="00CF0F74">
        <w:rPr>
          <w:rFonts w:ascii="Arial" w:eastAsia="Times New Roman" w:hAnsi="Arial" w:cs="Arial"/>
          <w:color w:val="000000"/>
          <w:lang w:eastAsia="zh-CN" w:bidi="hi-IN"/>
        </w:rPr>
        <w:t xml:space="preserve"> i </w:t>
      </w:r>
      <w:r w:rsidRPr="00CF0F74">
        <w:rPr>
          <w:rFonts w:ascii="Arial" w:eastAsia="Times New Roman" w:hAnsi="Arial" w:cs="Arial"/>
          <w:color w:val="1B1B1B"/>
          <w:lang w:eastAsia="zh-CN" w:bidi="hi-IN"/>
        </w:rPr>
        <w:t>art. 15aaa</w:t>
      </w:r>
      <w:r w:rsidRPr="00CF0F74">
        <w:rPr>
          <w:rFonts w:ascii="Arial" w:eastAsia="Times New Roman" w:hAnsi="Arial" w:cs="Arial"/>
          <w:color w:val="000000"/>
          <w:lang w:eastAsia="zh-CN" w:bidi="hi-IN"/>
        </w:rPr>
        <w:t xml:space="preserve"> ustawy z</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dnia 6 kwietnia 1990</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 o Policji (Dz. U. z 2023 r. poz. 171, z późn. zm.), a</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 xml:space="preserve">przypadku żołnierzy pełniących czynną służbę wojskową - </w:t>
      </w:r>
      <w:r w:rsidRPr="00CF0F74">
        <w:rPr>
          <w:rFonts w:ascii="Arial" w:eastAsia="Times New Roman" w:hAnsi="Arial" w:cs="Arial"/>
          <w:color w:val="1B1B1B"/>
          <w:lang w:eastAsia="zh-CN" w:bidi="hi-IN"/>
        </w:rPr>
        <w:t>art. 18a</w:t>
      </w:r>
      <w:r w:rsidRPr="00CF0F74">
        <w:rPr>
          <w:rFonts w:ascii="Arial" w:eastAsia="Times New Roman" w:hAnsi="Arial" w:cs="Arial"/>
          <w:color w:val="000000"/>
          <w:lang w:eastAsia="zh-CN" w:bidi="hi-IN"/>
        </w:rPr>
        <w:t xml:space="preserve"> i </w:t>
      </w:r>
      <w:r w:rsidRPr="00CF0F74">
        <w:rPr>
          <w:rFonts w:ascii="Arial" w:eastAsia="Times New Roman" w:hAnsi="Arial" w:cs="Arial"/>
          <w:color w:val="1B1B1B"/>
          <w:lang w:eastAsia="zh-CN" w:bidi="hi-IN"/>
        </w:rPr>
        <w:t>art. 18aa</w:t>
      </w:r>
      <w:r w:rsidRPr="00CF0F74">
        <w:rPr>
          <w:rFonts w:ascii="Arial" w:eastAsia="Times New Roman" w:hAnsi="Arial" w:cs="Arial"/>
          <w:color w:val="000000"/>
          <w:lang w:eastAsia="zh-CN" w:bidi="hi-IN"/>
        </w:rPr>
        <w:t xml:space="preserve"> ustawy z dnia 24 sierpnia 2001</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 o Żandarmerii Wojskowej i wojskowych organach porządkowych (Dz. U. z 2023</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 poz.</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1266 i 1860);</w:t>
      </w:r>
    </w:p>
    <w:p w14:paraId="5296D329" w14:textId="607FEC85" w:rsidR="000A772F" w:rsidRPr="00CF0F74" w:rsidRDefault="000A772F" w:rsidP="00F93D1F">
      <w:pPr>
        <w:pStyle w:val="Akapitzlist"/>
        <w:numPr>
          <w:ilvl w:val="0"/>
          <w:numId w:val="37"/>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udzieleniu osobie doznającej przemocy domowej pierwszej pomocy przedmedycznej lub zapewnieniu pomocy medycznej;</w:t>
      </w:r>
    </w:p>
    <w:p w14:paraId="7F2FB64A" w14:textId="17D7415E" w:rsidR="000A772F" w:rsidRPr="00CF0F74" w:rsidRDefault="000A772F" w:rsidP="00F93D1F">
      <w:pPr>
        <w:pStyle w:val="Akapitzlist"/>
        <w:numPr>
          <w:ilvl w:val="0"/>
          <w:numId w:val="37"/>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zaspokojeniu podstawowych potrzeb, w tym udzieleniu wsparcia i poradnictwa, w szczególności od przedstawicieli jednostek organizacyjnych pomocy społecznej, specjalistycznych ośrodków wsparcia dla osób doznających przemocy domowej, organizacji pozarządowych i stowarzyszeń działających na</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 xml:space="preserve">rzecz osób doznających przemocy domowej na podstawie </w:t>
      </w:r>
      <w:r w:rsidRPr="00CF0F74">
        <w:rPr>
          <w:rFonts w:ascii="Arial" w:eastAsia="Times New Roman" w:hAnsi="Arial" w:cs="Arial"/>
          <w:color w:val="1B1B1B"/>
          <w:lang w:eastAsia="zh-CN" w:bidi="hi-IN"/>
        </w:rPr>
        <w:t>ustawy</w:t>
      </w:r>
      <w:r w:rsidRPr="00CF0F74">
        <w:rPr>
          <w:rFonts w:ascii="Arial" w:eastAsia="Times New Roman" w:hAnsi="Arial" w:cs="Arial"/>
          <w:color w:val="000000"/>
          <w:lang w:eastAsia="zh-CN" w:bidi="hi-IN"/>
        </w:rPr>
        <w:t xml:space="preserve"> z dnia 24</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kwietnia 2003 r. o działalności pożytku publicznego i o wolontariacie (Dz.</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U.</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z 2023 r. poz. 571).</w:t>
      </w:r>
    </w:p>
    <w:p w14:paraId="64713263" w14:textId="4A399BF1" w:rsidR="000A772F" w:rsidRPr="00CF0F74" w:rsidRDefault="000A772F" w:rsidP="003C150A">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4.</w:t>
      </w:r>
    </w:p>
    <w:p w14:paraId="65A6E365" w14:textId="13834DF5" w:rsidR="000A772F" w:rsidRPr="00CF0F74" w:rsidRDefault="000A772F" w:rsidP="00F93D1F">
      <w:pPr>
        <w:pStyle w:val="Akapitzlist"/>
        <w:numPr>
          <w:ilvl w:val="0"/>
          <w:numId w:val="3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Osoba wszczynająca procedurę dokonuje wstępnej diagnozy sytuacji w związku z zaistnieniem uzasadnionego podejrzenia stosowania przemocy domowej i</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przeprowadza rozmowę z osobą doznającą przemocy domowej, a także, w miarę możliwości, z osobą stosującą przemoc.</w:t>
      </w:r>
    </w:p>
    <w:p w14:paraId="4E6E74F4" w14:textId="1F7E09E7" w:rsidR="000A772F" w:rsidRPr="00CF0F74" w:rsidRDefault="000A772F" w:rsidP="00F93D1F">
      <w:pPr>
        <w:pStyle w:val="Akapitzlist"/>
        <w:numPr>
          <w:ilvl w:val="0"/>
          <w:numId w:val="3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Rozmowę z osobą doznającą przemocy domowej przeprowadza się w warunkach gwarantujących swobodę wypowiedzi, poszanowanie godności oraz zapewniających bezpieczeństwo.</w:t>
      </w:r>
    </w:p>
    <w:p w14:paraId="7E89979E" w14:textId="4631CF11" w:rsidR="000A772F" w:rsidRPr="00CF0F74" w:rsidRDefault="000A772F" w:rsidP="00F93D1F">
      <w:pPr>
        <w:pStyle w:val="Akapitzlist"/>
        <w:numPr>
          <w:ilvl w:val="0"/>
          <w:numId w:val="3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Osobie doznającej przemocy domowej przekazuje się informacje w prostym, przejrzystym i przystępnym dla niej języku, z uwzględnieniem stanu i okoliczności, które mogą mieć wpływ na zdolność rozumienia i bycie rozumianym.</w:t>
      </w:r>
    </w:p>
    <w:p w14:paraId="7F8A8693" w14:textId="0A097177" w:rsidR="000A772F" w:rsidRPr="00CF0F74" w:rsidRDefault="000A772F" w:rsidP="00F93D1F">
      <w:pPr>
        <w:pStyle w:val="Akapitzlist"/>
        <w:numPr>
          <w:ilvl w:val="0"/>
          <w:numId w:val="3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lastRenderedPageBreak/>
        <w:t>W trakcie rozmowy z osobą stosującą przemoc domową informuje się ją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szczególności o prawnokarnych konsekwencjach stosowania przemocy domowej oraz wskazuje na konieczność zmiany sposobu postępowania.</w:t>
      </w:r>
    </w:p>
    <w:p w14:paraId="0059B11D" w14:textId="1655CC7B" w:rsidR="000A772F" w:rsidRPr="00CF0F74" w:rsidRDefault="000A772F" w:rsidP="00F93D1F">
      <w:pPr>
        <w:pStyle w:val="Akapitzlist"/>
        <w:numPr>
          <w:ilvl w:val="0"/>
          <w:numId w:val="3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Działania, o których mowa w ust. 2 i 4, realizuje się uwzględniając warunki, czynniki i potrzeby, w tym dotyczące osób niepełnosprawnych.</w:t>
      </w:r>
    </w:p>
    <w:p w14:paraId="0BEC54D2" w14:textId="1F2045B8" w:rsidR="000A772F" w:rsidRPr="00CF0F74" w:rsidRDefault="000A772F" w:rsidP="003C150A">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5.</w:t>
      </w:r>
    </w:p>
    <w:p w14:paraId="047EA102" w14:textId="450881DF" w:rsidR="000A772F" w:rsidRPr="00CF0F74" w:rsidRDefault="000A772F" w:rsidP="00F93D1F">
      <w:pPr>
        <w:pStyle w:val="Akapitzlist"/>
        <w:numPr>
          <w:ilvl w:val="0"/>
          <w:numId w:val="39"/>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Jeżeli istnieje podejrzenie stosowania przemocy domowej wobec małoletniego, działania w ramach procedury przeprowadza się w obecności rodzica, opiekuna prawnego lub faktycznego.</w:t>
      </w:r>
    </w:p>
    <w:p w14:paraId="08F38BBC" w14:textId="293A106A" w:rsidR="000A772F" w:rsidRPr="00CF0F74" w:rsidRDefault="000A772F" w:rsidP="00F93D1F">
      <w:pPr>
        <w:pStyle w:val="Akapitzlist"/>
        <w:numPr>
          <w:ilvl w:val="0"/>
          <w:numId w:val="39"/>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Jeżeli istnieje podejrzenie stosowania przemocy domowej wobec pełnoletniej osoby nieporadnej ze względu na wiek, stan psychiczny lub fizyczny, działania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ramach procedury przeprowadza się w obecności opiekuna prawnego lub faktycznego lub pełnoletniej osoby przez nią wskazanej.</w:t>
      </w:r>
    </w:p>
    <w:p w14:paraId="0244507E" w14:textId="481D6F62" w:rsidR="000A772F" w:rsidRPr="00CF0F74" w:rsidRDefault="000A772F" w:rsidP="00F93D1F">
      <w:pPr>
        <w:pStyle w:val="Akapitzlist"/>
        <w:numPr>
          <w:ilvl w:val="0"/>
          <w:numId w:val="39"/>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Jeżeli istnieje podejrzenie, że osobami stosującymi przemoc domową wobec małoletniego są rodzice, opiekunowie prawni lub faktyczni, działania w ramach procedury przeprowadza się w obecności pełnoletniej osoby najbliższej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 xml:space="preserve">rozumieniu </w:t>
      </w:r>
      <w:r w:rsidRPr="00CF0F74">
        <w:rPr>
          <w:rFonts w:ascii="Arial" w:eastAsia="Times New Roman" w:hAnsi="Arial" w:cs="Arial"/>
          <w:color w:val="1B1B1B"/>
          <w:lang w:eastAsia="zh-CN" w:bidi="hi-IN"/>
        </w:rPr>
        <w:t>art. 115 § 11</w:t>
      </w:r>
      <w:r w:rsidRPr="00CF0F74">
        <w:rPr>
          <w:rFonts w:ascii="Arial" w:eastAsia="Times New Roman" w:hAnsi="Arial" w:cs="Arial"/>
          <w:color w:val="000000"/>
          <w:lang w:eastAsia="zh-CN" w:bidi="hi-IN"/>
        </w:rPr>
        <w:t xml:space="preserve"> ustawy z dnia 6</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czerwca 1997</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 - Kodeks karny (Dz.</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U.</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z 2022 r. poz. 1138, z późn. zm.), zwanej dalej "osobą najbliższą", lub</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pełnoletniej osoby wskazanej przez małoletniego.</w:t>
      </w:r>
    </w:p>
    <w:p w14:paraId="11D0B042" w14:textId="47B9CCBD" w:rsidR="000A772F" w:rsidRPr="00CF0F74" w:rsidRDefault="000A772F" w:rsidP="00F93D1F">
      <w:pPr>
        <w:pStyle w:val="Akapitzlist"/>
        <w:numPr>
          <w:ilvl w:val="0"/>
          <w:numId w:val="39"/>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 xml:space="preserve">Jeżeli istnieje podejrzenie, że osobą stosującą przemoc domową wobec pełnoletniej osoby nieporadnej, o której mowa w ust. 2, jest opiekun prawny lub faktyczny, działania w ramach procedury przeprowadza się w obecności osoby najbliższej, a w razie jej braku </w:t>
      </w:r>
      <w:r w:rsidR="003C150A" w:rsidRPr="00CF0F74">
        <w:rPr>
          <w:rFonts w:ascii="Arial" w:eastAsia="Times New Roman" w:hAnsi="Arial" w:cs="Arial"/>
          <w:color w:val="000000"/>
          <w:lang w:eastAsia="zh-CN" w:bidi="hi-IN"/>
        </w:rPr>
        <w:t>–</w:t>
      </w:r>
      <w:r w:rsidRPr="00CF0F74">
        <w:rPr>
          <w:rFonts w:ascii="Arial" w:eastAsia="Times New Roman" w:hAnsi="Arial" w:cs="Arial"/>
          <w:color w:val="000000"/>
          <w:lang w:eastAsia="zh-CN" w:bidi="hi-IN"/>
        </w:rPr>
        <w:t xml:space="preserve"> w</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obecności innej osoby pełnoletniej przez nią wskazanej.</w:t>
      </w:r>
    </w:p>
    <w:p w14:paraId="0E068AEF" w14:textId="1B315912" w:rsidR="000A772F" w:rsidRPr="00CF0F74" w:rsidRDefault="000A772F" w:rsidP="00F93D1F">
      <w:pPr>
        <w:pStyle w:val="Akapitzlist"/>
        <w:numPr>
          <w:ilvl w:val="0"/>
          <w:numId w:val="39"/>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Działania z udziałem osób doznających przemocy domowej, o których mowa w ust. 1 i 2, przeprowadza się, w miarę możliwości, w obecności psychologa.</w:t>
      </w:r>
    </w:p>
    <w:p w14:paraId="2C0CA3CF" w14:textId="1744C1AA" w:rsidR="000A772F" w:rsidRPr="00CF0F74" w:rsidRDefault="000A772F" w:rsidP="00F93D1F">
      <w:pPr>
        <w:pStyle w:val="Akapitzlist"/>
        <w:numPr>
          <w:ilvl w:val="0"/>
          <w:numId w:val="39"/>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Jeżeli osoba objęta procedurą "</w:t>
      </w:r>
      <w:r w:rsidRPr="00CF0F74">
        <w:rPr>
          <w:rFonts w:ascii="Arial" w:eastAsia="Times New Roman" w:hAnsi="Arial" w:cs="Arial"/>
          <w:i/>
          <w:color w:val="000000"/>
          <w:lang w:eastAsia="zh-CN" w:bidi="hi-IN"/>
        </w:rPr>
        <w:t>Niebieskie Karty</w:t>
      </w:r>
      <w:r w:rsidRPr="00CF0F74">
        <w:rPr>
          <w:rFonts w:ascii="Arial" w:eastAsia="Times New Roman" w:hAnsi="Arial" w:cs="Arial"/>
          <w:color w:val="000000"/>
          <w:lang w:eastAsia="zh-CN" w:bidi="hi-IN"/>
        </w:rPr>
        <w:t>" nie włada językiem polskim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mowie i piśmie lub jest osobą głuchą lub niemą lub występują okoliczności, które mogą mieć wpływ na zdolność rozumienia i bycie rozumianym, członkowie grupy diagnostyczno-pomocowej występują do zespołu interdyscyplinarnego z</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wnioskiem o zapewnienie udziału tłumacza w czynnościach z osobą objętą procedurą.</w:t>
      </w:r>
    </w:p>
    <w:p w14:paraId="7BF515F1" w14:textId="2E39FC8A" w:rsidR="000A772F" w:rsidRPr="00CF0F74" w:rsidRDefault="000A772F" w:rsidP="00F93D1F">
      <w:pPr>
        <w:pStyle w:val="Akapitzlist"/>
        <w:numPr>
          <w:ilvl w:val="0"/>
          <w:numId w:val="39"/>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Zespół interdyscyplinarny na wniosek grupy diagnostyczno-pomocowej zapewnia tłumacza lub podejmuje inne działania umożliwiające porozumienie się z osobą objętą procedurą.</w:t>
      </w:r>
    </w:p>
    <w:p w14:paraId="0457B77D" w14:textId="290C5060" w:rsidR="000A772F" w:rsidRPr="00CF0F74" w:rsidRDefault="000A772F" w:rsidP="00F93D1F">
      <w:pPr>
        <w:pStyle w:val="Akapitzlist"/>
        <w:numPr>
          <w:ilvl w:val="0"/>
          <w:numId w:val="39"/>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lastRenderedPageBreak/>
        <w:t>Do tłumacza biorącego udział w czynnościach z osobą objętą procedurą art. 9c ust. 1-4 ustawy stosuje się odpowiednio.</w:t>
      </w:r>
    </w:p>
    <w:p w14:paraId="3426F07B" w14:textId="341F5D2A" w:rsidR="000A772F" w:rsidRPr="00CF0F74" w:rsidRDefault="000A772F" w:rsidP="003C150A">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6.</w:t>
      </w:r>
    </w:p>
    <w:p w14:paraId="54E46FC1" w14:textId="6E2F6FA2" w:rsidR="000A772F" w:rsidRPr="00CF0F74" w:rsidRDefault="000A772F" w:rsidP="00F93D1F">
      <w:pPr>
        <w:pStyle w:val="Akapitzlist"/>
        <w:numPr>
          <w:ilvl w:val="0"/>
          <w:numId w:val="40"/>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Po wypełnieniu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osobie doznającej przemocy domowej przekazuje się formularz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B".</w:t>
      </w:r>
    </w:p>
    <w:p w14:paraId="5AA02D7B" w14:textId="26B3E777" w:rsidR="000A772F" w:rsidRPr="00CF0F74" w:rsidRDefault="000A772F" w:rsidP="00F93D1F">
      <w:pPr>
        <w:pStyle w:val="Akapitzlist"/>
        <w:numPr>
          <w:ilvl w:val="0"/>
          <w:numId w:val="40"/>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Jeżeli osobą doznającą przemocy domowej jest małoletni, formularz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B" przekazuje się rodzicowi, opiekunowi prawnemu lub faktycznemu, a w przypadkach, o</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których mowa w § 5 ust. 3 - osobie najbliższej lub pełnoletniej osobie wskazanej przez małoletniego.</w:t>
      </w:r>
    </w:p>
    <w:p w14:paraId="4DFDB6E0" w14:textId="28ECB38A" w:rsidR="000A772F" w:rsidRPr="00CF0F74" w:rsidRDefault="000A772F" w:rsidP="00F93D1F">
      <w:pPr>
        <w:pStyle w:val="Akapitzlist"/>
        <w:numPr>
          <w:ilvl w:val="0"/>
          <w:numId w:val="40"/>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Jeżeli osobą doznającą przemocy domowej jest osoba, o której mowa w § 5 ust.</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2, formularz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B" przekazuje się opiekunowi prawnemu lub faktycznemu lub pełnoletniej osobie wskazanej przez osobę doznającą przemocy domowej, o której mowa w § 5 ust. 2, a w przypadkach, o których mowa w § 5 ust. 4 - osobie najbliższej lub pełnoletniej osobie wskazanej przez osobę doznającą przemocy domowej.</w:t>
      </w:r>
    </w:p>
    <w:p w14:paraId="195D9E7F" w14:textId="1AFD30A3" w:rsidR="000A772F" w:rsidRPr="00CF0F74" w:rsidRDefault="000A772F" w:rsidP="00F93D1F">
      <w:pPr>
        <w:pStyle w:val="Akapitzlist"/>
        <w:numPr>
          <w:ilvl w:val="0"/>
          <w:numId w:val="40"/>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B" nie przekazuje się osobie stosującej przemoc domową.</w:t>
      </w:r>
    </w:p>
    <w:p w14:paraId="37962FED" w14:textId="64D6900C" w:rsidR="000A772F" w:rsidRPr="00CF0F74" w:rsidRDefault="000A772F" w:rsidP="00F93D1F">
      <w:pPr>
        <w:pStyle w:val="Akapitzlist"/>
        <w:numPr>
          <w:ilvl w:val="0"/>
          <w:numId w:val="40"/>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Wzór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B" jest określony w załączniku nr</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2 do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rozporządzenia.</w:t>
      </w:r>
    </w:p>
    <w:p w14:paraId="17B95D02" w14:textId="5EC39546" w:rsidR="000A772F" w:rsidRPr="00CF0F74" w:rsidRDefault="000A772F" w:rsidP="003C150A">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7.</w:t>
      </w:r>
    </w:p>
    <w:p w14:paraId="3D31DB43" w14:textId="1F6CC97E" w:rsidR="000A772F" w:rsidRPr="00CF0F74" w:rsidRDefault="000A772F" w:rsidP="00F93D1F">
      <w:pPr>
        <w:pStyle w:val="Akapitzlist"/>
        <w:numPr>
          <w:ilvl w:val="0"/>
          <w:numId w:val="41"/>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Wypełniony formularz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niezwłocznie, nie później niż w terminie 5</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dni roboczych od dnia wszczęcia procedury, przekazuje się do zespołu interdyscyplinarnego.</w:t>
      </w:r>
    </w:p>
    <w:p w14:paraId="3CB56265" w14:textId="2321F98F" w:rsidR="000A772F" w:rsidRPr="00CF0F74" w:rsidRDefault="000A772F" w:rsidP="00F93D1F">
      <w:pPr>
        <w:pStyle w:val="Akapitzlist"/>
        <w:numPr>
          <w:ilvl w:val="0"/>
          <w:numId w:val="41"/>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Kopię wypełnionego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pozostawia się u</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wszczynającego procedurę.</w:t>
      </w:r>
    </w:p>
    <w:p w14:paraId="158C9A5B" w14:textId="29A80663" w:rsidR="000A772F" w:rsidRPr="00CF0F74" w:rsidRDefault="000A772F" w:rsidP="003C150A">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8.</w:t>
      </w:r>
    </w:p>
    <w:p w14:paraId="4E0A4A7B" w14:textId="09B611E2" w:rsidR="000A772F" w:rsidRPr="00CF0F74" w:rsidRDefault="000A772F" w:rsidP="00F93D1F">
      <w:pPr>
        <w:pStyle w:val="Akapitzlist"/>
        <w:numPr>
          <w:ilvl w:val="0"/>
          <w:numId w:val="42"/>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Formularz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niezwłocznie, nie później niż w terminie 3 dni roboczych od dnia jego otrzymania, jest przekazywany grupie diagnostyczno-pomocowej.</w:t>
      </w:r>
    </w:p>
    <w:p w14:paraId="7BD83E13" w14:textId="05A916AB" w:rsidR="000A772F" w:rsidRPr="00CF0F74" w:rsidRDefault="000A772F" w:rsidP="00F93D1F">
      <w:pPr>
        <w:pStyle w:val="Akapitzlist"/>
        <w:numPr>
          <w:ilvl w:val="0"/>
          <w:numId w:val="42"/>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Pierwsze posiedzenie grupy diagnostyczno-pomocowej odbywa się niezwłocznie, nie później niż w terminie 5 dni roboczych od dnia otrzymania formularza "</w:t>
      </w:r>
      <w:r w:rsidRPr="00CF0F74">
        <w:rPr>
          <w:rFonts w:ascii="Arial" w:eastAsia="Times New Roman" w:hAnsi="Arial" w:cs="Arial"/>
          <w:i/>
          <w:color w:val="000000"/>
          <w:lang w:eastAsia="zh-CN" w:bidi="hi-IN"/>
        </w:rPr>
        <w:t>Niebieska Karta</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A".</w:t>
      </w:r>
    </w:p>
    <w:p w14:paraId="31D26699" w14:textId="563CDC2C" w:rsidR="000A772F" w:rsidRPr="00CF0F74" w:rsidRDefault="000A772F" w:rsidP="00F93D1F">
      <w:pPr>
        <w:pStyle w:val="Akapitzlist"/>
        <w:numPr>
          <w:ilvl w:val="0"/>
          <w:numId w:val="42"/>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Grupa diagnostyczno-pomocowa, na podstawie informacji zawartych w formularzu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dokonuje diagnozy sytuacji w związku z podejrzeniem </w:t>
      </w:r>
      <w:r w:rsidRPr="00CF0F74">
        <w:rPr>
          <w:rFonts w:ascii="Arial" w:eastAsia="Times New Roman" w:hAnsi="Arial" w:cs="Arial"/>
          <w:color w:val="000000"/>
          <w:lang w:eastAsia="zh-CN" w:bidi="hi-IN"/>
        </w:rPr>
        <w:lastRenderedPageBreak/>
        <w:t>stosowania przemocy domowej oraz podejmuje działania mające na celu zapewnienie bezpieczeństwa osobie doznającej przemocy domowej i zatrzymania przemocy domowej albo rozstrzyga o braku zasadności podejmowania działań.</w:t>
      </w:r>
    </w:p>
    <w:p w14:paraId="6FB6D39F" w14:textId="7DDB6C5D" w:rsidR="000A772F" w:rsidRPr="00CF0F74" w:rsidRDefault="000A772F" w:rsidP="00F93D1F">
      <w:pPr>
        <w:pStyle w:val="Akapitzlist"/>
        <w:numPr>
          <w:ilvl w:val="0"/>
          <w:numId w:val="42"/>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Każde posiedzenie grupy diagnostyczno-pomocowej jest dokumentowane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formie protokołu.</w:t>
      </w:r>
    </w:p>
    <w:p w14:paraId="53E16502" w14:textId="01205727" w:rsidR="000A772F" w:rsidRPr="00CF0F74" w:rsidRDefault="000A772F" w:rsidP="003C150A">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9.</w:t>
      </w:r>
    </w:p>
    <w:p w14:paraId="08ECED73" w14:textId="3541ACA4" w:rsidR="000A772F" w:rsidRPr="00CF0F74" w:rsidRDefault="000A772F" w:rsidP="00F93D1F">
      <w:pPr>
        <w:pStyle w:val="Akapitzlist"/>
        <w:numPr>
          <w:ilvl w:val="0"/>
          <w:numId w:val="43"/>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Jeżeli sytuacja osoby doznającej przemocy domowej lub osoby stosującej przemoc domową tego wymaga, osoby, o których mowa w </w:t>
      </w:r>
      <w:r w:rsidRPr="00CF0F74">
        <w:rPr>
          <w:rFonts w:ascii="Arial" w:eastAsia="Times New Roman" w:hAnsi="Arial" w:cs="Arial"/>
          <w:color w:val="1B1B1B"/>
          <w:lang w:eastAsia="zh-CN" w:bidi="hi-IN"/>
        </w:rPr>
        <w:t>art. 9a ust. 11</w:t>
      </w:r>
      <w:r w:rsidRPr="00CF0F74">
        <w:rPr>
          <w:rFonts w:ascii="Arial" w:eastAsia="Times New Roman" w:hAnsi="Arial" w:cs="Arial"/>
          <w:color w:val="000000"/>
          <w:lang w:eastAsia="zh-CN" w:bidi="hi-IN"/>
        </w:rPr>
        <w:t xml:space="preserve"> lub </w:t>
      </w:r>
      <w:r w:rsidRPr="00CF0F74">
        <w:rPr>
          <w:rFonts w:ascii="Arial" w:eastAsia="Times New Roman" w:hAnsi="Arial" w:cs="Arial"/>
          <w:color w:val="1B1B1B"/>
          <w:lang w:eastAsia="zh-CN" w:bidi="hi-IN"/>
        </w:rPr>
        <w:t>11a</w:t>
      </w:r>
      <w:r w:rsidRPr="00CF0F74">
        <w:rPr>
          <w:rFonts w:ascii="Arial" w:eastAsia="Times New Roman" w:hAnsi="Arial" w:cs="Arial"/>
          <w:color w:val="000000"/>
          <w:lang w:eastAsia="zh-CN" w:bidi="hi-IN"/>
        </w:rPr>
        <w:t xml:space="preserve"> ustawy, składają do zespołu interdyscyplinarnego wniosek, o którym mowa w </w:t>
      </w:r>
      <w:r w:rsidRPr="00CF0F74">
        <w:rPr>
          <w:rFonts w:ascii="Arial" w:eastAsia="Times New Roman" w:hAnsi="Arial" w:cs="Arial"/>
          <w:color w:val="1B1B1B"/>
          <w:lang w:eastAsia="zh-CN" w:bidi="hi-IN"/>
        </w:rPr>
        <w:t>art. 9a ust. 12b</w:t>
      </w:r>
      <w:r w:rsidRPr="00CF0F74">
        <w:rPr>
          <w:rFonts w:ascii="Arial" w:eastAsia="Times New Roman" w:hAnsi="Arial" w:cs="Arial"/>
          <w:color w:val="000000"/>
          <w:lang w:eastAsia="zh-CN" w:bidi="hi-IN"/>
        </w:rPr>
        <w:t xml:space="preserve"> ustawy, dotyczący poszerzenia składu grupy diagnostyczno-pomocowej 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 xml:space="preserve">osoby, o których mowa w </w:t>
      </w:r>
      <w:r w:rsidRPr="00CF0F74">
        <w:rPr>
          <w:rFonts w:ascii="Arial" w:eastAsia="Times New Roman" w:hAnsi="Arial" w:cs="Arial"/>
          <w:color w:val="1B1B1B"/>
          <w:lang w:eastAsia="zh-CN" w:bidi="hi-IN"/>
        </w:rPr>
        <w:t>art. 9a ust. 11b-11d</w:t>
      </w:r>
      <w:r w:rsidRPr="00CF0F74">
        <w:rPr>
          <w:rFonts w:ascii="Arial" w:eastAsia="Times New Roman" w:hAnsi="Arial" w:cs="Arial"/>
          <w:color w:val="000000"/>
          <w:lang w:eastAsia="zh-CN" w:bidi="hi-IN"/>
        </w:rPr>
        <w:t xml:space="preserve"> lub </w:t>
      </w:r>
      <w:r w:rsidRPr="00CF0F74">
        <w:rPr>
          <w:rFonts w:ascii="Arial" w:eastAsia="Times New Roman" w:hAnsi="Arial" w:cs="Arial"/>
          <w:color w:val="1B1B1B"/>
          <w:lang w:eastAsia="zh-CN" w:bidi="hi-IN"/>
        </w:rPr>
        <w:t>12</w:t>
      </w:r>
      <w:r w:rsidRPr="00CF0F74">
        <w:rPr>
          <w:rFonts w:ascii="Arial" w:eastAsia="Times New Roman" w:hAnsi="Arial" w:cs="Arial"/>
          <w:color w:val="000000"/>
          <w:lang w:eastAsia="zh-CN" w:bidi="hi-IN"/>
        </w:rPr>
        <w:t xml:space="preserve"> ustawy, a także o osoby, 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których mowa w art. 9a ust. 12c ustawy.</w:t>
      </w:r>
    </w:p>
    <w:p w14:paraId="045E0197" w14:textId="249534E2" w:rsidR="000A772F" w:rsidRPr="00CF0F74" w:rsidRDefault="000A772F" w:rsidP="00F93D1F">
      <w:pPr>
        <w:pStyle w:val="Akapitzlist"/>
        <w:numPr>
          <w:ilvl w:val="0"/>
          <w:numId w:val="43"/>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Zespół interdyscyplinarny niezwłocznie, nie później niż w terminie 3 dni roboczych od dnia otrzymania wniosku, o którym mowa w ust. 1, występuje do podmiotów zatrudniających osoby, o których mowa w </w:t>
      </w:r>
      <w:r w:rsidRPr="00CF0F74">
        <w:rPr>
          <w:rFonts w:ascii="Arial" w:eastAsia="Times New Roman" w:hAnsi="Arial" w:cs="Arial"/>
          <w:color w:val="1B1B1B"/>
          <w:lang w:eastAsia="zh-CN" w:bidi="hi-IN"/>
        </w:rPr>
        <w:t>art. 9a ust. 11b-11d</w:t>
      </w:r>
      <w:r w:rsidRPr="00CF0F74">
        <w:rPr>
          <w:rFonts w:ascii="Arial" w:eastAsia="Times New Roman" w:hAnsi="Arial" w:cs="Arial"/>
          <w:color w:val="000000"/>
          <w:lang w:eastAsia="zh-CN" w:bidi="hi-IN"/>
        </w:rPr>
        <w:t xml:space="preserve"> lub </w:t>
      </w:r>
      <w:r w:rsidRPr="00CF0F74">
        <w:rPr>
          <w:rFonts w:ascii="Arial" w:eastAsia="Times New Roman" w:hAnsi="Arial" w:cs="Arial"/>
          <w:color w:val="1B1B1B"/>
          <w:lang w:eastAsia="zh-CN" w:bidi="hi-IN"/>
        </w:rPr>
        <w:t>12</w:t>
      </w:r>
      <w:r w:rsidRPr="00CF0F74">
        <w:rPr>
          <w:rFonts w:ascii="Arial" w:eastAsia="Times New Roman" w:hAnsi="Arial" w:cs="Arial"/>
          <w:color w:val="000000"/>
          <w:lang w:eastAsia="zh-CN" w:bidi="hi-IN"/>
        </w:rPr>
        <w:t xml:space="preserve"> ustawy, a</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 xml:space="preserve">także osoby, o których mowa w </w:t>
      </w:r>
      <w:r w:rsidRPr="00CF0F74">
        <w:rPr>
          <w:rFonts w:ascii="Arial" w:eastAsia="Times New Roman" w:hAnsi="Arial" w:cs="Arial"/>
          <w:color w:val="1B1B1B"/>
          <w:lang w:eastAsia="zh-CN" w:bidi="hi-IN"/>
        </w:rPr>
        <w:t>art. 9a ust. 12c</w:t>
      </w:r>
      <w:r w:rsidRPr="00CF0F74">
        <w:rPr>
          <w:rFonts w:ascii="Arial" w:eastAsia="Times New Roman" w:hAnsi="Arial" w:cs="Arial"/>
          <w:color w:val="000000"/>
          <w:lang w:eastAsia="zh-CN" w:bidi="hi-IN"/>
        </w:rPr>
        <w:t xml:space="preserve"> ustawy, o wytypowanie przedstawiciela do udziału w pracach grupy diagnostyczno-pomocowej.</w:t>
      </w:r>
    </w:p>
    <w:p w14:paraId="256FA2CC" w14:textId="64450AFB" w:rsidR="000A772F" w:rsidRPr="00CF0F74" w:rsidRDefault="000A772F" w:rsidP="00F93D1F">
      <w:pPr>
        <w:pStyle w:val="Akapitzlist"/>
        <w:numPr>
          <w:ilvl w:val="0"/>
          <w:numId w:val="43"/>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Wytypowane osoby, o których mowa w ust. 2, nie mogą odmówić udziału w pracach grupy diagnostyczno-pomocowej.</w:t>
      </w:r>
    </w:p>
    <w:p w14:paraId="46C534A4" w14:textId="1536B13D" w:rsidR="000A772F" w:rsidRDefault="000A772F" w:rsidP="00F93D1F">
      <w:pPr>
        <w:pStyle w:val="Akapitzlist"/>
        <w:numPr>
          <w:ilvl w:val="0"/>
          <w:numId w:val="43"/>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Wniosek, o którym mowa w ust. 1, może zostać złożony w formie pisemnej na</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każdym etapie działań grupy diagnostyczno-pomocowej.</w:t>
      </w:r>
    </w:p>
    <w:p w14:paraId="5DD03F32" w14:textId="77777777" w:rsidR="00121499" w:rsidRPr="00CF0F74" w:rsidRDefault="00121499" w:rsidP="00121499">
      <w:pPr>
        <w:pStyle w:val="Akapitzlist"/>
        <w:suppressAutoHyphens/>
        <w:spacing w:before="26" w:line="360" w:lineRule="auto"/>
        <w:ind w:left="360"/>
        <w:jc w:val="both"/>
        <w:rPr>
          <w:rFonts w:ascii="Arial" w:eastAsia="Times New Roman" w:hAnsi="Arial" w:cs="Arial"/>
          <w:color w:val="000000"/>
          <w:lang w:eastAsia="zh-CN" w:bidi="hi-IN"/>
        </w:rPr>
      </w:pPr>
    </w:p>
    <w:p w14:paraId="16814AD4" w14:textId="5DF44C8E" w:rsidR="000A772F" w:rsidRPr="00CF0F74" w:rsidRDefault="000A772F" w:rsidP="00121499">
      <w:pPr>
        <w:spacing w:after="160" w:line="259"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10.</w:t>
      </w:r>
    </w:p>
    <w:p w14:paraId="792052EC" w14:textId="4B9BC3BE" w:rsidR="000A772F" w:rsidRPr="00CF0F74" w:rsidRDefault="000A772F" w:rsidP="00F93D1F">
      <w:pPr>
        <w:pStyle w:val="Akapitzlist"/>
        <w:numPr>
          <w:ilvl w:val="0"/>
          <w:numId w:val="44"/>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Jeżeli wszczęcie procedury nastąpiło pod nieobecność osoby stosującej przemoc domową, o wszczęciu procedury grupa diagnostyczno-pomocowa zawiadamia tę</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osobę.</w:t>
      </w:r>
    </w:p>
    <w:p w14:paraId="681A1281" w14:textId="740A5BAE" w:rsidR="000A772F" w:rsidRPr="00CF0F74" w:rsidRDefault="000A772F" w:rsidP="00F93D1F">
      <w:pPr>
        <w:pStyle w:val="Akapitzlist"/>
        <w:numPr>
          <w:ilvl w:val="0"/>
          <w:numId w:val="44"/>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Zawiadomienie, o którym mowa w ust. 1, następuje niezwłocznie, nie później niż w</w:t>
      </w:r>
      <w:r w:rsidR="003C150A"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terminie 3 dni roboczych od dnia otrzymania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i</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wymaga udokumentowania.</w:t>
      </w:r>
    </w:p>
    <w:p w14:paraId="4B44D8EC" w14:textId="43D4D55C" w:rsidR="000A772F" w:rsidRPr="00CF0F74" w:rsidRDefault="000A772F" w:rsidP="00F93D1F">
      <w:pPr>
        <w:pStyle w:val="Akapitzlist"/>
        <w:numPr>
          <w:ilvl w:val="0"/>
          <w:numId w:val="44"/>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Zawiadomienie, o którym mowa w ust. 1, może nastąpić w dowolnej formie i</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dowolny sposób, również za pośrednictwem środków komunikacji elektronicznej umożliwiających porozumiewanie się na odległość.</w:t>
      </w:r>
    </w:p>
    <w:p w14:paraId="2B42AB74" w14:textId="19404C66" w:rsidR="000A772F" w:rsidRPr="00CF0F74" w:rsidRDefault="000A772F" w:rsidP="00F93D1F">
      <w:pPr>
        <w:pStyle w:val="Akapitzlist"/>
        <w:numPr>
          <w:ilvl w:val="0"/>
          <w:numId w:val="44"/>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Jeżeli zawiadomienie osoby stosującej przemoc domową o wszczęciu procedury jest niemożliwe lub znacznie utrudnione, grupa diagnostyczno-pomocowa dokumentuje fakt braku możliwości zawiadomienia wskazując jego przyczyny.</w:t>
      </w:r>
    </w:p>
    <w:p w14:paraId="37B85330" w14:textId="2699822D" w:rsidR="000A772F" w:rsidRPr="00CF0F74" w:rsidRDefault="000A772F" w:rsidP="003C150A">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lastRenderedPageBreak/>
        <w:t>§ 11.</w:t>
      </w:r>
    </w:p>
    <w:p w14:paraId="355C2E4E" w14:textId="1B7E9C09" w:rsidR="000A772F" w:rsidRPr="00CF0F74" w:rsidRDefault="000A772F" w:rsidP="00F93D1F">
      <w:pPr>
        <w:pStyle w:val="Akapitzlist"/>
        <w:numPr>
          <w:ilvl w:val="0"/>
          <w:numId w:val="4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Na posiedzeniu grupa diagnostyczno-pomocowa w obecności zaproszonej osoby doznającej przemocy domowej dokonuje analizy sytuacji w związku z podejrzeniem stosowania przemocy domowej i we współpracy z osobą doznającą przemocy domowej, opracowuje indywidualny plan pomocy albo rozstrzyga o braku zasadności podejmowania działań.</w:t>
      </w:r>
    </w:p>
    <w:p w14:paraId="2C694652" w14:textId="0DCB898B" w:rsidR="000A772F" w:rsidRPr="00CF0F74" w:rsidRDefault="000A772F" w:rsidP="00F93D1F">
      <w:pPr>
        <w:pStyle w:val="Akapitzlist"/>
        <w:numPr>
          <w:ilvl w:val="0"/>
          <w:numId w:val="4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Grupa diagnostyczno-pomocowa, na podstawie ustaleń zawartych w wypełnionym formularzu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C", podejmuje działania mające na celu zapewnienie bezpieczeństwa osobie doznającej przemocy domowej i poprawę jej sytuacji życiowej.</w:t>
      </w:r>
    </w:p>
    <w:p w14:paraId="5DBB856A" w14:textId="2A38F773" w:rsidR="000A772F" w:rsidRPr="00CF0F74" w:rsidRDefault="000A772F" w:rsidP="00F93D1F">
      <w:pPr>
        <w:pStyle w:val="Akapitzlist"/>
        <w:numPr>
          <w:ilvl w:val="0"/>
          <w:numId w:val="4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Indywidualny plan pomocy obejmuje ogół działań podejmowanych przez grupę diagnostyczno-pomocową na rzecz i wspólnie z osobą doznającą przemocy domowej, w</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celu poprawy sytuacji życiowej tej osoby oraz w jej środowisku domowym.</w:t>
      </w:r>
    </w:p>
    <w:p w14:paraId="7DFA143D" w14:textId="53979E21" w:rsidR="000A772F" w:rsidRPr="00CF0F74" w:rsidRDefault="000A772F" w:rsidP="00F93D1F">
      <w:pPr>
        <w:pStyle w:val="Akapitzlist"/>
        <w:numPr>
          <w:ilvl w:val="0"/>
          <w:numId w:val="4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Indywidualny plan pomocy może ulegać zmianie, uwzględniając potrzeby, zasoby i</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sytuację osoby doznającej przemocy domowej, co zostaje odnotowane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formularzu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C".</w:t>
      </w:r>
    </w:p>
    <w:p w14:paraId="7DE7551A" w14:textId="0A5E31B9" w:rsidR="000A772F" w:rsidRPr="00CF0F74" w:rsidRDefault="000A772F" w:rsidP="00F93D1F">
      <w:pPr>
        <w:pStyle w:val="Akapitzlist"/>
        <w:numPr>
          <w:ilvl w:val="0"/>
          <w:numId w:val="4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Niestawiennictwo osoby doznającej przemocy domowej nie wstrzymuje prac grupy diagnostyczno-pomocowej.</w:t>
      </w:r>
    </w:p>
    <w:p w14:paraId="2EB8CAD8" w14:textId="4A851401" w:rsidR="000A772F" w:rsidRPr="00CF0F74" w:rsidRDefault="000A772F" w:rsidP="00F93D1F">
      <w:pPr>
        <w:pStyle w:val="Akapitzlist"/>
        <w:numPr>
          <w:ilvl w:val="0"/>
          <w:numId w:val="4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Na posiedzenie grupy diagnostyczno-pomocowej nie zaprasza się małoletniego.</w:t>
      </w:r>
    </w:p>
    <w:p w14:paraId="024A98D0" w14:textId="235F239A" w:rsidR="000A772F" w:rsidRPr="00CF0F74" w:rsidRDefault="000A772F" w:rsidP="00F93D1F">
      <w:pPr>
        <w:pStyle w:val="Akapitzlist"/>
        <w:numPr>
          <w:ilvl w:val="0"/>
          <w:numId w:val="45"/>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Wzór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C" jest określony w załączniku nr</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3 do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rozporządzenia.</w:t>
      </w:r>
    </w:p>
    <w:p w14:paraId="02D51CF6" w14:textId="78851D34" w:rsidR="000A772F" w:rsidRPr="00CF0F74" w:rsidRDefault="000A772F" w:rsidP="006B5D5B">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12.</w:t>
      </w:r>
    </w:p>
    <w:p w14:paraId="44C4C217" w14:textId="6618C7F0" w:rsidR="000A772F" w:rsidRPr="00CF0F74" w:rsidRDefault="000A772F" w:rsidP="00F93D1F">
      <w:pPr>
        <w:pStyle w:val="Akapitzlist"/>
        <w:numPr>
          <w:ilvl w:val="0"/>
          <w:numId w:val="46"/>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Grupa diagnostyczno-pomocowa, po wezwaniu osoby stosującej przemoc domową, w</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jej</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obecności, dokonuje analizy sytuacji w związku z podejrzeniem stosowania przemocy domowej i na podstawie informacji zawartych w formularzu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D" dokonuje ustaleń dotyczących dalszych działań, zobowiązując osobę stosującą przemoc domową do ich realizacji w celu zmiany jej</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postępowania.</w:t>
      </w:r>
    </w:p>
    <w:p w14:paraId="4B56CA16" w14:textId="67DF37BC" w:rsidR="000A772F" w:rsidRPr="00CF0F74" w:rsidRDefault="000A772F" w:rsidP="00F93D1F">
      <w:pPr>
        <w:pStyle w:val="Akapitzlist"/>
        <w:numPr>
          <w:ilvl w:val="0"/>
          <w:numId w:val="46"/>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Wzór formularza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D" jest określony w załączniku nr</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4 do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rozporządzenia.</w:t>
      </w:r>
    </w:p>
    <w:p w14:paraId="5B93891B" w14:textId="2B19DD97" w:rsidR="000A772F" w:rsidRPr="00CF0F74" w:rsidRDefault="000A772F" w:rsidP="006B5D5B">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13.</w:t>
      </w:r>
    </w:p>
    <w:p w14:paraId="45FFA5DA" w14:textId="58AF37F6" w:rsidR="000A772F" w:rsidRPr="00CF0F74" w:rsidRDefault="000A772F" w:rsidP="00F93D1F">
      <w:pPr>
        <w:pStyle w:val="Akapitzlist"/>
        <w:numPr>
          <w:ilvl w:val="0"/>
          <w:numId w:val="47"/>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Jeżeli w trakcie działań realizowanych w ramach procedury zachodzi podejrzenie, że osoba stosująca przemoc domową dopuściła się po raz kolejny stosowania przemocy domowej, osoby, o których mowa w </w:t>
      </w:r>
      <w:r w:rsidRPr="00CF0F74">
        <w:rPr>
          <w:rFonts w:ascii="Arial" w:eastAsia="Times New Roman" w:hAnsi="Arial" w:cs="Arial"/>
          <w:color w:val="1B1B1B"/>
          <w:lang w:eastAsia="zh-CN" w:bidi="hi-IN"/>
        </w:rPr>
        <w:t>art. 9a ust. 11-11d</w:t>
      </w:r>
      <w:r w:rsidRPr="00CF0F74">
        <w:rPr>
          <w:rFonts w:ascii="Arial" w:eastAsia="Times New Roman" w:hAnsi="Arial" w:cs="Arial"/>
          <w:color w:val="000000"/>
          <w:lang w:eastAsia="zh-CN" w:bidi="hi-IN"/>
        </w:rPr>
        <w:t xml:space="preserve"> ustawy, </w:t>
      </w:r>
      <w:r w:rsidRPr="00CF0F74">
        <w:rPr>
          <w:rFonts w:ascii="Arial" w:eastAsia="Times New Roman" w:hAnsi="Arial" w:cs="Arial"/>
          <w:color w:val="000000"/>
          <w:lang w:eastAsia="zh-CN" w:bidi="hi-IN"/>
        </w:rPr>
        <w:lastRenderedPageBreak/>
        <w:t>wypełniają formularz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A" w zakresie niezbędnym do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udokumentowania nowego zdarzenia i przesyłają go</w:t>
      </w:r>
      <w:r w:rsidR="00D16254">
        <w:rPr>
          <w:rFonts w:ascii="Arial" w:eastAsia="Times New Roman" w:hAnsi="Arial" w:cs="Arial"/>
          <w:color w:val="000000"/>
          <w:lang w:eastAsia="zh-CN" w:bidi="hi-IN"/>
        </w:rPr>
        <w:t> </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do zespołu interdyscyplinarnego.</w:t>
      </w:r>
    </w:p>
    <w:p w14:paraId="7B8A7C40" w14:textId="1B19FC40" w:rsidR="000A772F" w:rsidRPr="00CF0F74" w:rsidRDefault="000A772F" w:rsidP="00F93D1F">
      <w:pPr>
        <w:pStyle w:val="Akapitzlist"/>
        <w:numPr>
          <w:ilvl w:val="0"/>
          <w:numId w:val="47"/>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Jeżeli zachodzi podejrzenie, że osoba stosująca przemoc domową dopuściła się po</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raz kolejny stosowania przemocy domowej w trakcie działań realizowanych przez grupę diagnostyczno-pomocową, grupa diagnostyczno-pomocowa wypełnia formularz "</w:t>
      </w:r>
      <w:r w:rsidRPr="00CF0F74">
        <w:rPr>
          <w:rFonts w:ascii="Arial" w:eastAsia="Times New Roman" w:hAnsi="Arial" w:cs="Arial"/>
          <w:i/>
          <w:color w:val="000000"/>
          <w:lang w:eastAsia="zh-CN" w:bidi="hi-IN"/>
        </w:rPr>
        <w:t>Niebieska Karta</w:t>
      </w:r>
      <w:r w:rsidRPr="00CF0F74">
        <w:rPr>
          <w:rFonts w:ascii="Arial" w:eastAsia="Times New Roman" w:hAnsi="Arial" w:cs="Arial"/>
          <w:color w:val="000000"/>
          <w:lang w:eastAsia="zh-CN" w:bidi="hi-IN"/>
        </w:rPr>
        <w:t xml:space="preserve"> - C" w zakresie niezbędnym do udokumentowania nowego zdarzenia.</w:t>
      </w:r>
    </w:p>
    <w:p w14:paraId="0ACD9E36" w14:textId="2A874DAB" w:rsidR="000A772F" w:rsidRPr="00CF0F74" w:rsidRDefault="000A772F" w:rsidP="00F93D1F">
      <w:pPr>
        <w:pStyle w:val="Akapitzlist"/>
        <w:numPr>
          <w:ilvl w:val="0"/>
          <w:numId w:val="47"/>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W przypadku, o którym mowa w ust. 1, przepisy § 8 stosuje się odpowiednio.</w:t>
      </w:r>
    </w:p>
    <w:p w14:paraId="0D3B33F2" w14:textId="4EEED0E1" w:rsidR="000A772F" w:rsidRPr="00CF0F74" w:rsidRDefault="000A772F" w:rsidP="006B5D5B">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14.</w:t>
      </w:r>
    </w:p>
    <w:p w14:paraId="3344727A" w14:textId="58682821" w:rsidR="000A772F" w:rsidRPr="00CF0F74" w:rsidRDefault="000A772F" w:rsidP="00F93D1F">
      <w:pPr>
        <w:pStyle w:val="Akapitzlist"/>
        <w:numPr>
          <w:ilvl w:val="0"/>
          <w:numId w:val="4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Wszystkie działania realizowane w ramach procedury są dokumentowane w formie pisemnej.</w:t>
      </w:r>
    </w:p>
    <w:p w14:paraId="63E88890" w14:textId="146A0B6A" w:rsidR="000A772F" w:rsidRPr="00CF0F74" w:rsidRDefault="000A772F" w:rsidP="00F93D1F">
      <w:pPr>
        <w:pStyle w:val="Akapitzlist"/>
        <w:numPr>
          <w:ilvl w:val="0"/>
          <w:numId w:val="48"/>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Osobom, o których mowa w </w:t>
      </w:r>
      <w:r w:rsidRPr="00CF0F74">
        <w:rPr>
          <w:rFonts w:ascii="Arial" w:eastAsia="Times New Roman" w:hAnsi="Arial" w:cs="Arial"/>
          <w:color w:val="1B1B1B"/>
          <w:lang w:eastAsia="zh-CN" w:bidi="hi-IN"/>
        </w:rPr>
        <w:t>art. 9c ust. 1 pkt 1</w:t>
      </w:r>
      <w:r w:rsidRPr="00CF0F74">
        <w:rPr>
          <w:rFonts w:ascii="Arial" w:eastAsia="Times New Roman" w:hAnsi="Arial" w:cs="Arial"/>
          <w:color w:val="000000"/>
          <w:lang w:eastAsia="zh-CN" w:bidi="hi-IN"/>
        </w:rPr>
        <w:t xml:space="preserve"> i </w:t>
      </w:r>
      <w:r w:rsidRPr="00CF0F74">
        <w:rPr>
          <w:rFonts w:ascii="Arial" w:eastAsia="Times New Roman" w:hAnsi="Arial" w:cs="Arial"/>
          <w:color w:val="1B1B1B"/>
          <w:lang w:eastAsia="zh-CN" w:bidi="hi-IN"/>
        </w:rPr>
        <w:t>3</w:t>
      </w:r>
      <w:r w:rsidRPr="00CF0F74">
        <w:rPr>
          <w:rFonts w:ascii="Arial" w:eastAsia="Times New Roman" w:hAnsi="Arial" w:cs="Arial"/>
          <w:color w:val="000000"/>
          <w:lang w:eastAsia="zh-CN" w:bidi="hi-IN"/>
        </w:rPr>
        <w:t xml:space="preserve"> ustawy, przysługuje dostęp do dokumentacji wytworzonej w ramach realizowanej procedury w zakresie ich dotyczącym, po uzyskaniu zgody zespołu interdyscyplinarnego, w siedzibie ośrodka pomocy społecznej lub centrum usług społecznych, który zapewnia obsługę organizacyjno-techniczną zespołu interdyscyplinarnego.</w:t>
      </w:r>
    </w:p>
    <w:p w14:paraId="6ACBD8C6" w14:textId="674CC0F4" w:rsidR="000A772F" w:rsidRPr="00CF0F74" w:rsidRDefault="000A772F" w:rsidP="00F93D1F">
      <w:pPr>
        <w:pStyle w:val="Akapitzlist"/>
        <w:numPr>
          <w:ilvl w:val="0"/>
          <w:numId w:val="4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W przypadku podejrzenia popełnienia przestępstwa oryginały dokumentów, 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których mowa w ust. 1, są przekazywane organom właściwym do prowadzenia postępowania przygotowawczego.</w:t>
      </w:r>
    </w:p>
    <w:p w14:paraId="29480351" w14:textId="562D0B2E" w:rsidR="000A772F" w:rsidRPr="00CF0F74" w:rsidRDefault="000A772F" w:rsidP="006B5D5B">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15.</w:t>
      </w:r>
    </w:p>
    <w:p w14:paraId="4AB3F6BE" w14:textId="22C73B22" w:rsidR="000A772F" w:rsidRPr="00CF0F74" w:rsidRDefault="000A772F" w:rsidP="00F93D1F">
      <w:pPr>
        <w:pStyle w:val="Akapitzlist"/>
        <w:numPr>
          <w:ilvl w:val="0"/>
          <w:numId w:val="49"/>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W ramach procedury grupa diagnostyczno-pomocowa:</w:t>
      </w:r>
    </w:p>
    <w:p w14:paraId="750DB954" w14:textId="62F5CDB1"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dokonuje oceny sytuacji domowej, potrzeb i zasobów osoby doznającej przemocy domowej oraz osoby stosującej przemoc domową;</w:t>
      </w:r>
    </w:p>
    <w:p w14:paraId="2A8BB158" w14:textId="28D4E380"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udziela pomocy osobie doznającej przemocy domowej;</w:t>
      </w:r>
    </w:p>
    <w:p w14:paraId="4C1F511D" w14:textId="2EEB1456"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opracowuje indywidualny plan pomocy dla osoby doznającej przemocy domowej i</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jej</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środowiska domowego, który zawiera propozycje działań pomocowych;</w:t>
      </w:r>
    </w:p>
    <w:p w14:paraId="68779EB3" w14:textId="69E42B52"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podejmuje działania w stosunku do osoby stosującej przemoc domową w celu zaprzestania stosowania tego rodzaju zachowań;</w:t>
      </w:r>
    </w:p>
    <w:p w14:paraId="501018B6" w14:textId="7AD159CF"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przekazuje osobie stosującej przemoc domową informacje w szczególności o prawnokarnych konsekwencjach stosowania przemocy domowej;</w:t>
      </w:r>
    </w:p>
    <w:p w14:paraId="1490D63C" w14:textId="79B6A149"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przekazuje osobie stosującej przemoc domową informacje o koniecznych do zrealizowania działaniach w celu zaprzestania stosowania przemocy domowej;</w:t>
      </w:r>
    </w:p>
    <w:p w14:paraId="137786A7" w14:textId="314B2E14"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lastRenderedPageBreak/>
        <w:t>wnioskuje do zespołu interdyscyplinarnego o skierowanie osoby stosującej przemoc domową do udziału w programach korekcyjno-edukacyjnych dla osób stosujących przemoc domową lub w programach psychologiczno-terapeutycznych dla osób stosujących przemoc domową;</w:t>
      </w:r>
    </w:p>
    <w:p w14:paraId="6B7579C0" w14:textId="06707759"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motywuje osobę stosującą przemoc domową do udziału w programach korekcyjno-edukacyjnych dla osób stosujących przemoc domową oraz programach psychologiczno-terapeutycznych dla osób stosujących przemoc domową;</w:t>
      </w:r>
    </w:p>
    <w:p w14:paraId="14CCA6BA" w14:textId="103561F2"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przeprowadza z osobą stosującą przemoc domową rozmowę ukierunkowaną na wskazanie zagrożeń wynikających z nadużywania alkoholu, środków odurzających, substancji psychotropowych lub leków;</w:t>
      </w:r>
    </w:p>
    <w:p w14:paraId="0A24D74F" w14:textId="18BF7DD9" w:rsidR="000A772F" w:rsidRPr="00CF0F74" w:rsidRDefault="000A772F" w:rsidP="00F93D1F">
      <w:pPr>
        <w:pStyle w:val="Akapitzlist"/>
        <w:numPr>
          <w:ilvl w:val="1"/>
          <w:numId w:val="50"/>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rozstrzyga o braku zasadności podejmowania działań.</w:t>
      </w:r>
    </w:p>
    <w:p w14:paraId="4264ABD8" w14:textId="597DA393" w:rsidR="000A772F" w:rsidRPr="00CF0F74" w:rsidRDefault="000A772F" w:rsidP="00F93D1F">
      <w:pPr>
        <w:pStyle w:val="Akapitzlist"/>
        <w:numPr>
          <w:ilvl w:val="0"/>
          <w:numId w:val="49"/>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Rozstrzygnięcie, o którym mowa w ust. 1 pkt 7, jest podejmowane jednogłośnie. W przypadku braku zgodności członków grupy diagnostyczno-pomocowej, odrębne wnioski członków grupy diagnostyczno-pomocowej wraz z uzasadnieniem są</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przekazywane do zespołu interdyscyplinarnego, który podejmuje decyzje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sprawie skierowania osoby stosującej przemoc domową do udziału w programie korekcyjno-edukacyjnym albo programie psychologiczno-terapeutycznym większością głosów.</w:t>
      </w:r>
    </w:p>
    <w:p w14:paraId="4A6EF2B9" w14:textId="1D628F68" w:rsidR="006B5D5B" w:rsidRPr="00CF0F74" w:rsidRDefault="000A772F" w:rsidP="006B5D5B">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16.</w:t>
      </w:r>
    </w:p>
    <w:p w14:paraId="2B215583" w14:textId="4CFE14C0" w:rsidR="000A772F" w:rsidRPr="00CF0F74" w:rsidRDefault="000A772F" w:rsidP="00091AA4">
      <w:p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 ramach procedury pracownik socjalny jednostki organizacyjnej pomocy społecznej lub centrum usług społecznych:</w:t>
      </w:r>
    </w:p>
    <w:p w14:paraId="38DA467A" w14:textId="4E8845ED" w:rsidR="000A772F" w:rsidRPr="00CF0F74" w:rsidRDefault="000A772F" w:rsidP="00F93D1F">
      <w:pPr>
        <w:pStyle w:val="Akapitzlist"/>
        <w:numPr>
          <w:ilvl w:val="1"/>
          <w:numId w:val="51"/>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diagnozuje sytuację, potrzeby i zasoby osoby doznającej przemocy domowej;</w:t>
      </w:r>
    </w:p>
    <w:p w14:paraId="28CE7F87" w14:textId="045E32BF" w:rsidR="000A772F" w:rsidRPr="00CF0F74" w:rsidRDefault="000A772F" w:rsidP="00F93D1F">
      <w:pPr>
        <w:pStyle w:val="Akapitzlist"/>
        <w:numPr>
          <w:ilvl w:val="1"/>
          <w:numId w:val="51"/>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udziela kompleksowych informacji o:</w:t>
      </w:r>
    </w:p>
    <w:p w14:paraId="14FF2348" w14:textId="4890B843" w:rsidR="000A772F" w:rsidRPr="00CF0F74" w:rsidRDefault="000A772F" w:rsidP="00F93D1F">
      <w:pPr>
        <w:pStyle w:val="Akapitzlist"/>
        <w:numPr>
          <w:ilvl w:val="0"/>
          <w:numId w:val="52"/>
        </w:numPr>
        <w:suppressAutoHyphens/>
        <w:spacing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możliwościach uzyskania pomocy, w szczególności psychologicznej, prawnej, socjalnej i pedagogicznej, oraz wsparcia, w tym o instytucjach i</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podmiotach świadczących specjalistyczną pomoc na rzecz osób doznających przemocy domowej,</w:t>
      </w:r>
    </w:p>
    <w:p w14:paraId="1AF92E57" w14:textId="7078D09B" w:rsidR="000A772F" w:rsidRPr="00CF0F74" w:rsidRDefault="000A772F" w:rsidP="00F93D1F">
      <w:pPr>
        <w:pStyle w:val="Akapitzlist"/>
        <w:numPr>
          <w:ilvl w:val="0"/>
          <w:numId w:val="52"/>
        </w:numPr>
        <w:suppressAutoHyphens/>
        <w:spacing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formach pomocy małoletnim doznającym przemocy domowej oraz 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instytucjach i podmiotach świadczących tę pomoc,</w:t>
      </w:r>
    </w:p>
    <w:p w14:paraId="64738763" w14:textId="00F9F82C" w:rsidR="000A772F" w:rsidRPr="00CF0F74" w:rsidRDefault="000A772F" w:rsidP="00F93D1F">
      <w:pPr>
        <w:pStyle w:val="Akapitzlist"/>
        <w:numPr>
          <w:ilvl w:val="0"/>
          <w:numId w:val="52"/>
        </w:numPr>
        <w:suppressAutoHyphens/>
        <w:spacing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możliwościach podjęcia dalszych działań mających na celu poprawę sytuacji osoby doznającej przemocy domowej;</w:t>
      </w:r>
    </w:p>
    <w:p w14:paraId="3F1DBB41" w14:textId="0A2C4953" w:rsidR="000A772F" w:rsidRPr="00CF0F74" w:rsidRDefault="000A772F" w:rsidP="00F93D1F">
      <w:pPr>
        <w:pStyle w:val="Akapitzlist"/>
        <w:numPr>
          <w:ilvl w:val="1"/>
          <w:numId w:val="51"/>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organizuje niezwłocznie dostęp do pomocy medycznej, jeżeli wymaga tego stan zdrowia osoby doznającej przemocy domowej;</w:t>
      </w:r>
    </w:p>
    <w:p w14:paraId="1B1E631B" w14:textId="425A7280" w:rsidR="006B5D5B" w:rsidRPr="00CF0F74" w:rsidRDefault="000A772F" w:rsidP="00F93D1F">
      <w:pPr>
        <w:pStyle w:val="Akapitzlist"/>
        <w:numPr>
          <w:ilvl w:val="1"/>
          <w:numId w:val="51"/>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lastRenderedPageBreak/>
        <w:t>zapewnia osobie doznającej przemocy domowej, w zależności od potrzeb, schronienie w całodobowej placówce świadczącej pomoc,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tym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szczególności w</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 xml:space="preserve">specjalistycznym ośrodku wsparcia dla osób doznających przemocy domowej lub innej placówce, w tym prowadzonej przez organizacje pozarządowe i stowarzyszenia, działające na podstawie przepisów </w:t>
      </w:r>
      <w:r w:rsidRPr="00CF0F74">
        <w:rPr>
          <w:rFonts w:ascii="Arial" w:eastAsia="Times New Roman" w:hAnsi="Arial" w:cs="Arial"/>
          <w:color w:val="1B1B1B"/>
          <w:lang w:eastAsia="zh-CN" w:bidi="hi-IN"/>
        </w:rPr>
        <w:t>ustawy</w:t>
      </w:r>
      <w:r w:rsidRPr="00CF0F74">
        <w:rPr>
          <w:rFonts w:ascii="Arial" w:eastAsia="Times New Roman" w:hAnsi="Arial" w:cs="Arial"/>
          <w:color w:val="000000"/>
          <w:lang w:eastAsia="zh-CN" w:bidi="hi-IN"/>
        </w:rPr>
        <w:t xml:space="preserve"> z</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dnia 24 kwietnia 2003</w:t>
      </w:r>
      <w:r w:rsidR="006B5D5B"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r. o działalności pożytku publicznego i o wolontariacie;</w:t>
      </w:r>
    </w:p>
    <w:p w14:paraId="465D82FA" w14:textId="77777777" w:rsidR="006B5D5B" w:rsidRPr="00CF0F74" w:rsidRDefault="000A772F" w:rsidP="00F93D1F">
      <w:pPr>
        <w:pStyle w:val="Akapitzlist"/>
        <w:numPr>
          <w:ilvl w:val="1"/>
          <w:numId w:val="51"/>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bierze udział w opracowaniu przez grupę diagnostyczno-pomocową indywidualnego planu pomocy;</w:t>
      </w:r>
    </w:p>
    <w:p w14:paraId="2C114C36" w14:textId="77777777" w:rsidR="006B5D5B" w:rsidRPr="00CF0F74" w:rsidRDefault="000A772F" w:rsidP="00F93D1F">
      <w:pPr>
        <w:pStyle w:val="Akapitzlist"/>
        <w:numPr>
          <w:ilvl w:val="1"/>
          <w:numId w:val="51"/>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w:t>
      </w:r>
    </w:p>
    <w:p w14:paraId="564A9EF6" w14:textId="188B1E2C" w:rsidR="000A772F" w:rsidRPr="00CF0F74" w:rsidRDefault="000A772F" w:rsidP="00F93D1F">
      <w:pPr>
        <w:pStyle w:val="Akapitzlist"/>
        <w:numPr>
          <w:ilvl w:val="1"/>
          <w:numId w:val="51"/>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może prowadzić rozmowy w szczególności o prawnokarnych konsekwencjach stosowania przemocy domowej oraz informować osobę stosującą przemoc domową o możliwościach podjęcia leczenia lub terapii, udziału w programach korekcyjno-edukacyjnych lub programach psychologiczno-terapeutycznych dla osób stosujących przemoc domową.</w:t>
      </w:r>
    </w:p>
    <w:p w14:paraId="06D53B4C" w14:textId="77777777" w:rsidR="006B5D5B" w:rsidRPr="00CF0F74" w:rsidRDefault="000A772F" w:rsidP="006B5D5B">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17.</w:t>
      </w:r>
    </w:p>
    <w:p w14:paraId="07C12933" w14:textId="1E142B7E" w:rsidR="000A772F" w:rsidRPr="00CF0F74" w:rsidRDefault="000A772F" w:rsidP="00091AA4">
      <w:p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W ramach procedury funkcjonariusz Policji:</w:t>
      </w:r>
    </w:p>
    <w:p w14:paraId="1856373D" w14:textId="61E1880A" w:rsidR="000A772F" w:rsidRPr="00CF0F74" w:rsidRDefault="000A772F" w:rsidP="00F93D1F">
      <w:pPr>
        <w:pStyle w:val="Akapitzlist"/>
        <w:numPr>
          <w:ilvl w:val="1"/>
          <w:numId w:val="53"/>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udziela osobie doznającej przemocy domowej niezbędnej pomocy, w tym udziela pierwszej pomocy przedmedycznej;</w:t>
      </w:r>
    </w:p>
    <w:p w14:paraId="3E91CAFE" w14:textId="3271BB85" w:rsidR="000A772F" w:rsidRPr="00CF0F74" w:rsidRDefault="000A772F" w:rsidP="00F93D1F">
      <w:pPr>
        <w:pStyle w:val="Akapitzlist"/>
        <w:numPr>
          <w:ilvl w:val="1"/>
          <w:numId w:val="53"/>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organizuje niezwłocznie dostęp do pomocy medycznej, jeżeli wymaga tego stan zdrowia osoby doznającej przemocy domowej;</w:t>
      </w:r>
    </w:p>
    <w:p w14:paraId="7A255613" w14:textId="230091F4" w:rsidR="000A772F" w:rsidRPr="00CF0F74" w:rsidRDefault="000A772F" w:rsidP="00F93D1F">
      <w:pPr>
        <w:pStyle w:val="Akapitzlist"/>
        <w:numPr>
          <w:ilvl w:val="1"/>
          <w:numId w:val="53"/>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podejmuje, w razie potrzeby, inne niezbędne czynności zapewniające ochronę życia, zdrowia i mienia osób doznających przemocy domowej, włącznie z</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zastosowaniem na podstawie odrębnych przepisów w stosunku do osoby stosującej przemoc domową środków przymusu bezpośredniego i zatrzymania;</w:t>
      </w:r>
    </w:p>
    <w:p w14:paraId="05641503" w14:textId="11F9C64C" w:rsidR="000A772F" w:rsidRPr="00CF0F74" w:rsidRDefault="000A772F" w:rsidP="00F93D1F">
      <w:pPr>
        <w:pStyle w:val="Akapitzlist"/>
        <w:numPr>
          <w:ilvl w:val="1"/>
          <w:numId w:val="53"/>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przeprowadza, o ile jest to możliwe, z osobą stosującą przemoc domową rozmowę, w szczególności o odpowiedzialności karnej za znęcanie się fizyczne lub psychiczne nad </w:t>
      </w:r>
      <w:r w:rsidRPr="00CF0F74">
        <w:rPr>
          <w:rFonts w:ascii="Arial" w:eastAsia="Times New Roman" w:hAnsi="Arial" w:cs="Arial"/>
          <w:color w:val="1B1B1B"/>
          <w:lang w:eastAsia="zh-CN" w:bidi="hi-IN"/>
        </w:rPr>
        <w:t>osobą najbliższą</w:t>
      </w:r>
      <w:r w:rsidRPr="00CF0F74">
        <w:rPr>
          <w:rFonts w:ascii="Arial" w:eastAsia="Times New Roman" w:hAnsi="Arial" w:cs="Arial"/>
          <w:color w:val="000000"/>
          <w:lang w:eastAsia="zh-CN" w:bidi="hi-IN"/>
        </w:rPr>
        <w:t xml:space="preserve"> lub inną osobą pozostającą w stałym lub przemijającym stosunku zależności od osoby stosującej przemoc domową albo nad małoletnim lub pełnoletnią osobą nieporadną ze względu na jej wiek lub stan zdrowia, oraz wzywa osobę stosującą przemoc domową do zachowania zgodnego z prawem i zasadami współżycia społecznego;</w:t>
      </w:r>
    </w:p>
    <w:p w14:paraId="6B86BC2D" w14:textId="6484BB6D" w:rsidR="000A772F" w:rsidRPr="00CF0F74" w:rsidRDefault="000A772F" w:rsidP="00F93D1F">
      <w:pPr>
        <w:pStyle w:val="Akapitzlist"/>
        <w:numPr>
          <w:ilvl w:val="1"/>
          <w:numId w:val="53"/>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lastRenderedPageBreak/>
        <w:t>przeprowadza na miejscu zdarzenia, w przypadkach niecierpiących zwłoki, czynności procesowe w niezbędnym zakresie, w granicach koniecznych do</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zabezpieczenia śladów i dowodów przestępstwa;</w:t>
      </w:r>
    </w:p>
    <w:p w14:paraId="2AEDEB02" w14:textId="433FE729" w:rsidR="000A772F" w:rsidRPr="00CF0F74" w:rsidRDefault="000A772F" w:rsidP="00F93D1F">
      <w:pPr>
        <w:pStyle w:val="Akapitzlist"/>
        <w:numPr>
          <w:ilvl w:val="1"/>
          <w:numId w:val="53"/>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w:t>
      </w:r>
    </w:p>
    <w:p w14:paraId="045D6B7F" w14:textId="456C3A66" w:rsidR="000A772F" w:rsidRPr="00CF0F74" w:rsidRDefault="000A772F" w:rsidP="00F93D1F">
      <w:pPr>
        <w:pStyle w:val="Akapitzlist"/>
        <w:numPr>
          <w:ilvl w:val="1"/>
          <w:numId w:val="53"/>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dokonuje niezbędnych ustaleń w zakresie udziału osoby stosującej przemoc domową w programach korekcyjno-edukacyjnych dla osób stosujących przemoc domową lub w programach psychologiczno-terapeutycznych dla osób stosujących przemoc domową;</w:t>
      </w:r>
    </w:p>
    <w:p w14:paraId="0EF18A5B" w14:textId="3C9516B8" w:rsidR="000A772F" w:rsidRPr="00CF0F74" w:rsidRDefault="000A772F" w:rsidP="00F93D1F">
      <w:pPr>
        <w:pStyle w:val="Akapitzlist"/>
        <w:numPr>
          <w:ilvl w:val="1"/>
          <w:numId w:val="53"/>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informuje, w formie notatki urzędowej, zespół interdyscyplinarny o działaniach podejmowanych wobec osoby doznającej przemocy domowej oraz osoby stosującej przemoc domową, w tym w szczególności o udziale w programach korekcyjno-edukacyjnych dla osób stosujących przemoc domową lub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programach psychologiczno-terapeutycznych dla osób stosujących przemoc domową.</w:t>
      </w:r>
    </w:p>
    <w:p w14:paraId="62A21DE1" w14:textId="77777777" w:rsidR="006B5D5B" w:rsidRPr="00CF0F74" w:rsidRDefault="000A772F" w:rsidP="006B5D5B">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18.</w:t>
      </w:r>
    </w:p>
    <w:p w14:paraId="635586C5" w14:textId="1251AE8D" w:rsidR="000A772F" w:rsidRPr="00CF0F74" w:rsidRDefault="000A772F" w:rsidP="006B5D5B">
      <w:p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Spotkania z osobami doznającymi przemocy domowej oraz osobami stosującymi przemoc domową nie mogą być organizowane w sposób umożliwiający im wzajemny kontakt.</w:t>
      </w:r>
    </w:p>
    <w:p w14:paraId="632018DE" w14:textId="33861592" w:rsidR="000A772F" w:rsidRPr="00CF0F74" w:rsidRDefault="000A772F" w:rsidP="006B5D5B">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19.</w:t>
      </w:r>
    </w:p>
    <w:p w14:paraId="6166ECAA" w14:textId="06EB4D8B" w:rsidR="000A772F" w:rsidRPr="00CF0F74" w:rsidRDefault="000A772F" w:rsidP="00F93D1F">
      <w:pPr>
        <w:pStyle w:val="Akapitzlist"/>
        <w:numPr>
          <w:ilvl w:val="0"/>
          <w:numId w:val="54"/>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Odstąpienie od dalszych działań, o których mowa w </w:t>
      </w:r>
      <w:r w:rsidRPr="00CF0F74">
        <w:rPr>
          <w:rFonts w:ascii="Arial" w:eastAsia="Times New Roman" w:hAnsi="Arial" w:cs="Arial"/>
          <w:color w:val="1B1B1B"/>
          <w:lang w:eastAsia="zh-CN" w:bidi="hi-IN"/>
        </w:rPr>
        <w:t>art. 9b ust. 15</w:t>
      </w:r>
      <w:r w:rsidRPr="00CF0F74">
        <w:rPr>
          <w:rFonts w:ascii="Arial" w:eastAsia="Times New Roman" w:hAnsi="Arial" w:cs="Arial"/>
          <w:color w:val="000000"/>
          <w:lang w:eastAsia="zh-CN" w:bidi="hi-IN"/>
        </w:rPr>
        <w:t xml:space="preserve"> ustawy, wymaga udokumentowania w formie protokołu.</w:t>
      </w:r>
    </w:p>
    <w:p w14:paraId="449224CD" w14:textId="3C32F12E" w:rsidR="000A772F" w:rsidRPr="00CF0F74" w:rsidRDefault="000A772F" w:rsidP="00F93D1F">
      <w:pPr>
        <w:pStyle w:val="Akapitzlist"/>
        <w:numPr>
          <w:ilvl w:val="0"/>
          <w:numId w:val="54"/>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Protokół zawiera:</w:t>
      </w:r>
    </w:p>
    <w:p w14:paraId="359AADA8" w14:textId="1E611E3D" w:rsidR="000A772F" w:rsidRPr="00CF0F74" w:rsidRDefault="000A772F" w:rsidP="00F93D1F">
      <w:pPr>
        <w:pStyle w:val="Akapitzlist"/>
        <w:numPr>
          <w:ilvl w:val="1"/>
          <w:numId w:val="5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dane dotyczące osób, wobec których były realizowane działania;</w:t>
      </w:r>
    </w:p>
    <w:p w14:paraId="0A04D010" w14:textId="7862F136" w:rsidR="000A772F" w:rsidRPr="00CF0F74" w:rsidRDefault="000A772F" w:rsidP="00F93D1F">
      <w:pPr>
        <w:pStyle w:val="Akapitzlist"/>
        <w:numPr>
          <w:ilvl w:val="1"/>
          <w:numId w:val="5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datę rozpoczęcia procedury oraz datę odstąpienia od dalszych działań;</w:t>
      </w:r>
    </w:p>
    <w:p w14:paraId="75AEBAF8" w14:textId="0ED8922F" w:rsidR="000A772F" w:rsidRPr="00CF0F74" w:rsidRDefault="000A772F" w:rsidP="00F93D1F">
      <w:pPr>
        <w:pStyle w:val="Akapitzlist"/>
        <w:numPr>
          <w:ilvl w:val="1"/>
          <w:numId w:val="5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skład grupy diagnostyczno-pomocowej;</w:t>
      </w:r>
    </w:p>
    <w:p w14:paraId="4B47AF09" w14:textId="11EC1B7C" w:rsidR="000A772F" w:rsidRPr="00CF0F74" w:rsidRDefault="000A772F" w:rsidP="00F93D1F">
      <w:pPr>
        <w:pStyle w:val="Akapitzlist"/>
        <w:numPr>
          <w:ilvl w:val="1"/>
          <w:numId w:val="5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opis podjętych działań;</w:t>
      </w:r>
    </w:p>
    <w:p w14:paraId="1812B853" w14:textId="1F9BEF8C" w:rsidR="000A772F" w:rsidRPr="00CF0F74" w:rsidRDefault="000A772F" w:rsidP="00F93D1F">
      <w:pPr>
        <w:pStyle w:val="Akapitzlist"/>
        <w:numPr>
          <w:ilvl w:val="1"/>
          <w:numId w:val="5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okoliczności uzasadniające odstąpienie;</w:t>
      </w:r>
    </w:p>
    <w:p w14:paraId="213609A4" w14:textId="01B53515" w:rsidR="000A772F" w:rsidRPr="00CF0F74" w:rsidRDefault="000A772F" w:rsidP="00F93D1F">
      <w:pPr>
        <w:pStyle w:val="Akapitzlist"/>
        <w:numPr>
          <w:ilvl w:val="1"/>
          <w:numId w:val="55"/>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podpisy członków grupy diagnostyczno-pomocowej uczestniczących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posiedzeniu.</w:t>
      </w:r>
    </w:p>
    <w:p w14:paraId="311CA8FA" w14:textId="5038B057" w:rsidR="000A772F" w:rsidRPr="00CF0F74" w:rsidRDefault="000A772F" w:rsidP="00F93D1F">
      <w:pPr>
        <w:pStyle w:val="Akapitzlist"/>
        <w:numPr>
          <w:ilvl w:val="0"/>
          <w:numId w:val="54"/>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lastRenderedPageBreak/>
        <w:t>Grupa diagnostyczno-pomocowa przekazuje do zespołu interdyscyplinarnego protokół, o którym mowa w ust. 2, niezwłocznie, nie później niż w terminie 7 dni roboczych od dnia sporządzenia.</w:t>
      </w:r>
    </w:p>
    <w:p w14:paraId="338B54D7" w14:textId="2D55DD47" w:rsidR="000A772F" w:rsidRPr="00CF0F74" w:rsidRDefault="000A772F" w:rsidP="00F93D1F">
      <w:pPr>
        <w:pStyle w:val="Akapitzlist"/>
        <w:numPr>
          <w:ilvl w:val="0"/>
          <w:numId w:val="54"/>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 odstąpieniu od dalszych działań zawiadamia się osobę doznającą przemocy domowej oraz osobę stosującą przemoc domową.</w:t>
      </w:r>
    </w:p>
    <w:p w14:paraId="034283AB" w14:textId="7666E2BA" w:rsidR="000A772F" w:rsidRPr="00CF0F74" w:rsidRDefault="000A772F" w:rsidP="00F93D1F">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20.</w:t>
      </w:r>
    </w:p>
    <w:p w14:paraId="29C1D625" w14:textId="63461CA0" w:rsidR="000A772F" w:rsidRPr="00CF0F74" w:rsidRDefault="000A772F" w:rsidP="00F93D1F">
      <w:pPr>
        <w:pStyle w:val="Akapitzlist"/>
        <w:numPr>
          <w:ilvl w:val="0"/>
          <w:numId w:val="56"/>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Zakończenie procedury, o której mowa w </w:t>
      </w:r>
      <w:r w:rsidRPr="00CF0F74">
        <w:rPr>
          <w:rFonts w:ascii="Arial" w:eastAsia="Times New Roman" w:hAnsi="Arial" w:cs="Arial"/>
          <w:color w:val="1B1B1B"/>
          <w:lang w:eastAsia="zh-CN" w:bidi="hi-IN"/>
        </w:rPr>
        <w:t>art. 9h ust. 1</w:t>
      </w:r>
      <w:r w:rsidRPr="00CF0F74">
        <w:rPr>
          <w:rFonts w:ascii="Arial" w:eastAsia="Times New Roman" w:hAnsi="Arial" w:cs="Arial"/>
          <w:color w:val="000000"/>
          <w:lang w:eastAsia="zh-CN" w:bidi="hi-IN"/>
        </w:rPr>
        <w:t xml:space="preserve"> ustawy, wymaga udokumentowania w formie protokołu, który zawiera:</w:t>
      </w:r>
    </w:p>
    <w:p w14:paraId="0C410491" w14:textId="2517381B" w:rsidR="000A772F" w:rsidRPr="00CF0F74" w:rsidRDefault="000A772F" w:rsidP="00F93D1F">
      <w:pPr>
        <w:pStyle w:val="Akapitzlist"/>
        <w:numPr>
          <w:ilvl w:val="1"/>
          <w:numId w:val="57"/>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dane dotyczące osób, wobec których była realizowana procedura;</w:t>
      </w:r>
    </w:p>
    <w:p w14:paraId="3558DEDB" w14:textId="0A427BDD" w:rsidR="000A772F" w:rsidRPr="00CF0F74" w:rsidRDefault="000A772F" w:rsidP="00F93D1F">
      <w:pPr>
        <w:pStyle w:val="Akapitzlist"/>
        <w:numPr>
          <w:ilvl w:val="1"/>
          <w:numId w:val="57"/>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datę rozpoczęcia i zakończenia procedury;</w:t>
      </w:r>
    </w:p>
    <w:p w14:paraId="2D6A4988" w14:textId="5BC522EA" w:rsidR="000A772F" w:rsidRPr="00CF0F74" w:rsidRDefault="000A772F" w:rsidP="00F93D1F">
      <w:pPr>
        <w:pStyle w:val="Akapitzlist"/>
        <w:numPr>
          <w:ilvl w:val="1"/>
          <w:numId w:val="57"/>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skład grupy diagnostyczno-pomocowej;</w:t>
      </w:r>
    </w:p>
    <w:p w14:paraId="6193B54E" w14:textId="09C475BD" w:rsidR="000A772F" w:rsidRPr="00CF0F74" w:rsidRDefault="000A772F" w:rsidP="00F93D1F">
      <w:pPr>
        <w:pStyle w:val="Akapitzlist"/>
        <w:numPr>
          <w:ilvl w:val="1"/>
          <w:numId w:val="57"/>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opis podjętych w ramach procedury działań;</w:t>
      </w:r>
    </w:p>
    <w:p w14:paraId="7A9F5570" w14:textId="2938AAAA" w:rsidR="000A772F" w:rsidRPr="00CF0F74" w:rsidRDefault="000A772F" w:rsidP="00F93D1F">
      <w:pPr>
        <w:pStyle w:val="Akapitzlist"/>
        <w:numPr>
          <w:ilvl w:val="1"/>
          <w:numId w:val="57"/>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przesłanki uzasadniające zakończenie procedury;</w:t>
      </w:r>
    </w:p>
    <w:p w14:paraId="4D9D9D4D" w14:textId="7219C9EB" w:rsidR="000A772F" w:rsidRPr="00CF0F74" w:rsidRDefault="000A772F" w:rsidP="00F93D1F">
      <w:pPr>
        <w:pStyle w:val="Akapitzlist"/>
        <w:numPr>
          <w:ilvl w:val="1"/>
          <w:numId w:val="57"/>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podpisy członków grupy diagnostyczno-pomocowej uczestniczących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czynności.</w:t>
      </w:r>
    </w:p>
    <w:p w14:paraId="32A8774E" w14:textId="3C95F646" w:rsidR="000A772F" w:rsidRPr="00CF0F74" w:rsidRDefault="000A772F" w:rsidP="00F93D1F">
      <w:pPr>
        <w:pStyle w:val="Akapitzlist"/>
        <w:numPr>
          <w:ilvl w:val="0"/>
          <w:numId w:val="56"/>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Grupa diagnostyczno-pomocowa przekazuje do zespołu interdyscyplinarnego protokół, o którym mowa w ust. 1, niezwłocznie, nie później niż w terminie 7 dni roboczych od dnia sporządzenia.</w:t>
      </w:r>
    </w:p>
    <w:p w14:paraId="03F5A722" w14:textId="1F42D5DF" w:rsidR="000A772F" w:rsidRPr="00CF0F74" w:rsidRDefault="000A772F" w:rsidP="00F93D1F">
      <w:pPr>
        <w:pStyle w:val="Akapitzlist"/>
        <w:numPr>
          <w:ilvl w:val="0"/>
          <w:numId w:val="56"/>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O zakończeniu procedury informuje się osobę doznającą przemocy domowej oraz osobę stosującą przemoc.</w:t>
      </w:r>
    </w:p>
    <w:p w14:paraId="021974E2" w14:textId="40560F9E" w:rsidR="000A772F" w:rsidRPr="00CF0F74" w:rsidRDefault="000A772F" w:rsidP="00F93D1F">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21.</w:t>
      </w:r>
    </w:p>
    <w:p w14:paraId="25A5B80D" w14:textId="509D5705" w:rsidR="000A772F" w:rsidRPr="00CF0F74" w:rsidRDefault="000A772F" w:rsidP="00F93D1F">
      <w:pPr>
        <w:pStyle w:val="Akapitzlist"/>
        <w:numPr>
          <w:ilvl w:val="0"/>
          <w:numId w:val="58"/>
        </w:num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 xml:space="preserve">Po zakończeniu procedury grupa diagnostyczno-pomocowa podejmuje działania monitorujące, o których mowa w </w:t>
      </w:r>
      <w:r w:rsidRPr="00CF0F74">
        <w:rPr>
          <w:rFonts w:ascii="Arial" w:eastAsia="Times New Roman" w:hAnsi="Arial" w:cs="Arial"/>
          <w:color w:val="1B1B1B"/>
          <w:lang w:eastAsia="zh-CN" w:bidi="hi-IN"/>
        </w:rPr>
        <w:t>art. 9h ust. 3</w:t>
      </w:r>
      <w:r w:rsidRPr="00CF0F74">
        <w:rPr>
          <w:rFonts w:ascii="Arial" w:eastAsia="Times New Roman" w:hAnsi="Arial" w:cs="Arial"/>
          <w:color w:val="000000"/>
          <w:lang w:eastAsia="zh-CN" w:bidi="hi-IN"/>
        </w:rPr>
        <w:t xml:space="preserve"> ustawy.</w:t>
      </w:r>
    </w:p>
    <w:p w14:paraId="61929C2C" w14:textId="1AB2D5A3" w:rsidR="000A772F" w:rsidRPr="00CF0F74" w:rsidRDefault="000A772F" w:rsidP="00F93D1F">
      <w:pPr>
        <w:pStyle w:val="Akapitzlist"/>
        <w:numPr>
          <w:ilvl w:val="0"/>
          <w:numId w:val="5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Działania, o których mowa w ust. 1, polegają w szczególności na składaniu wizyt sprawdzających stan bezpieczeństwa w związku z zakończoną procedurą, poradnictwie i udzielaniu wsparcia.</w:t>
      </w:r>
    </w:p>
    <w:p w14:paraId="507E1F79" w14:textId="6F6C0A40" w:rsidR="000A772F" w:rsidRPr="00CF0F74" w:rsidRDefault="000A772F" w:rsidP="00F93D1F">
      <w:pPr>
        <w:pStyle w:val="Akapitzlist"/>
        <w:numPr>
          <w:ilvl w:val="0"/>
          <w:numId w:val="5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Rodzaj, formę oraz sposób realizacji działań, o których mowa w ust. 1, określa grupa diagnostyczno-pomocowa.</w:t>
      </w:r>
    </w:p>
    <w:p w14:paraId="118A367B" w14:textId="42EE8CFE" w:rsidR="000A772F" w:rsidRDefault="000A772F" w:rsidP="00F93D1F">
      <w:pPr>
        <w:pStyle w:val="Akapitzlist"/>
        <w:numPr>
          <w:ilvl w:val="0"/>
          <w:numId w:val="58"/>
        </w:numPr>
        <w:suppressAutoHyphens/>
        <w:spacing w:before="26" w:line="360" w:lineRule="auto"/>
        <w:jc w:val="both"/>
        <w:rPr>
          <w:rFonts w:ascii="Arial" w:eastAsia="Times New Roman" w:hAnsi="Arial" w:cs="Arial"/>
          <w:color w:val="000000"/>
          <w:lang w:eastAsia="zh-CN" w:bidi="hi-IN"/>
        </w:rPr>
      </w:pPr>
      <w:r w:rsidRPr="00CF0F74">
        <w:rPr>
          <w:rFonts w:ascii="Arial" w:eastAsia="Times New Roman" w:hAnsi="Arial" w:cs="Arial"/>
          <w:color w:val="000000"/>
          <w:lang w:eastAsia="zh-CN" w:bidi="hi-IN"/>
        </w:rPr>
        <w:t>Działania, o których mowa w ust. 1, w szczególnie uzasadnionych przypadkach, w szczególności gdy składanie wizyt sprawdzających, o których mowa w ust.</w:t>
      </w:r>
      <w:r w:rsidR="00F93D1F"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2, jest</w:t>
      </w:r>
      <w:r w:rsidR="00DE7866" w:rsidRPr="00CF0F7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niemożliwe lub znacznie utrudnione, mogą być prowadzone za pośrednictwem środków komunikacji elektronicznej umożliwiających porozumiewanie</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się na</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odległość.</w:t>
      </w:r>
    </w:p>
    <w:p w14:paraId="632B7FE1" w14:textId="77777777" w:rsidR="00121499" w:rsidRPr="00CF0F74" w:rsidRDefault="00121499" w:rsidP="00121499">
      <w:pPr>
        <w:pStyle w:val="Akapitzlist"/>
        <w:suppressAutoHyphens/>
        <w:spacing w:before="26" w:line="360" w:lineRule="auto"/>
        <w:ind w:left="360"/>
        <w:jc w:val="both"/>
        <w:rPr>
          <w:rFonts w:ascii="Arial" w:eastAsia="Times New Roman" w:hAnsi="Arial" w:cs="Arial"/>
          <w:color w:val="000000"/>
          <w:lang w:eastAsia="zh-CN" w:bidi="hi-IN"/>
        </w:rPr>
      </w:pPr>
    </w:p>
    <w:p w14:paraId="216FFAB5" w14:textId="77777777" w:rsidR="00F93D1F" w:rsidRPr="00CF0F74" w:rsidRDefault="000A772F" w:rsidP="00F93D1F">
      <w:pPr>
        <w:suppressAutoHyphens/>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lastRenderedPageBreak/>
        <w:t>§ 22.</w:t>
      </w:r>
    </w:p>
    <w:p w14:paraId="7E58D822" w14:textId="2911026D" w:rsidR="000A772F" w:rsidRPr="00CF0F74" w:rsidRDefault="000A772F" w:rsidP="00F93D1F">
      <w:pPr>
        <w:suppressAutoHyphens/>
        <w:spacing w:before="26" w:line="360" w:lineRule="auto"/>
        <w:jc w:val="both"/>
        <w:rPr>
          <w:rFonts w:ascii="Arial" w:eastAsia="Times New Roman" w:hAnsi="Arial" w:cs="Arial"/>
          <w:lang w:eastAsia="zh-CN" w:bidi="hi-IN"/>
        </w:rPr>
      </w:pPr>
      <w:r w:rsidRPr="00CF0F74">
        <w:rPr>
          <w:rFonts w:ascii="Arial" w:eastAsia="Times New Roman" w:hAnsi="Arial" w:cs="Arial"/>
          <w:color w:val="000000"/>
          <w:lang w:eastAsia="zh-CN" w:bidi="hi-IN"/>
        </w:rPr>
        <w:t>Do procedury "</w:t>
      </w:r>
      <w:r w:rsidRPr="00CF0F74">
        <w:rPr>
          <w:rFonts w:ascii="Arial" w:eastAsia="Times New Roman" w:hAnsi="Arial" w:cs="Arial"/>
          <w:i/>
          <w:color w:val="000000"/>
          <w:lang w:eastAsia="zh-CN" w:bidi="hi-IN"/>
        </w:rPr>
        <w:t>Niebieskie Karty</w:t>
      </w:r>
      <w:r w:rsidRPr="00CF0F74">
        <w:rPr>
          <w:rFonts w:ascii="Arial" w:eastAsia="Times New Roman" w:hAnsi="Arial" w:cs="Arial"/>
          <w:color w:val="000000"/>
          <w:lang w:eastAsia="zh-CN" w:bidi="hi-IN"/>
        </w:rPr>
        <w:t>" wszczętej i niezakończonej przed dniem wejścia w</w:t>
      </w:r>
      <w:r w:rsidR="00D16254">
        <w:rPr>
          <w:rFonts w:ascii="Arial" w:eastAsia="Times New Roman" w:hAnsi="Arial" w:cs="Arial"/>
          <w:color w:val="000000"/>
          <w:lang w:eastAsia="zh-CN" w:bidi="hi-IN"/>
        </w:rPr>
        <w:t> </w:t>
      </w:r>
      <w:r w:rsidRPr="00CF0F74">
        <w:rPr>
          <w:rFonts w:ascii="Arial" w:eastAsia="Times New Roman" w:hAnsi="Arial" w:cs="Arial"/>
          <w:color w:val="000000"/>
          <w:lang w:eastAsia="zh-CN" w:bidi="hi-IN"/>
        </w:rPr>
        <w:t>życie niniejszego rozporządzenia stosuje się przepisy dotychczasowe.</w:t>
      </w:r>
    </w:p>
    <w:p w14:paraId="2A86E83E" w14:textId="77777777" w:rsidR="00F93D1F" w:rsidRPr="00CF0F74" w:rsidRDefault="000A772F" w:rsidP="00F93D1F">
      <w:pPr>
        <w:spacing w:before="120" w:line="360" w:lineRule="auto"/>
        <w:jc w:val="center"/>
        <w:rPr>
          <w:rFonts w:ascii="Arial" w:eastAsia="Times New Roman" w:hAnsi="Arial" w:cs="Arial"/>
          <w:b/>
          <w:color w:val="000000"/>
          <w:lang w:eastAsia="zh-CN" w:bidi="hi-IN"/>
        </w:rPr>
      </w:pPr>
      <w:r w:rsidRPr="00CF0F74">
        <w:rPr>
          <w:rFonts w:ascii="Arial" w:eastAsia="Times New Roman" w:hAnsi="Arial" w:cs="Arial"/>
          <w:b/>
          <w:color w:val="000000"/>
          <w:lang w:eastAsia="zh-CN" w:bidi="hi-IN"/>
        </w:rPr>
        <w:t>§ 23.</w:t>
      </w:r>
    </w:p>
    <w:p w14:paraId="0EF888EE" w14:textId="23E886C5" w:rsidR="00033129" w:rsidRPr="00CF0F74" w:rsidRDefault="000A772F" w:rsidP="00F93D1F">
      <w:pPr>
        <w:spacing w:line="360" w:lineRule="auto"/>
        <w:jc w:val="both"/>
        <w:rPr>
          <w:rFonts w:ascii="Arial" w:hAnsi="Arial" w:cs="Arial"/>
          <w:i/>
          <w:iCs/>
        </w:rPr>
      </w:pPr>
      <w:r w:rsidRPr="00CF0F74">
        <w:rPr>
          <w:rFonts w:ascii="Arial" w:eastAsia="Times New Roman" w:hAnsi="Arial" w:cs="Arial"/>
          <w:color w:val="000000"/>
          <w:lang w:eastAsia="zh-CN" w:bidi="hi-IN"/>
        </w:rPr>
        <w:t>Rozporządzenie wchodzi w życie po upływie 14 dni od dnia ogłoszenia.</w:t>
      </w:r>
    </w:p>
    <w:p w14:paraId="73FEA2C9" w14:textId="77777777" w:rsidR="00736164" w:rsidRPr="00CF0F74" w:rsidRDefault="00736164">
      <w:pPr>
        <w:spacing w:after="160" w:line="259" w:lineRule="auto"/>
        <w:rPr>
          <w:rFonts w:ascii="Arial" w:hAnsi="Arial" w:cs="Arial"/>
          <w:b/>
          <w:bCs/>
          <w:i/>
          <w:iCs/>
        </w:rPr>
      </w:pPr>
      <w:bookmarkStart w:id="7" w:name="_Hlk158622425"/>
      <w:r w:rsidRPr="00CF0F74">
        <w:rPr>
          <w:rFonts w:ascii="Arial" w:hAnsi="Arial" w:cs="Arial"/>
          <w:b/>
          <w:bCs/>
          <w:i/>
          <w:iCs/>
        </w:rPr>
        <w:br w:type="page"/>
      </w:r>
    </w:p>
    <w:p w14:paraId="35F734B3" w14:textId="7DA6BD3E" w:rsidR="00033129" w:rsidRPr="00CF0F74" w:rsidRDefault="00033129" w:rsidP="00F93D1F">
      <w:pPr>
        <w:pStyle w:val="Akapitzlist"/>
        <w:spacing w:after="240" w:line="276" w:lineRule="auto"/>
        <w:ind w:left="360"/>
        <w:jc w:val="right"/>
        <w:rPr>
          <w:rFonts w:ascii="Arial" w:hAnsi="Arial" w:cs="Arial"/>
          <w:i/>
          <w:iCs/>
          <w:sz w:val="20"/>
          <w:szCs w:val="20"/>
        </w:rPr>
      </w:pPr>
      <w:r w:rsidRPr="00CF0F74">
        <w:rPr>
          <w:rFonts w:ascii="Arial" w:hAnsi="Arial" w:cs="Arial"/>
          <w:b/>
          <w:bCs/>
          <w:i/>
          <w:iCs/>
          <w:sz w:val="20"/>
          <w:szCs w:val="20"/>
        </w:rPr>
        <w:lastRenderedPageBreak/>
        <w:t xml:space="preserve">Załącznik nr </w:t>
      </w:r>
      <w:r w:rsidR="00736164" w:rsidRPr="00CF0F74">
        <w:rPr>
          <w:rFonts w:ascii="Arial" w:hAnsi="Arial" w:cs="Arial"/>
          <w:b/>
          <w:bCs/>
          <w:i/>
          <w:iCs/>
          <w:sz w:val="20"/>
          <w:szCs w:val="20"/>
        </w:rPr>
        <w:t>5</w:t>
      </w:r>
      <w:r w:rsidRPr="00CF0F74">
        <w:rPr>
          <w:rFonts w:ascii="Arial" w:hAnsi="Arial" w:cs="Arial"/>
          <w:i/>
          <w:iCs/>
          <w:sz w:val="20"/>
          <w:szCs w:val="20"/>
        </w:rPr>
        <w:t xml:space="preserve"> do Standardów Ochrony Małoletnich</w:t>
      </w:r>
    </w:p>
    <w:p w14:paraId="78DA4222" w14:textId="3360C2B5" w:rsidR="00DF1EA0" w:rsidRPr="00CF0F74" w:rsidRDefault="00033129" w:rsidP="00F93D1F">
      <w:pPr>
        <w:pStyle w:val="Akapitzlist"/>
        <w:spacing w:after="240" w:line="276" w:lineRule="auto"/>
        <w:ind w:left="360"/>
        <w:jc w:val="right"/>
        <w:rPr>
          <w:rFonts w:ascii="Arial" w:hAnsi="Arial" w:cs="Arial"/>
          <w:i/>
          <w:iCs/>
          <w:sz w:val="20"/>
          <w:szCs w:val="20"/>
        </w:rPr>
      </w:pPr>
      <w:r w:rsidRPr="00CF0F74">
        <w:rPr>
          <w:rFonts w:ascii="Arial" w:hAnsi="Arial" w:cs="Arial"/>
          <w:i/>
          <w:iCs/>
          <w:sz w:val="20"/>
          <w:szCs w:val="20"/>
        </w:rPr>
        <w:t>w Ośrodku Pomocy Społecznej w Andrychowie</w:t>
      </w:r>
      <w:bookmarkEnd w:id="7"/>
    </w:p>
    <w:p w14:paraId="4A8CE750" w14:textId="77777777" w:rsidR="00033129" w:rsidRPr="00CF0F74" w:rsidRDefault="00033129" w:rsidP="00091AA4">
      <w:pPr>
        <w:pStyle w:val="Akapitzlist"/>
        <w:spacing w:after="240" w:line="360" w:lineRule="auto"/>
        <w:ind w:left="360"/>
        <w:jc w:val="right"/>
        <w:rPr>
          <w:rFonts w:ascii="Arial" w:hAnsi="Arial" w:cs="Arial"/>
          <w:i/>
          <w:iCs/>
        </w:rPr>
      </w:pPr>
    </w:p>
    <w:p w14:paraId="4ABCEB1C" w14:textId="77777777" w:rsidR="004A2FBA" w:rsidRPr="00CF0F74" w:rsidRDefault="004A2FBA" w:rsidP="00091AA4">
      <w:pPr>
        <w:pStyle w:val="Akapitzlist"/>
        <w:spacing w:after="240" w:line="360" w:lineRule="auto"/>
        <w:ind w:left="360"/>
        <w:jc w:val="right"/>
        <w:rPr>
          <w:rFonts w:ascii="Arial" w:hAnsi="Arial" w:cs="Arial"/>
          <w:i/>
          <w:iCs/>
        </w:rPr>
      </w:pPr>
    </w:p>
    <w:p w14:paraId="084F1D3B" w14:textId="4F63FCD6" w:rsidR="00DF1EA0" w:rsidRPr="00CF0F74" w:rsidRDefault="00033129" w:rsidP="004A2FBA">
      <w:pPr>
        <w:pStyle w:val="Akapitzlist"/>
        <w:spacing w:after="240" w:line="360" w:lineRule="auto"/>
        <w:ind w:left="360"/>
        <w:jc w:val="center"/>
        <w:rPr>
          <w:rFonts w:ascii="Arial" w:hAnsi="Arial" w:cs="Arial"/>
          <w:b/>
          <w:bCs/>
        </w:rPr>
      </w:pPr>
      <w:r w:rsidRPr="00CF0F74">
        <w:rPr>
          <w:rFonts w:ascii="Arial" w:hAnsi="Arial" w:cs="Arial"/>
          <w:b/>
          <w:bCs/>
        </w:rPr>
        <w:t>MONITORING STANDARDÓW – ANKIETA DLA PRACOWNIKÓW</w:t>
      </w:r>
    </w:p>
    <w:p w14:paraId="75777A5B" w14:textId="77777777" w:rsidR="00033129" w:rsidRPr="00CF0F74" w:rsidRDefault="00033129" w:rsidP="00091AA4">
      <w:pPr>
        <w:pStyle w:val="Akapitzlist"/>
        <w:spacing w:after="240" w:line="360" w:lineRule="auto"/>
        <w:ind w:left="360"/>
        <w:jc w:val="center"/>
        <w:rPr>
          <w:rFonts w:ascii="Arial" w:hAnsi="Arial" w:cs="Arial"/>
        </w:rPr>
      </w:pPr>
    </w:p>
    <w:p w14:paraId="74A66616" w14:textId="77777777" w:rsidR="004A2FBA" w:rsidRPr="00CF0F74" w:rsidRDefault="004A2FBA" w:rsidP="00091AA4">
      <w:pPr>
        <w:pStyle w:val="Akapitzlist"/>
        <w:spacing w:after="240" w:line="360" w:lineRule="auto"/>
        <w:ind w:left="360"/>
        <w:jc w:val="center"/>
        <w:rPr>
          <w:rFonts w:ascii="Arial" w:hAnsi="Arial" w:cs="Arial"/>
        </w:rPr>
      </w:pPr>
    </w:p>
    <w:tbl>
      <w:tblPr>
        <w:tblStyle w:val="Tabela-Siatka"/>
        <w:tblW w:w="0" w:type="auto"/>
        <w:tblInd w:w="360" w:type="dxa"/>
        <w:tblLook w:val="04A0" w:firstRow="1" w:lastRow="0" w:firstColumn="1" w:lastColumn="0" w:noHBand="0" w:noVBand="1"/>
      </w:tblPr>
      <w:tblGrid>
        <w:gridCol w:w="628"/>
        <w:gridCol w:w="3543"/>
        <w:gridCol w:w="2268"/>
        <w:gridCol w:w="2263"/>
      </w:tblGrid>
      <w:tr w:rsidR="00033129" w:rsidRPr="00CF0F74" w14:paraId="2B705906" w14:textId="77777777" w:rsidTr="00033129">
        <w:tc>
          <w:tcPr>
            <w:tcW w:w="628" w:type="dxa"/>
          </w:tcPr>
          <w:p w14:paraId="4C069C81" w14:textId="05A7925E" w:rsidR="00033129" w:rsidRPr="00CF0F74" w:rsidRDefault="00033129" w:rsidP="00091AA4">
            <w:pPr>
              <w:pStyle w:val="Akapitzlist"/>
              <w:spacing w:after="240" w:line="360" w:lineRule="auto"/>
              <w:ind w:left="0"/>
              <w:jc w:val="center"/>
              <w:rPr>
                <w:rFonts w:ascii="Arial" w:hAnsi="Arial" w:cs="Arial"/>
                <w:b/>
                <w:bCs/>
              </w:rPr>
            </w:pPr>
            <w:r w:rsidRPr="00CF0F74">
              <w:rPr>
                <w:rFonts w:ascii="Arial" w:hAnsi="Arial" w:cs="Arial"/>
                <w:b/>
                <w:bCs/>
              </w:rPr>
              <w:t>Lp.</w:t>
            </w:r>
          </w:p>
        </w:tc>
        <w:tc>
          <w:tcPr>
            <w:tcW w:w="3543" w:type="dxa"/>
          </w:tcPr>
          <w:p w14:paraId="34AEDDA0" w14:textId="66D9E535" w:rsidR="00033129" w:rsidRPr="00CF0F74" w:rsidRDefault="00033129" w:rsidP="00091AA4">
            <w:pPr>
              <w:pStyle w:val="Akapitzlist"/>
              <w:spacing w:after="240" w:line="360" w:lineRule="auto"/>
              <w:ind w:left="0"/>
              <w:jc w:val="center"/>
              <w:rPr>
                <w:rFonts w:ascii="Arial" w:hAnsi="Arial" w:cs="Arial"/>
                <w:b/>
                <w:bCs/>
              </w:rPr>
            </w:pPr>
            <w:r w:rsidRPr="00CF0F74">
              <w:rPr>
                <w:rFonts w:ascii="Arial" w:hAnsi="Arial" w:cs="Arial"/>
                <w:b/>
                <w:bCs/>
              </w:rPr>
              <w:t>Odpowiedz na poniższe pytania</w:t>
            </w:r>
          </w:p>
        </w:tc>
        <w:tc>
          <w:tcPr>
            <w:tcW w:w="2268" w:type="dxa"/>
          </w:tcPr>
          <w:p w14:paraId="33791805" w14:textId="3D1AF5FD" w:rsidR="00033129" w:rsidRPr="00CF0F74" w:rsidRDefault="00033129" w:rsidP="00091AA4">
            <w:pPr>
              <w:pStyle w:val="Akapitzlist"/>
              <w:spacing w:after="240" w:line="360" w:lineRule="auto"/>
              <w:ind w:left="0"/>
              <w:jc w:val="center"/>
              <w:rPr>
                <w:rFonts w:ascii="Arial" w:hAnsi="Arial" w:cs="Arial"/>
                <w:b/>
                <w:bCs/>
              </w:rPr>
            </w:pPr>
            <w:r w:rsidRPr="00CF0F74">
              <w:rPr>
                <w:rFonts w:ascii="Arial" w:hAnsi="Arial" w:cs="Arial"/>
                <w:b/>
                <w:bCs/>
              </w:rPr>
              <w:t>TAK</w:t>
            </w:r>
          </w:p>
        </w:tc>
        <w:tc>
          <w:tcPr>
            <w:tcW w:w="2263" w:type="dxa"/>
          </w:tcPr>
          <w:p w14:paraId="479B49F0" w14:textId="3793D0FE" w:rsidR="00033129" w:rsidRPr="00CF0F74" w:rsidRDefault="00033129" w:rsidP="00091AA4">
            <w:pPr>
              <w:pStyle w:val="Akapitzlist"/>
              <w:spacing w:after="240" w:line="360" w:lineRule="auto"/>
              <w:ind w:left="0"/>
              <w:jc w:val="center"/>
              <w:rPr>
                <w:rFonts w:ascii="Arial" w:hAnsi="Arial" w:cs="Arial"/>
                <w:b/>
                <w:bCs/>
              </w:rPr>
            </w:pPr>
            <w:r w:rsidRPr="00CF0F74">
              <w:rPr>
                <w:rFonts w:ascii="Arial" w:hAnsi="Arial" w:cs="Arial"/>
                <w:b/>
                <w:bCs/>
              </w:rPr>
              <w:t>NIE</w:t>
            </w:r>
          </w:p>
        </w:tc>
      </w:tr>
      <w:tr w:rsidR="00033129" w:rsidRPr="00CF0F74" w14:paraId="234531BF" w14:textId="77777777" w:rsidTr="00033129">
        <w:tc>
          <w:tcPr>
            <w:tcW w:w="628" w:type="dxa"/>
          </w:tcPr>
          <w:p w14:paraId="1014170C" w14:textId="7BA601D6" w:rsidR="00033129" w:rsidRPr="00CF0F74" w:rsidRDefault="00033129" w:rsidP="00091AA4">
            <w:pPr>
              <w:pStyle w:val="Akapitzlist"/>
              <w:spacing w:after="240" w:line="360" w:lineRule="auto"/>
              <w:ind w:left="0"/>
              <w:jc w:val="center"/>
              <w:rPr>
                <w:rFonts w:ascii="Arial" w:hAnsi="Arial" w:cs="Arial"/>
              </w:rPr>
            </w:pPr>
            <w:r w:rsidRPr="00CF0F74">
              <w:rPr>
                <w:rFonts w:ascii="Arial" w:hAnsi="Arial" w:cs="Arial"/>
              </w:rPr>
              <w:t>1.</w:t>
            </w:r>
          </w:p>
        </w:tc>
        <w:tc>
          <w:tcPr>
            <w:tcW w:w="3543" w:type="dxa"/>
          </w:tcPr>
          <w:p w14:paraId="6DC4CEFE" w14:textId="319B9B24" w:rsidR="00033129" w:rsidRPr="00CF0F74" w:rsidRDefault="00033129" w:rsidP="004A2FBA">
            <w:pPr>
              <w:pStyle w:val="Akapitzlist"/>
              <w:spacing w:after="240"/>
              <w:ind w:left="0"/>
              <w:rPr>
                <w:rFonts w:ascii="Arial" w:hAnsi="Arial" w:cs="Arial"/>
              </w:rPr>
            </w:pPr>
            <w:r w:rsidRPr="00CF0F74">
              <w:rPr>
                <w:rFonts w:ascii="Arial" w:hAnsi="Arial" w:cs="Arial"/>
              </w:rPr>
              <w:t>Czy znasz standardy ochrony małoletnich obowiązujące w naszym Ośrodku?</w:t>
            </w:r>
          </w:p>
        </w:tc>
        <w:tc>
          <w:tcPr>
            <w:tcW w:w="2268" w:type="dxa"/>
          </w:tcPr>
          <w:p w14:paraId="3245E9D9" w14:textId="77777777" w:rsidR="00033129" w:rsidRPr="00CF0F74" w:rsidRDefault="00033129" w:rsidP="004A2FBA">
            <w:pPr>
              <w:pStyle w:val="Akapitzlist"/>
              <w:spacing w:after="240"/>
              <w:ind w:left="0"/>
              <w:jc w:val="center"/>
              <w:rPr>
                <w:rFonts w:ascii="Arial" w:hAnsi="Arial" w:cs="Arial"/>
              </w:rPr>
            </w:pPr>
          </w:p>
        </w:tc>
        <w:tc>
          <w:tcPr>
            <w:tcW w:w="2263" w:type="dxa"/>
          </w:tcPr>
          <w:p w14:paraId="3F29022C" w14:textId="77777777" w:rsidR="00033129" w:rsidRPr="00CF0F74" w:rsidRDefault="00033129" w:rsidP="004A2FBA">
            <w:pPr>
              <w:pStyle w:val="Akapitzlist"/>
              <w:spacing w:after="240"/>
              <w:ind w:left="0"/>
              <w:jc w:val="center"/>
              <w:rPr>
                <w:rFonts w:ascii="Arial" w:hAnsi="Arial" w:cs="Arial"/>
              </w:rPr>
            </w:pPr>
          </w:p>
        </w:tc>
      </w:tr>
      <w:tr w:rsidR="00033129" w:rsidRPr="00CF0F74" w14:paraId="049000D4" w14:textId="77777777" w:rsidTr="00033129">
        <w:tc>
          <w:tcPr>
            <w:tcW w:w="628" w:type="dxa"/>
          </w:tcPr>
          <w:p w14:paraId="3092251C" w14:textId="0F971B51" w:rsidR="00033129" w:rsidRPr="00CF0F74" w:rsidRDefault="00033129" w:rsidP="00091AA4">
            <w:pPr>
              <w:pStyle w:val="Akapitzlist"/>
              <w:spacing w:after="240" w:line="360" w:lineRule="auto"/>
              <w:ind w:left="0"/>
              <w:jc w:val="center"/>
              <w:rPr>
                <w:rFonts w:ascii="Arial" w:hAnsi="Arial" w:cs="Arial"/>
              </w:rPr>
            </w:pPr>
            <w:r w:rsidRPr="00CF0F74">
              <w:rPr>
                <w:rFonts w:ascii="Arial" w:hAnsi="Arial" w:cs="Arial"/>
              </w:rPr>
              <w:t>2.</w:t>
            </w:r>
          </w:p>
        </w:tc>
        <w:tc>
          <w:tcPr>
            <w:tcW w:w="3543" w:type="dxa"/>
          </w:tcPr>
          <w:p w14:paraId="71A669E7" w14:textId="76198668" w:rsidR="00033129" w:rsidRPr="00CF0F74" w:rsidRDefault="00033129" w:rsidP="004A2FBA">
            <w:pPr>
              <w:pStyle w:val="Akapitzlist"/>
              <w:spacing w:after="240"/>
              <w:ind w:left="0"/>
              <w:rPr>
                <w:rFonts w:ascii="Arial" w:hAnsi="Arial" w:cs="Arial"/>
              </w:rPr>
            </w:pPr>
            <w:r w:rsidRPr="00CF0F74">
              <w:rPr>
                <w:rFonts w:ascii="Arial" w:hAnsi="Arial" w:cs="Arial"/>
              </w:rPr>
              <w:t>Czy znasz treść dokumentu „Standardy Ochrony Małoletnich” w OPS w Andrychowie?</w:t>
            </w:r>
          </w:p>
        </w:tc>
        <w:tc>
          <w:tcPr>
            <w:tcW w:w="2268" w:type="dxa"/>
          </w:tcPr>
          <w:p w14:paraId="1839AEBE" w14:textId="77777777" w:rsidR="00033129" w:rsidRPr="00CF0F74" w:rsidRDefault="00033129" w:rsidP="004A2FBA">
            <w:pPr>
              <w:pStyle w:val="Akapitzlist"/>
              <w:spacing w:after="240"/>
              <w:ind w:left="0"/>
              <w:jc w:val="center"/>
              <w:rPr>
                <w:rFonts w:ascii="Arial" w:hAnsi="Arial" w:cs="Arial"/>
              </w:rPr>
            </w:pPr>
          </w:p>
        </w:tc>
        <w:tc>
          <w:tcPr>
            <w:tcW w:w="2263" w:type="dxa"/>
          </w:tcPr>
          <w:p w14:paraId="77F1712F" w14:textId="77777777" w:rsidR="00033129" w:rsidRPr="00CF0F74" w:rsidRDefault="00033129" w:rsidP="004A2FBA">
            <w:pPr>
              <w:pStyle w:val="Akapitzlist"/>
              <w:spacing w:after="240"/>
              <w:ind w:left="0"/>
              <w:jc w:val="center"/>
              <w:rPr>
                <w:rFonts w:ascii="Arial" w:hAnsi="Arial" w:cs="Arial"/>
              </w:rPr>
            </w:pPr>
          </w:p>
        </w:tc>
      </w:tr>
      <w:tr w:rsidR="00033129" w:rsidRPr="00CF0F74" w14:paraId="781553A0" w14:textId="77777777" w:rsidTr="00033129">
        <w:tc>
          <w:tcPr>
            <w:tcW w:w="628" w:type="dxa"/>
          </w:tcPr>
          <w:p w14:paraId="237C7619" w14:textId="12E013DD" w:rsidR="00033129" w:rsidRPr="00CF0F74" w:rsidRDefault="00033129" w:rsidP="00091AA4">
            <w:pPr>
              <w:pStyle w:val="Akapitzlist"/>
              <w:spacing w:after="240" w:line="360" w:lineRule="auto"/>
              <w:ind w:left="0"/>
              <w:jc w:val="center"/>
              <w:rPr>
                <w:rFonts w:ascii="Arial" w:hAnsi="Arial" w:cs="Arial"/>
              </w:rPr>
            </w:pPr>
            <w:r w:rsidRPr="00CF0F74">
              <w:rPr>
                <w:rFonts w:ascii="Arial" w:hAnsi="Arial" w:cs="Arial"/>
              </w:rPr>
              <w:t>3.</w:t>
            </w:r>
          </w:p>
        </w:tc>
        <w:tc>
          <w:tcPr>
            <w:tcW w:w="3543" w:type="dxa"/>
          </w:tcPr>
          <w:p w14:paraId="78CB4F95" w14:textId="1DC90BE7" w:rsidR="00033129" w:rsidRPr="00CF0F74" w:rsidRDefault="00033129" w:rsidP="004A2FBA">
            <w:pPr>
              <w:pStyle w:val="Akapitzlist"/>
              <w:spacing w:after="240"/>
              <w:ind w:left="0"/>
              <w:rPr>
                <w:rFonts w:ascii="Arial" w:hAnsi="Arial" w:cs="Arial"/>
              </w:rPr>
            </w:pPr>
            <w:r w:rsidRPr="00CF0F74">
              <w:rPr>
                <w:rFonts w:ascii="Arial" w:hAnsi="Arial" w:cs="Arial"/>
              </w:rPr>
              <w:t>Czy uważasz, że potrafisz rozpoznać syndromy krzywdzonego małoletniego?</w:t>
            </w:r>
          </w:p>
        </w:tc>
        <w:tc>
          <w:tcPr>
            <w:tcW w:w="2268" w:type="dxa"/>
          </w:tcPr>
          <w:p w14:paraId="2AB8F14E" w14:textId="77777777" w:rsidR="00033129" w:rsidRPr="00CF0F74" w:rsidRDefault="00033129" w:rsidP="004A2FBA">
            <w:pPr>
              <w:pStyle w:val="Akapitzlist"/>
              <w:spacing w:after="240"/>
              <w:ind w:left="0"/>
              <w:jc w:val="center"/>
              <w:rPr>
                <w:rFonts w:ascii="Arial" w:hAnsi="Arial" w:cs="Arial"/>
              </w:rPr>
            </w:pPr>
          </w:p>
        </w:tc>
        <w:tc>
          <w:tcPr>
            <w:tcW w:w="2263" w:type="dxa"/>
          </w:tcPr>
          <w:p w14:paraId="140DFFA7" w14:textId="77777777" w:rsidR="00033129" w:rsidRPr="00CF0F74" w:rsidRDefault="00033129" w:rsidP="004A2FBA">
            <w:pPr>
              <w:pStyle w:val="Akapitzlist"/>
              <w:spacing w:after="240"/>
              <w:ind w:left="0"/>
              <w:jc w:val="center"/>
              <w:rPr>
                <w:rFonts w:ascii="Arial" w:hAnsi="Arial" w:cs="Arial"/>
              </w:rPr>
            </w:pPr>
          </w:p>
        </w:tc>
      </w:tr>
      <w:tr w:rsidR="00033129" w:rsidRPr="00CF0F74" w14:paraId="06417B59" w14:textId="77777777" w:rsidTr="00033129">
        <w:tc>
          <w:tcPr>
            <w:tcW w:w="628" w:type="dxa"/>
          </w:tcPr>
          <w:p w14:paraId="65361689" w14:textId="34C242E7" w:rsidR="00033129" w:rsidRPr="00CF0F74" w:rsidRDefault="00033129" w:rsidP="00091AA4">
            <w:pPr>
              <w:pStyle w:val="Akapitzlist"/>
              <w:spacing w:after="240" w:line="360" w:lineRule="auto"/>
              <w:ind w:left="0"/>
              <w:jc w:val="center"/>
              <w:rPr>
                <w:rFonts w:ascii="Arial" w:hAnsi="Arial" w:cs="Arial"/>
              </w:rPr>
            </w:pPr>
            <w:r w:rsidRPr="00CF0F74">
              <w:rPr>
                <w:rFonts w:ascii="Arial" w:hAnsi="Arial" w:cs="Arial"/>
              </w:rPr>
              <w:t>4.</w:t>
            </w:r>
          </w:p>
        </w:tc>
        <w:tc>
          <w:tcPr>
            <w:tcW w:w="3543" w:type="dxa"/>
          </w:tcPr>
          <w:p w14:paraId="670B77E2" w14:textId="06BA7BCD" w:rsidR="00033129" w:rsidRPr="00CF0F74" w:rsidRDefault="00033129" w:rsidP="004A2FBA">
            <w:pPr>
              <w:pStyle w:val="Akapitzlist"/>
              <w:spacing w:after="240"/>
              <w:ind w:left="0"/>
              <w:rPr>
                <w:rFonts w:ascii="Arial" w:hAnsi="Arial" w:cs="Arial"/>
              </w:rPr>
            </w:pPr>
            <w:r w:rsidRPr="00CF0F74">
              <w:rPr>
                <w:rFonts w:ascii="Arial" w:hAnsi="Arial" w:cs="Arial"/>
              </w:rPr>
              <w:t>Czy wiesz w jaki sposób zareagować na symptomy krzywdzenia małoletniego?</w:t>
            </w:r>
          </w:p>
        </w:tc>
        <w:tc>
          <w:tcPr>
            <w:tcW w:w="2268" w:type="dxa"/>
          </w:tcPr>
          <w:p w14:paraId="3E030B71" w14:textId="77777777" w:rsidR="00033129" w:rsidRPr="00CF0F74" w:rsidRDefault="00033129" w:rsidP="004A2FBA">
            <w:pPr>
              <w:pStyle w:val="Akapitzlist"/>
              <w:spacing w:after="240"/>
              <w:ind w:left="0"/>
              <w:jc w:val="center"/>
              <w:rPr>
                <w:rFonts w:ascii="Arial" w:hAnsi="Arial" w:cs="Arial"/>
              </w:rPr>
            </w:pPr>
          </w:p>
        </w:tc>
        <w:tc>
          <w:tcPr>
            <w:tcW w:w="2263" w:type="dxa"/>
          </w:tcPr>
          <w:p w14:paraId="15DACEF0" w14:textId="77777777" w:rsidR="00033129" w:rsidRPr="00CF0F74" w:rsidRDefault="00033129" w:rsidP="004A2FBA">
            <w:pPr>
              <w:pStyle w:val="Akapitzlist"/>
              <w:spacing w:after="240"/>
              <w:ind w:left="0"/>
              <w:jc w:val="center"/>
              <w:rPr>
                <w:rFonts w:ascii="Arial" w:hAnsi="Arial" w:cs="Arial"/>
              </w:rPr>
            </w:pPr>
          </w:p>
        </w:tc>
      </w:tr>
      <w:tr w:rsidR="00033129" w:rsidRPr="00CF0F74" w14:paraId="4BAC5C08" w14:textId="77777777" w:rsidTr="00033129">
        <w:tc>
          <w:tcPr>
            <w:tcW w:w="628" w:type="dxa"/>
          </w:tcPr>
          <w:p w14:paraId="1925B49D" w14:textId="185B3ECE" w:rsidR="00033129" w:rsidRPr="00CF0F74" w:rsidRDefault="00033129" w:rsidP="00091AA4">
            <w:pPr>
              <w:pStyle w:val="Akapitzlist"/>
              <w:spacing w:after="240" w:line="360" w:lineRule="auto"/>
              <w:ind w:left="0"/>
              <w:jc w:val="center"/>
              <w:rPr>
                <w:rFonts w:ascii="Arial" w:hAnsi="Arial" w:cs="Arial"/>
              </w:rPr>
            </w:pPr>
            <w:r w:rsidRPr="00CF0F74">
              <w:rPr>
                <w:rFonts w:ascii="Arial" w:hAnsi="Arial" w:cs="Arial"/>
              </w:rPr>
              <w:t>5.</w:t>
            </w:r>
          </w:p>
        </w:tc>
        <w:tc>
          <w:tcPr>
            <w:tcW w:w="3543" w:type="dxa"/>
          </w:tcPr>
          <w:p w14:paraId="568EB61D" w14:textId="204CE395" w:rsidR="00033129" w:rsidRPr="00CF0F74" w:rsidRDefault="00033129" w:rsidP="004A2FBA">
            <w:pPr>
              <w:pStyle w:val="Akapitzlist"/>
              <w:spacing w:after="240"/>
              <w:ind w:left="0"/>
              <w:rPr>
                <w:rFonts w:ascii="Arial" w:hAnsi="Arial" w:cs="Arial"/>
              </w:rPr>
            </w:pPr>
            <w:r w:rsidRPr="00CF0F74">
              <w:rPr>
                <w:rFonts w:ascii="Arial" w:hAnsi="Arial" w:cs="Arial"/>
              </w:rPr>
              <w:t>Czy zaobserwowałeś naruszenie zasad określonych w Standardach oraz w pozostałych regulaminach i procedurach przez innego pracownika?</w:t>
            </w:r>
          </w:p>
        </w:tc>
        <w:tc>
          <w:tcPr>
            <w:tcW w:w="2268" w:type="dxa"/>
          </w:tcPr>
          <w:p w14:paraId="3BED5086" w14:textId="77777777" w:rsidR="00033129" w:rsidRPr="00CF0F74" w:rsidRDefault="00033129" w:rsidP="004A2FBA">
            <w:pPr>
              <w:pStyle w:val="Akapitzlist"/>
              <w:spacing w:after="240"/>
              <w:ind w:left="0"/>
              <w:jc w:val="center"/>
              <w:rPr>
                <w:rFonts w:ascii="Arial" w:hAnsi="Arial" w:cs="Arial"/>
              </w:rPr>
            </w:pPr>
          </w:p>
        </w:tc>
        <w:tc>
          <w:tcPr>
            <w:tcW w:w="2263" w:type="dxa"/>
          </w:tcPr>
          <w:p w14:paraId="1A37044A" w14:textId="77777777" w:rsidR="00033129" w:rsidRPr="00CF0F74" w:rsidRDefault="00033129" w:rsidP="004A2FBA">
            <w:pPr>
              <w:pStyle w:val="Akapitzlist"/>
              <w:spacing w:after="240"/>
              <w:ind w:left="0"/>
              <w:jc w:val="center"/>
              <w:rPr>
                <w:rFonts w:ascii="Arial" w:hAnsi="Arial" w:cs="Arial"/>
              </w:rPr>
            </w:pPr>
          </w:p>
        </w:tc>
      </w:tr>
      <w:tr w:rsidR="00033129" w:rsidRPr="00CF0F74" w14:paraId="2654BF21" w14:textId="77777777" w:rsidTr="00033129">
        <w:tc>
          <w:tcPr>
            <w:tcW w:w="628" w:type="dxa"/>
          </w:tcPr>
          <w:p w14:paraId="2E536DE2" w14:textId="2F7B6CD0" w:rsidR="00033129" w:rsidRPr="00CF0F74" w:rsidRDefault="00033129" w:rsidP="00091AA4">
            <w:pPr>
              <w:pStyle w:val="Akapitzlist"/>
              <w:spacing w:after="240" w:line="360" w:lineRule="auto"/>
              <w:ind w:left="0"/>
              <w:jc w:val="center"/>
              <w:rPr>
                <w:rFonts w:ascii="Arial" w:hAnsi="Arial" w:cs="Arial"/>
              </w:rPr>
            </w:pPr>
            <w:r w:rsidRPr="00CF0F74">
              <w:rPr>
                <w:rFonts w:ascii="Arial" w:hAnsi="Arial" w:cs="Arial"/>
              </w:rPr>
              <w:t>6.</w:t>
            </w:r>
          </w:p>
        </w:tc>
        <w:tc>
          <w:tcPr>
            <w:tcW w:w="3543" w:type="dxa"/>
          </w:tcPr>
          <w:p w14:paraId="51AB3BCF" w14:textId="4C6C0462" w:rsidR="00033129" w:rsidRPr="00CF0F74" w:rsidRDefault="00033129" w:rsidP="004A2FBA">
            <w:pPr>
              <w:pStyle w:val="Akapitzlist"/>
              <w:spacing w:after="240"/>
              <w:ind w:left="0"/>
              <w:rPr>
                <w:rFonts w:ascii="Arial" w:hAnsi="Arial" w:cs="Arial"/>
              </w:rPr>
            </w:pPr>
            <w:r w:rsidRPr="00CF0F74">
              <w:rPr>
                <w:rFonts w:ascii="Arial" w:hAnsi="Arial" w:cs="Arial"/>
              </w:rPr>
              <w:t>Czy masz uwagi / sugestie / przemyślenia związane z funkcjonującymi w OPS w Andrychowie „Standardami Ochrony Małoletnich”? (Jeżeli tak, opisz je poniżej)</w:t>
            </w:r>
          </w:p>
        </w:tc>
        <w:tc>
          <w:tcPr>
            <w:tcW w:w="2268" w:type="dxa"/>
          </w:tcPr>
          <w:p w14:paraId="312263B2" w14:textId="77777777" w:rsidR="00033129" w:rsidRPr="00CF0F74" w:rsidRDefault="00033129" w:rsidP="004A2FBA">
            <w:pPr>
              <w:pStyle w:val="Akapitzlist"/>
              <w:spacing w:after="240"/>
              <w:ind w:left="0"/>
              <w:jc w:val="center"/>
              <w:rPr>
                <w:rFonts w:ascii="Arial" w:hAnsi="Arial" w:cs="Arial"/>
              </w:rPr>
            </w:pPr>
          </w:p>
        </w:tc>
        <w:tc>
          <w:tcPr>
            <w:tcW w:w="2263" w:type="dxa"/>
          </w:tcPr>
          <w:p w14:paraId="0F5761EF" w14:textId="77777777" w:rsidR="00033129" w:rsidRPr="00CF0F74" w:rsidRDefault="00033129" w:rsidP="004A2FBA">
            <w:pPr>
              <w:pStyle w:val="Akapitzlist"/>
              <w:spacing w:after="240"/>
              <w:ind w:left="0"/>
              <w:jc w:val="center"/>
              <w:rPr>
                <w:rFonts w:ascii="Arial" w:hAnsi="Arial" w:cs="Arial"/>
              </w:rPr>
            </w:pPr>
          </w:p>
        </w:tc>
      </w:tr>
      <w:tr w:rsidR="00033129" w:rsidRPr="00CF0F74" w14:paraId="5387E101" w14:textId="77777777" w:rsidTr="00033129">
        <w:tc>
          <w:tcPr>
            <w:tcW w:w="628" w:type="dxa"/>
          </w:tcPr>
          <w:p w14:paraId="1C351C66" w14:textId="7DB55B80" w:rsidR="00033129" w:rsidRPr="00CF0F74" w:rsidRDefault="00033129" w:rsidP="00091AA4">
            <w:pPr>
              <w:pStyle w:val="Akapitzlist"/>
              <w:spacing w:after="240" w:line="360" w:lineRule="auto"/>
              <w:ind w:left="0"/>
              <w:jc w:val="center"/>
              <w:rPr>
                <w:rFonts w:ascii="Arial" w:hAnsi="Arial" w:cs="Arial"/>
              </w:rPr>
            </w:pPr>
            <w:r w:rsidRPr="00CF0F74">
              <w:rPr>
                <w:rFonts w:ascii="Arial" w:hAnsi="Arial" w:cs="Arial"/>
              </w:rPr>
              <w:t>7.</w:t>
            </w:r>
          </w:p>
        </w:tc>
        <w:tc>
          <w:tcPr>
            <w:tcW w:w="3543" w:type="dxa"/>
          </w:tcPr>
          <w:p w14:paraId="3C8F2C81" w14:textId="77441651" w:rsidR="00033129" w:rsidRPr="00CF0F74" w:rsidRDefault="00033129" w:rsidP="004A2FBA">
            <w:pPr>
              <w:pStyle w:val="Akapitzlist"/>
              <w:spacing w:after="240"/>
              <w:ind w:left="0"/>
              <w:rPr>
                <w:rFonts w:ascii="Arial" w:hAnsi="Arial" w:cs="Arial"/>
              </w:rPr>
            </w:pPr>
            <w:r w:rsidRPr="00CF0F74">
              <w:rPr>
                <w:rFonts w:ascii="Arial" w:hAnsi="Arial" w:cs="Arial"/>
              </w:rPr>
              <w:t>Czy jakieś działanie związane z przyjęciem Standardów jest odbierane jako trudne lub niechętnie podchodzisz do jego realizacji z innych powodów?</w:t>
            </w:r>
          </w:p>
        </w:tc>
        <w:tc>
          <w:tcPr>
            <w:tcW w:w="2268" w:type="dxa"/>
          </w:tcPr>
          <w:p w14:paraId="5BAB1439" w14:textId="77777777" w:rsidR="00033129" w:rsidRPr="00CF0F74" w:rsidRDefault="00033129" w:rsidP="004A2FBA">
            <w:pPr>
              <w:pStyle w:val="Akapitzlist"/>
              <w:spacing w:after="240"/>
              <w:ind w:left="0"/>
              <w:jc w:val="center"/>
              <w:rPr>
                <w:rFonts w:ascii="Arial" w:hAnsi="Arial" w:cs="Arial"/>
              </w:rPr>
            </w:pPr>
          </w:p>
        </w:tc>
        <w:tc>
          <w:tcPr>
            <w:tcW w:w="2263" w:type="dxa"/>
          </w:tcPr>
          <w:p w14:paraId="4D33B3DC" w14:textId="77777777" w:rsidR="00033129" w:rsidRPr="00CF0F74" w:rsidRDefault="00033129" w:rsidP="004A2FBA">
            <w:pPr>
              <w:pStyle w:val="Akapitzlist"/>
              <w:spacing w:after="240"/>
              <w:ind w:left="0"/>
              <w:jc w:val="center"/>
              <w:rPr>
                <w:rFonts w:ascii="Arial" w:hAnsi="Arial" w:cs="Arial"/>
              </w:rPr>
            </w:pPr>
          </w:p>
        </w:tc>
      </w:tr>
    </w:tbl>
    <w:p w14:paraId="5A47A628" w14:textId="77777777" w:rsidR="00033129" w:rsidRPr="00CF0F74" w:rsidRDefault="00033129" w:rsidP="00091AA4">
      <w:pPr>
        <w:pStyle w:val="Akapitzlist"/>
        <w:spacing w:after="240" w:line="360" w:lineRule="auto"/>
        <w:ind w:left="360"/>
        <w:jc w:val="center"/>
        <w:rPr>
          <w:rFonts w:ascii="Arial" w:hAnsi="Arial" w:cs="Arial"/>
        </w:rPr>
      </w:pPr>
    </w:p>
    <w:p w14:paraId="2918AC91" w14:textId="77777777" w:rsidR="00033129" w:rsidRPr="00CF0F74" w:rsidRDefault="00033129" w:rsidP="00091AA4">
      <w:pPr>
        <w:pStyle w:val="Akapitzlist"/>
        <w:spacing w:after="240" w:line="360" w:lineRule="auto"/>
        <w:ind w:left="360"/>
        <w:jc w:val="right"/>
        <w:rPr>
          <w:rFonts w:ascii="Arial" w:hAnsi="Arial" w:cs="Arial"/>
        </w:rPr>
      </w:pPr>
    </w:p>
    <w:p w14:paraId="46DE6239" w14:textId="77777777" w:rsidR="00033129" w:rsidRPr="00CF0F74" w:rsidRDefault="00033129" w:rsidP="00091AA4">
      <w:pPr>
        <w:pStyle w:val="Akapitzlist"/>
        <w:spacing w:after="240" w:line="360" w:lineRule="auto"/>
        <w:ind w:left="360"/>
        <w:jc w:val="right"/>
        <w:rPr>
          <w:rFonts w:ascii="Arial" w:hAnsi="Arial" w:cs="Arial"/>
        </w:rPr>
      </w:pPr>
    </w:p>
    <w:p w14:paraId="6E4C2D01" w14:textId="77777777" w:rsidR="00033129" w:rsidRPr="00CF0F74" w:rsidRDefault="00033129" w:rsidP="00091AA4">
      <w:pPr>
        <w:pStyle w:val="Akapitzlist"/>
        <w:spacing w:after="240" w:line="360" w:lineRule="auto"/>
        <w:ind w:left="360"/>
        <w:jc w:val="right"/>
        <w:rPr>
          <w:rFonts w:ascii="Arial" w:hAnsi="Arial" w:cs="Arial"/>
        </w:rPr>
      </w:pPr>
    </w:p>
    <w:p w14:paraId="64C90715" w14:textId="77777777" w:rsidR="004A2FBA" w:rsidRPr="00CF0F74" w:rsidRDefault="004A2FBA" w:rsidP="00091AA4">
      <w:pPr>
        <w:pStyle w:val="Akapitzlist"/>
        <w:spacing w:after="240" w:line="360" w:lineRule="auto"/>
        <w:ind w:left="360"/>
        <w:jc w:val="right"/>
        <w:rPr>
          <w:rFonts w:ascii="Arial" w:hAnsi="Arial" w:cs="Arial"/>
        </w:rPr>
      </w:pPr>
    </w:p>
    <w:p w14:paraId="33A15882" w14:textId="6D41FEDC" w:rsidR="00033129" w:rsidRPr="00CF0F74" w:rsidRDefault="00033129" w:rsidP="009018CD">
      <w:pPr>
        <w:spacing w:after="240" w:line="360" w:lineRule="auto"/>
        <w:jc w:val="both"/>
        <w:rPr>
          <w:rFonts w:ascii="Arial" w:hAnsi="Arial" w:cs="Arial"/>
        </w:rPr>
      </w:pPr>
      <w:r w:rsidRPr="00CF0F74">
        <w:rPr>
          <w:rFonts w:ascii="Arial" w:hAnsi="Arial" w:cs="Arial"/>
        </w:rPr>
        <w:lastRenderedPageBreak/>
        <w:t xml:space="preserve">JEŚLI NA KTÓREŚ Z PYTAŃ W ANKIECIE MONITORING STANDARDÓW ODPOWIEDZIAŁEŚ </w:t>
      </w:r>
      <w:r w:rsidRPr="00CF0F74">
        <w:rPr>
          <w:rFonts w:ascii="Arial" w:hAnsi="Arial" w:cs="Arial"/>
          <w:b/>
          <w:bCs/>
        </w:rPr>
        <w:t>TAK</w:t>
      </w:r>
      <w:r w:rsidRPr="00CF0F74">
        <w:rPr>
          <w:rFonts w:ascii="Arial" w:hAnsi="Arial" w:cs="Arial"/>
        </w:rPr>
        <w:t xml:space="preserve"> </w:t>
      </w:r>
    </w:p>
    <w:p w14:paraId="1300EC1E" w14:textId="77777777" w:rsidR="00033129" w:rsidRPr="00CF0F74" w:rsidRDefault="00033129" w:rsidP="00091AA4">
      <w:pPr>
        <w:pStyle w:val="Akapitzlist"/>
        <w:spacing w:after="240" w:line="360" w:lineRule="auto"/>
        <w:ind w:left="360"/>
        <w:rPr>
          <w:rFonts w:ascii="Arial" w:hAnsi="Arial" w:cs="Arial"/>
        </w:rPr>
      </w:pPr>
    </w:p>
    <w:p w14:paraId="6DE2B2DC" w14:textId="4FCD5349" w:rsidR="00033129" w:rsidRPr="00CF0F74" w:rsidRDefault="00033129" w:rsidP="00091AA4">
      <w:pPr>
        <w:pStyle w:val="Akapitzlist"/>
        <w:spacing w:after="240" w:line="360" w:lineRule="auto"/>
        <w:ind w:left="360"/>
        <w:rPr>
          <w:rFonts w:ascii="Arial" w:hAnsi="Arial" w:cs="Arial"/>
        </w:rPr>
      </w:pPr>
      <w:r w:rsidRPr="00CF0F74">
        <w:rPr>
          <w:rFonts w:ascii="Arial" w:hAnsi="Arial" w:cs="Arial"/>
        </w:rPr>
        <w:t>NAPISZ: Jakie zasady zostały naruszone?</w:t>
      </w:r>
    </w:p>
    <w:p w14:paraId="2C2605C3" w14:textId="72125F0B" w:rsidR="00033129" w:rsidRPr="00CF0F74" w:rsidRDefault="00033129" w:rsidP="00091AA4">
      <w:pPr>
        <w:pStyle w:val="Akapitzlist"/>
        <w:spacing w:after="240" w:line="360" w:lineRule="auto"/>
        <w:ind w:left="360"/>
        <w:rPr>
          <w:rFonts w:ascii="Arial" w:hAnsi="Arial" w:cs="Arial"/>
        </w:rPr>
      </w:pPr>
      <w:r w:rsidRPr="00CF0F74">
        <w:rPr>
          <w:rFonts w:ascii="Arial" w:hAnsi="Arial" w:cs="Arial"/>
        </w:rPr>
        <w:t>………………………………………………………………………………………………………………………………………………………………………………………………………………………………………………………………………………………………</w:t>
      </w:r>
    </w:p>
    <w:p w14:paraId="4F4A5633" w14:textId="77777777" w:rsidR="00033129" w:rsidRPr="00CF0F74" w:rsidRDefault="00033129" w:rsidP="00091AA4">
      <w:pPr>
        <w:pStyle w:val="Akapitzlist"/>
        <w:spacing w:after="240" w:line="360" w:lineRule="auto"/>
        <w:ind w:left="360"/>
        <w:rPr>
          <w:rFonts w:ascii="Arial" w:hAnsi="Arial" w:cs="Arial"/>
        </w:rPr>
      </w:pPr>
    </w:p>
    <w:p w14:paraId="48B1D89B" w14:textId="133F152E" w:rsidR="00033129" w:rsidRPr="00CF0F74" w:rsidRDefault="00033129" w:rsidP="00091AA4">
      <w:pPr>
        <w:pStyle w:val="Akapitzlist"/>
        <w:spacing w:after="240" w:line="360" w:lineRule="auto"/>
        <w:ind w:left="360"/>
        <w:rPr>
          <w:rFonts w:ascii="Arial" w:hAnsi="Arial" w:cs="Arial"/>
        </w:rPr>
      </w:pPr>
      <w:r w:rsidRPr="00CF0F74">
        <w:rPr>
          <w:rFonts w:ascii="Arial" w:hAnsi="Arial" w:cs="Arial"/>
        </w:rPr>
        <w:t>NAPISZ: Jakie działania podjąłeś?</w:t>
      </w:r>
    </w:p>
    <w:p w14:paraId="49287F68" w14:textId="1059F2BC" w:rsidR="00033129" w:rsidRPr="00CF0F74" w:rsidRDefault="00033129" w:rsidP="00091AA4">
      <w:pPr>
        <w:pStyle w:val="Akapitzlist"/>
        <w:spacing w:after="240" w:line="360" w:lineRule="auto"/>
        <w:ind w:left="360"/>
        <w:rPr>
          <w:rFonts w:ascii="Arial" w:hAnsi="Arial" w:cs="Arial"/>
        </w:rPr>
      </w:pPr>
      <w:r w:rsidRPr="00CF0F74">
        <w:rPr>
          <w:rFonts w:ascii="Arial" w:hAnsi="Arial" w:cs="Arial"/>
        </w:rPr>
        <w:t>………………………………………………………………………………………………………………………………………………………………………………………………………………………………………………………………………………………………</w:t>
      </w:r>
    </w:p>
    <w:p w14:paraId="55249116" w14:textId="77777777" w:rsidR="00033129" w:rsidRPr="00CF0F74" w:rsidRDefault="00033129" w:rsidP="00091AA4">
      <w:pPr>
        <w:pStyle w:val="Akapitzlist"/>
        <w:spacing w:after="240" w:line="360" w:lineRule="auto"/>
        <w:ind w:left="360"/>
        <w:rPr>
          <w:rFonts w:ascii="Arial" w:hAnsi="Arial" w:cs="Arial"/>
        </w:rPr>
      </w:pPr>
    </w:p>
    <w:p w14:paraId="5D67C5C2" w14:textId="363BE0CB" w:rsidR="00033129" w:rsidRPr="00CF0F74" w:rsidRDefault="00BA717A" w:rsidP="00091AA4">
      <w:pPr>
        <w:pStyle w:val="Akapitzlist"/>
        <w:spacing w:after="240" w:line="360" w:lineRule="auto"/>
        <w:ind w:left="360"/>
        <w:rPr>
          <w:rFonts w:ascii="Arial" w:hAnsi="Arial" w:cs="Arial"/>
        </w:rPr>
      </w:pPr>
      <w:r w:rsidRPr="00CF0F74">
        <w:rPr>
          <w:rFonts w:ascii="Arial" w:hAnsi="Arial" w:cs="Arial"/>
        </w:rPr>
        <w:t>NAPISZ: Czy masz jakieś sugestie lub propozycję poprawy obowiązujących standardów?</w:t>
      </w:r>
    </w:p>
    <w:p w14:paraId="4503D073" w14:textId="3FDC777E" w:rsidR="00BA717A" w:rsidRPr="00CF0F74" w:rsidRDefault="00BA717A" w:rsidP="00091AA4">
      <w:pPr>
        <w:pStyle w:val="Akapitzlist"/>
        <w:spacing w:after="240" w:line="360" w:lineRule="auto"/>
        <w:ind w:left="360"/>
        <w:rPr>
          <w:rFonts w:ascii="Arial" w:hAnsi="Arial" w:cs="Arial"/>
        </w:rPr>
      </w:pPr>
      <w:r w:rsidRPr="00CF0F74">
        <w:rPr>
          <w:rFonts w:ascii="Arial" w:hAnsi="Arial" w:cs="Arial"/>
        </w:rPr>
        <w:t>………………………………………………………………………………………………………………………………………………………………………………………………………………………………………………………………………………………………</w:t>
      </w:r>
    </w:p>
    <w:p w14:paraId="1778F05C" w14:textId="77777777" w:rsidR="004A2FBA" w:rsidRPr="00CF0F74" w:rsidRDefault="004A2FBA" w:rsidP="00091AA4">
      <w:pPr>
        <w:spacing w:after="240" w:line="360" w:lineRule="auto"/>
        <w:rPr>
          <w:rFonts w:ascii="Arial" w:hAnsi="Arial" w:cs="Arial"/>
        </w:rPr>
      </w:pPr>
    </w:p>
    <w:p w14:paraId="4F95E961" w14:textId="77777777" w:rsidR="00736164" w:rsidRPr="00CF0F74" w:rsidRDefault="00736164">
      <w:pPr>
        <w:spacing w:after="160" w:line="259" w:lineRule="auto"/>
        <w:rPr>
          <w:rFonts w:ascii="Arial" w:hAnsi="Arial" w:cs="Arial"/>
          <w:b/>
          <w:bCs/>
          <w:i/>
          <w:iCs/>
        </w:rPr>
      </w:pPr>
      <w:r w:rsidRPr="00CF0F74">
        <w:rPr>
          <w:rFonts w:ascii="Arial" w:hAnsi="Arial" w:cs="Arial"/>
          <w:b/>
          <w:bCs/>
          <w:i/>
          <w:iCs/>
        </w:rPr>
        <w:br w:type="page"/>
      </w:r>
    </w:p>
    <w:p w14:paraId="01FF7C42" w14:textId="600F5E2F" w:rsidR="00BA717A" w:rsidRPr="00CF0F74" w:rsidRDefault="00BA717A" w:rsidP="00F93D1F">
      <w:pPr>
        <w:pStyle w:val="Akapitzlist"/>
        <w:spacing w:after="240" w:line="276" w:lineRule="auto"/>
        <w:ind w:left="360"/>
        <w:jc w:val="right"/>
        <w:rPr>
          <w:rFonts w:ascii="Arial" w:hAnsi="Arial" w:cs="Arial"/>
          <w:i/>
          <w:iCs/>
          <w:sz w:val="20"/>
          <w:szCs w:val="20"/>
        </w:rPr>
      </w:pPr>
      <w:r w:rsidRPr="00CF0F74">
        <w:rPr>
          <w:rFonts w:ascii="Arial" w:hAnsi="Arial" w:cs="Arial"/>
          <w:b/>
          <w:bCs/>
          <w:i/>
          <w:iCs/>
          <w:sz w:val="20"/>
          <w:szCs w:val="20"/>
        </w:rPr>
        <w:lastRenderedPageBreak/>
        <w:t xml:space="preserve">Załącznik nr </w:t>
      </w:r>
      <w:r w:rsidR="00736164" w:rsidRPr="00CF0F74">
        <w:rPr>
          <w:rFonts w:ascii="Arial" w:hAnsi="Arial" w:cs="Arial"/>
          <w:b/>
          <w:bCs/>
          <w:i/>
          <w:iCs/>
          <w:sz w:val="20"/>
          <w:szCs w:val="20"/>
        </w:rPr>
        <w:t>6</w:t>
      </w:r>
      <w:r w:rsidRPr="00CF0F74">
        <w:rPr>
          <w:rFonts w:ascii="Arial" w:hAnsi="Arial" w:cs="Arial"/>
          <w:i/>
          <w:iCs/>
          <w:sz w:val="20"/>
          <w:szCs w:val="20"/>
        </w:rPr>
        <w:t xml:space="preserve"> do Standardów Ochrony Małoletnich</w:t>
      </w:r>
    </w:p>
    <w:p w14:paraId="414EB0F1" w14:textId="77777777" w:rsidR="00BA717A" w:rsidRPr="00CF0F74" w:rsidRDefault="00BA717A" w:rsidP="00F93D1F">
      <w:pPr>
        <w:pStyle w:val="Akapitzlist"/>
        <w:spacing w:after="240" w:line="276" w:lineRule="auto"/>
        <w:ind w:left="360"/>
        <w:jc w:val="right"/>
        <w:rPr>
          <w:rFonts w:ascii="Arial" w:hAnsi="Arial" w:cs="Arial"/>
          <w:i/>
          <w:iCs/>
          <w:sz w:val="20"/>
          <w:szCs w:val="20"/>
        </w:rPr>
      </w:pPr>
      <w:r w:rsidRPr="00CF0F74">
        <w:rPr>
          <w:rFonts w:ascii="Arial" w:hAnsi="Arial" w:cs="Arial"/>
          <w:i/>
          <w:iCs/>
          <w:sz w:val="20"/>
          <w:szCs w:val="20"/>
        </w:rPr>
        <w:t>w Ośrodku Pomocy Społecznej w Andrychowie</w:t>
      </w:r>
    </w:p>
    <w:p w14:paraId="0553EE43" w14:textId="77777777" w:rsidR="00BA717A" w:rsidRPr="00CF0F74" w:rsidRDefault="00BA717A" w:rsidP="00091AA4">
      <w:pPr>
        <w:pStyle w:val="Akapitzlist"/>
        <w:spacing w:after="240" w:line="360" w:lineRule="auto"/>
        <w:ind w:left="360"/>
        <w:jc w:val="right"/>
        <w:rPr>
          <w:rFonts w:ascii="Arial" w:hAnsi="Arial" w:cs="Arial"/>
          <w:i/>
          <w:iCs/>
        </w:rPr>
      </w:pPr>
    </w:p>
    <w:p w14:paraId="087D9D18" w14:textId="77777777" w:rsidR="00BA717A" w:rsidRPr="00CF0F74" w:rsidRDefault="00BA717A" w:rsidP="00091AA4">
      <w:pPr>
        <w:pStyle w:val="Akapitzlist"/>
        <w:spacing w:after="240" w:line="360" w:lineRule="auto"/>
        <w:ind w:left="360"/>
        <w:rPr>
          <w:rFonts w:ascii="Arial" w:hAnsi="Arial" w:cs="Arial"/>
        </w:rPr>
      </w:pPr>
    </w:p>
    <w:p w14:paraId="7C9E2C2F" w14:textId="77777777" w:rsidR="00BA717A" w:rsidRPr="00CF0F74" w:rsidRDefault="00BA717A" w:rsidP="00091AA4">
      <w:pPr>
        <w:pStyle w:val="Akapitzlist"/>
        <w:spacing w:after="240" w:line="360" w:lineRule="auto"/>
        <w:ind w:left="360"/>
        <w:rPr>
          <w:rFonts w:ascii="Arial" w:hAnsi="Arial" w:cs="Arial"/>
        </w:rPr>
      </w:pPr>
    </w:p>
    <w:p w14:paraId="495EE577" w14:textId="66C0743B" w:rsidR="00BA717A" w:rsidRPr="00CF0F74" w:rsidRDefault="00BA717A" w:rsidP="00F93D1F">
      <w:pPr>
        <w:pStyle w:val="Akapitzlist"/>
        <w:spacing w:after="240" w:line="360" w:lineRule="auto"/>
        <w:ind w:left="360"/>
        <w:jc w:val="center"/>
        <w:rPr>
          <w:rFonts w:ascii="Arial" w:hAnsi="Arial" w:cs="Arial"/>
          <w:b/>
          <w:bCs/>
        </w:rPr>
      </w:pPr>
      <w:r w:rsidRPr="00CF0F74">
        <w:rPr>
          <w:rFonts w:ascii="Arial" w:hAnsi="Arial" w:cs="Arial"/>
          <w:b/>
          <w:bCs/>
        </w:rPr>
        <w:t>MONITORING STANDARDÓW – ANKIETA DLA DZIECI OBJĘTYCH WSPARCIEM OŚRODKA POMOCY SPOŁECZNEJ W ANDRYCHOWIE</w:t>
      </w:r>
    </w:p>
    <w:p w14:paraId="7B1A17C9" w14:textId="77777777" w:rsidR="00F93D1F" w:rsidRPr="00CF0F74" w:rsidRDefault="00F93D1F" w:rsidP="00F93D1F">
      <w:pPr>
        <w:pStyle w:val="Akapitzlist"/>
        <w:spacing w:after="240" w:line="360" w:lineRule="auto"/>
        <w:ind w:left="360"/>
        <w:jc w:val="center"/>
        <w:rPr>
          <w:rFonts w:ascii="Arial" w:hAnsi="Arial" w:cs="Arial"/>
          <w:b/>
          <w:bCs/>
        </w:rPr>
      </w:pPr>
    </w:p>
    <w:tbl>
      <w:tblPr>
        <w:tblStyle w:val="Tabela-Siatka"/>
        <w:tblW w:w="0" w:type="auto"/>
        <w:tblInd w:w="360" w:type="dxa"/>
        <w:tblLook w:val="04A0" w:firstRow="1" w:lastRow="0" w:firstColumn="1" w:lastColumn="0" w:noHBand="0" w:noVBand="1"/>
      </w:tblPr>
      <w:tblGrid>
        <w:gridCol w:w="769"/>
        <w:gridCol w:w="3589"/>
        <w:gridCol w:w="2172"/>
        <w:gridCol w:w="2172"/>
      </w:tblGrid>
      <w:tr w:rsidR="00BA717A" w:rsidRPr="00CF0F74" w14:paraId="56140435" w14:textId="77777777" w:rsidTr="00BA717A">
        <w:tc>
          <w:tcPr>
            <w:tcW w:w="769" w:type="dxa"/>
          </w:tcPr>
          <w:p w14:paraId="6E288BCB" w14:textId="50503AFF" w:rsidR="00BA717A" w:rsidRPr="00CF0F74" w:rsidRDefault="00BA717A" w:rsidP="00091AA4">
            <w:pPr>
              <w:pStyle w:val="Akapitzlist"/>
              <w:spacing w:after="240" w:line="360" w:lineRule="auto"/>
              <w:ind w:left="0"/>
              <w:jc w:val="center"/>
              <w:rPr>
                <w:rFonts w:ascii="Arial" w:hAnsi="Arial" w:cs="Arial"/>
              </w:rPr>
            </w:pPr>
            <w:r w:rsidRPr="00CF0F74">
              <w:rPr>
                <w:rFonts w:ascii="Arial" w:hAnsi="Arial" w:cs="Arial"/>
              </w:rPr>
              <w:t>Lp.</w:t>
            </w:r>
          </w:p>
        </w:tc>
        <w:tc>
          <w:tcPr>
            <w:tcW w:w="3589" w:type="dxa"/>
          </w:tcPr>
          <w:p w14:paraId="2487D6F2" w14:textId="6D13EA42" w:rsidR="00BA717A" w:rsidRPr="00CF0F74" w:rsidRDefault="00BA717A" w:rsidP="00091AA4">
            <w:pPr>
              <w:pStyle w:val="Akapitzlist"/>
              <w:spacing w:after="240" w:line="360" w:lineRule="auto"/>
              <w:ind w:left="0"/>
              <w:jc w:val="center"/>
              <w:rPr>
                <w:rFonts w:ascii="Arial" w:hAnsi="Arial" w:cs="Arial"/>
                <w:b/>
                <w:bCs/>
              </w:rPr>
            </w:pPr>
            <w:r w:rsidRPr="00CF0F74">
              <w:rPr>
                <w:rFonts w:ascii="Arial" w:hAnsi="Arial" w:cs="Arial"/>
                <w:b/>
                <w:bCs/>
              </w:rPr>
              <w:t>Odpowiedz na poniższe pytania</w:t>
            </w:r>
          </w:p>
        </w:tc>
        <w:tc>
          <w:tcPr>
            <w:tcW w:w="2172" w:type="dxa"/>
          </w:tcPr>
          <w:p w14:paraId="0A4DC07C" w14:textId="39FD3D7B" w:rsidR="00BA717A" w:rsidRPr="00CF0F74" w:rsidRDefault="00BA717A" w:rsidP="00091AA4">
            <w:pPr>
              <w:pStyle w:val="Akapitzlist"/>
              <w:spacing w:after="240" w:line="360" w:lineRule="auto"/>
              <w:ind w:left="0"/>
              <w:jc w:val="center"/>
              <w:rPr>
                <w:rFonts w:ascii="Arial" w:hAnsi="Arial" w:cs="Arial"/>
                <w:b/>
                <w:bCs/>
              </w:rPr>
            </w:pPr>
            <w:r w:rsidRPr="00CF0F74">
              <w:rPr>
                <w:rFonts w:ascii="Arial" w:hAnsi="Arial" w:cs="Arial"/>
                <w:b/>
                <w:bCs/>
              </w:rPr>
              <w:t>TAK</w:t>
            </w:r>
          </w:p>
        </w:tc>
        <w:tc>
          <w:tcPr>
            <w:tcW w:w="2172" w:type="dxa"/>
          </w:tcPr>
          <w:p w14:paraId="63DDFBDC" w14:textId="775DF32D" w:rsidR="00BA717A" w:rsidRPr="00CF0F74" w:rsidRDefault="00BA717A" w:rsidP="00091AA4">
            <w:pPr>
              <w:pStyle w:val="Akapitzlist"/>
              <w:spacing w:after="240" w:line="360" w:lineRule="auto"/>
              <w:ind w:left="0"/>
              <w:jc w:val="center"/>
              <w:rPr>
                <w:rFonts w:ascii="Arial" w:hAnsi="Arial" w:cs="Arial"/>
                <w:b/>
                <w:bCs/>
              </w:rPr>
            </w:pPr>
            <w:r w:rsidRPr="00CF0F74">
              <w:rPr>
                <w:rFonts w:ascii="Arial" w:hAnsi="Arial" w:cs="Arial"/>
                <w:b/>
                <w:bCs/>
              </w:rPr>
              <w:t>NIE</w:t>
            </w:r>
          </w:p>
        </w:tc>
      </w:tr>
      <w:tr w:rsidR="00BA717A" w:rsidRPr="00CF0F74" w14:paraId="4859E33B" w14:textId="77777777" w:rsidTr="00BA717A">
        <w:tc>
          <w:tcPr>
            <w:tcW w:w="769" w:type="dxa"/>
          </w:tcPr>
          <w:p w14:paraId="58F24490" w14:textId="221D6583" w:rsidR="00BA717A" w:rsidRPr="00CF0F74" w:rsidRDefault="00BA717A" w:rsidP="00091AA4">
            <w:pPr>
              <w:pStyle w:val="Akapitzlist"/>
              <w:spacing w:after="240" w:line="360" w:lineRule="auto"/>
              <w:ind w:left="0"/>
              <w:jc w:val="center"/>
              <w:rPr>
                <w:rFonts w:ascii="Arial" w:hAnsi="Arial" w:cs="Arial"/>
              </w:rPr>
            </w:pPr>
            <w:r w:rsidRPr="00CF0F74">
              <w:rPr>
                <w:rFonts w:ascii="Arial" w:hAnsi="Arial" w:cs="Arial"/>
              </w:rPr>
              <w:t>1.</w:t>
            </w:r>
          </w:p>
        </w:tc>
        <w:tc>
          <w:tcPr>
            <w:tcW w:w="3589" w:type="dxa"/>
          </w:tcPr>
          <w:p w14:paraId="613D23F3" w14:textId="402B0C76" w:rsidR="00BA717A" w:rsidRPr="00CF0F74" w:rsidRDefault="00BA717A" w:rsidP="00091AA4">
            <w:pPr>
              <w:pStyle w:val="Akapitzlist"/>
              <w:spacing w:after="240" w:line="360" w:lineRule="auto"/>
              <w:ind w:left="0"/>
              <w:rPr>
                <w:rFonts w:ascii="Arial" w:hAnsi="Arial" w:cs="Arial"/>
              </w:rPr>
            </w:pPr>
            <w:r w:rsidRPr="00CF0F74">
              <w:rPr>
                <w:rFonts w:ascii="Arial" w:hAnsi="Arial" w:cs="Arial"/>
              </w:rPr>
              <w:t>Czy znasz standardy ochrony małoletnich obowiązujące w OPS w Andrychowie?</w:t>
            </w:r>
          </w:p>
        </w:tc>
        <w:tc>
          <w:tcPr>
            <w:tcW w:w="2172" w:type="dxa"/>
          </w:tcPr>
          <w:p w14:paraId="019900BD" w14:textId="77777777" w:rsidR="00BA717A" w:rsidRPr="00CF0F74" w:rsidRDefault="00BA717A" w:rsidP="00091AA4">
            <w:pPr>
              <w:pStyle w:val="Akapitzlist"/>
              <w:spacing w:after="240" w:line="360" w:lineRule="auto"/>
              <w:ind w:left="0"/>
              <w:jc w:val="center"/>
              <w:rPr>
                <w:rFonts w:ascii="Arial" w:hAnsi="Arial" w:cs="Arial"/>
              </w:rPr>
            </w:pPr>
          </w:p>
        </w:tc>
        <w:tc>
          <w:tcPr>
            <w:tcW w:w="2172" w:type="dxa"/>
          </w:tcPr>
          <w:p w14:paraId="65BE15DE" w14:textId="77777777" w:rsidR="00BA717A" w:rsidRPr="00CF0F74" w:rsidRDefault="00BA717A" w:rsidP="00091AA4">
            <w:pPr>
              <w:pStyle w:val="Akapitzlist"/>
              <w:spacing w:after="240" w:line="360" w:lineRule="auto"/>
              <w:ind w:left="0"/>
              <w:jc w:val="center"/>
              <w:rPr>
                <w:rFonts w:ascii="Arial" w:hAnsi="Arial" w:cs="Arial"/>
              </w:rPr>
            </w:pPr>
          </w:p>
        </w:tc>
      </w:tr>
      <w:tr w:rsidR="00BA717A" w:rsidRPr="00CF0F74" w14:paraId="01B3698F" w14:textId="77777777" w:rsidTr="00BA717A">
        <w:tc>
          <w:tcPr>
            <w:tcW w:w="769" w:type="dxa"/>
          </w:tcPr>
          <w:p w14:paraId="3B6F1DDC" w14:textId="19D24EB2" w:rsidR="00BA717A" w:rsidRPr="00CF0F74" w:rsidRDefault="00BA717A" w:rsidP="00091AA4">
            <w:pPr>
              <w:pStyle w:val="Akapitzlist"/>
              <w:spacing w:after="240" w:line="360" w:lineRule="auto"/>
              <w:ind w:left="0"/>
              <w:jc w:val="center"/>
              <w:rPr>
                <w:rFonts w:ascii="Arial" w:hAnsi="Arial" w:cs="Arial"/>
              </w:rPr>
            </w:pPr>
            <w:r w:rsidRPr="00CF0F74">
              <w:rPr>
                <w:rFonts w:ascii="Arial" w:hAnsi="Arial" w:cs="Arial"/>
              </w:rPr>
              <w:t>2.</w:t>
            </w:r>
          </w:p>
        </w:tc>
        <w:tc>
          <w:tcPr>
            <w:tcW w:w="3589" w:type="dxa"/>
          </w:tcPr>
          <w:p w14:paraId="30D94914" w14:textId="42731F40" w:rsidR="00BA717A" w:rsidRPr="00CF0F74" w:rsidRDefault="00BA717A" w:rsidP="00091AA4">
            <w:pPr>
              <w:pStyle w:val="Akapitzlist"/>
              <w:spacing w:after="240" w:line="360" w:lineRule="auto"/>
              <w:ind w:left="0"/>
              <w:rPr>
                <w:rFonts w:ascii="Arial" w:hAnsi="Arial" w:cs="Arial"/>
              </w:rPr>
            </w:pPr>
            <w:r w:rsidRPr="00CF0F74">
              <w:rPr>
                <w:rFonts w:ascii="Arial" w:hAnsi="Arial" w:cs="Arial"/>
              </w:rPr>
              <w:t>Czy w sytuacji doświadczenia przemocy, krzywdy wiesz do kogo możesz się zwrócić, aby uzyskać pomoc?</w:t>
            </w:r>
          </w:p>
        </w:tc>
        <w:tc>
          <w:tcPr>
            <w:tcW w:w="2172" w:type="dxa"/>
          </w:tcPr>
          <w:p w14:paraId="1AD55B09" w14:textId="77777777" w:rsidR="00BA717A" w:rsidRPr="00CF0F74" w:rsidRDefault="00BA717A" w:rsidP="00091AA4">
            <w:pPr>
              <w:pStyle w:val="Akapitzlist"/>
              <w:spacing w:after="240" w:line="360" w:lineRule="auto"/>
              <w:ind w:left="0"/>
              <w:jc w:val="center"/>
              <w:rPr>
                <w:rFonts w:ascii="Arial" w:hAnsi="Arial" w:cs="Arial"/>
              </w:rPr>
            </w:pPr>
          </w:p>
        </w:tc>
        <w:tc>
          <w:tcPr>
            <w:tcW w:w="2172" w:type="dxa"/>
          </w:tcPr>
          <w:p w14:paraId="061228C9" w14:textId="77777777" w:rsidR="00BA717A" w:rsidRPr="00CF0F74" w:rsidRDefault="00BA717A" w:rsidP="00091AA4">
            <w:pPr>
              <w:pStyle w:val="Akapitzlist"/>
              <w:spacing w:after="240" w:line="360" w:lineRule="auto"/>
              <w:ind w:left="0"/>
              <w:jc w:val="center"/>
              <w:rPr>
                <w:rFonts w:ascii="Arial" w:hAnsi="Arial" w:cs="Arial"/>
              </w:rPr>
            </w:pPr>
          </w:p>
        </w:tc>
      </w:tr>
      <w:tr w:rsidR="00BA717A" w:rsidRPr="00CF0F74" w14:paraId="7EE98534" w14:textId="77777777" w:rsidTr="00BA717A">
        <w:tc>
          <w:tcPr>
            <w:tcW w:w="769" w:type="dxa"/>
          </w:tcPr>
          <w:p w14:paraId="5AE551D0" w14:textId="0E5ABD7A" w:rsidR="00BA717A" w:rsidRPr="00CF0F74" w:rsidRDefault="00BA717A" w:rsidP="00091AA4">
            <w:pPr>
              <w:pStyle w:val="Akapitzlist"/>
              <w:spacing w:after="240" w:line="360" w:lineRule="auto"/>
              <w:ind w:left="0"/>
              <w:jc w:val="center"/>
              <w:rPr>
                <w:rFonts w:ascii="Arial" w:hAnsi="Arial" w:cs="Arial"/>
              </w:rPr>
            </w:pPr>
            <w:r w:rsidRPr="00CF0F74">
              <w:rPr>
                <w:rFonts w:ascii="Arial" w:hAnsi="Arial" w:cs="Arial"/>
              </w:rPr>
              <w:t>3.</w:t>
            </w:r>
          </w:p>
        </w:tc>
        <w:tc>
          <w:tcPr>
            <w:tcW w:w="3589" w:type="dxa"/>
          </w:tcPr>
          <w:p w14:paraId="2A80819E" w14:textId="01CADC68" w:rsidR="00BA717A" w:rsidRPr="00CF0F74" w:rsidRDefault="00BA717A" w:rsidP="00091AA4">
            <w:pPr>
              <w:pStyle w:val="Akapitzlist"/>
              <w:spacing w:after="240" w:line="360" w:lineRule="auto"/>
              <w:ind w:left="0"/>
              <w:rPr>
                <w:rFonts w:ascii="Arial" w:hAnsi="Arial" w:cs="Arial"/>
              </w:rPr>
            </w:pPr>
            <w:r w:rsidRPr="00CF0F74">
              <w:rPr>
                <w:rFonts w:ascii="Arial" w:hAnsi="Arial" w:cs="Arial"/>
              </w:rPr>
              <w:t>Czy znalazł się ktoś, kto pomógł Ci i udzielił pomocy?</w:t>
            </w:r>
          </w:p>
        </w:tc>
        <w:tc>
          <w:tcPr>
            <w:tcW w:w="2172" w:type="dxa"/>
          </w:tcPr>
          <w:p w14:paraId="1EF947D8" w14:textId="77777777" w:rsidR="00BA717A" w:rsidRPr="00CF0F74" w:rsidRDefault="00BA717A" w:rsidP="00091AA4">
            <w:pPr>
              <w:pStyle w:val="Akapitzlist"/>
              <w:spacing w:after="240" w:line="360" w:lineRule="auto"/>
              <w:ind w:left="0"/>
              <w:jc w:val="center"/>
              <w:rPr>
                <w:rFonts w:ascii="Arial" w:hAnsi="Arial" w:cs="Arial"/>
              </w:rPr>
            </w:pPr>
          </w:p>
        </w:tc>
        <w:tc>
          <w:tcPr>
            <w:tcW w:w="2172" w:type="dxa"/>
          </w:tcPr>
          <w:p w14:paraId="5C45DAD8" w14:textId="77777777" w:rsidR="00BA717A" w:rsidRPr="00CF0F74" w:rsidRDefault="00BA717A" w:rsidP="00091AA4">
            <w:pPr>
              <w:pStyle w:val="Akapitzlist"/>
              <w:spacing w:after="240" w:line="360" w:lineRule="auto"/>
              <w:ind w:left="0"/>
              <w:jc w:val="center"/>
              <w:rPr>
                <w:rFonts w:ascii="Arial" w:hAnsi="Arial" w:cs="Arial"/>
              </w:rPr>
            </w:pPr>
          </w:p>
        </w:tc>
      </w:tr>
      <w:tr w:rsidR="00BA717A" w:rsidRPr="00CF0F74" w14:paraId="20EB87C2" w14:textId="77777777" w:rsidTr="00BA717A">
        <w:tc>
          <w:tcPr>
            <w:tcW w:w="769" w:type="dxa"/>
          </w:tcPr>
          <w:p w14:paraId="5FA81BF1" w14:textId="52764ECD" w:rsidR="00BA717A" w:rsidRPr="00CF0F74" w:rsidRDefault="00BA717A" w:rsidP="00091AA4">
            <w:pPr>
              <w:pStyle w:val="Akapitzlist"/>
              <w:spacing w:after="240" w:line="360" w:lineRule="auto"/>
              <w:ind w:left="0"/>
              <w:jc w:val="center"/>
              <w:rPr>
                <w:rFonts w:ascii="Arial" w:hAnsi="Arial" w:cs="Arial"/>
              </w:rPr>
            </w:pPr>
            <w:r w:rsidRPr="00CF0F74">
              <w:rPr>
                <w:rFonts w:ascii="Arial" w:hAnsi="Arial" w:cs="Arial"/>
              </w:rPr>
              <w:t>4.</w:t>
            </w:r>
          </w:p>
        </w:tc>
        <w:tc>
          <w:tcPr>
            <w:tcW w:w="3589" w:type="dxa"/>
          </w:tcPr>
          <w:p w14:paraId="4F44D6B9" w14:textId="2D828E8A" w:rsidR="00BA717A" w:rsidRPr="00CF0F74" w:rsidRDefault="00BA717A" w:rsidP="00091AA4">
            <w:pPr>
              <w:pStyle w:val="Akapitzlist"/>
              <w:spacing w:after="240" w:line="360" w:lineRule="auto"/>
              <w:ind w:left="0"/>
              <w:rPr>
                <w:rFonts w:ascii="Arial" w:hAnsi="Arial" w:cs="Arial"/>
              </w:rPr>
            </w:pPr>
            <w:r w:rsidRPr="00CF0F74">
              <w:rPr>
                <w:rFonts w:ascii="Arial" w:hAnsi="Arial" w:cs="Arial"/>
              </w:rPr>
              <w:t>Czy byłaś świadkiem, gdy stosowano agresję/przemoc wobec kogoś innego? (Jeżeli tak, opisz poniżej w tabeli jak zareagowałeś/zareagowałaś?)</w:t>
            </w:r>
          </w:p>
        </w:tc>
        <w:tc>
          <w:tcPr>
            <w:tcW w:w="2172" w:type="dxa"/>
          </w:tcPr>
          <w:p w14:paraId="1EEE5FCF" w14:textId="77777777" w:rsidR="00BA717A" w:rsidRPr="00CF0F74" w:rsidRDefault="00BA717A" w:rsidP="00091AA4">
            <w:pPr>
              <w:pStyle w:val="Akapitzlist"/>
              <w:spacing w:after="240" w:line="360" w:lineRule="auto"/>
              <w:ind w:left="0"/>
              <w:jc w:val="center"/>
              <w:rPr>
                <w:rFonts w:ascii="Arial" w:hAnsi="Arial" w:cs="Arial"/>
              </w:rPr>
            </w:pPr>
          </w:p>
        </w:tc>
        <w:tc>
          <w:tcPr>
            <w:tcW w:w="2172" w:type="dxa"/>
          </w:tcPr>
          <w:p w14:paraId="39DE518E" w14:textId="77777777" w:rsidR="00BA717A" w:rsidRPr="00CF0F74" w:rsidRDefault="00BA717A" w:rsidP="00091AA4">
            <w:pPr>
              <w:pStyle w:val="Akapitzlist"/>
              <w:spacing w:after="240" w:line="360" w:lineRule="auto"/>
              <w:ind w:left="0"/>
              <w:jc w:val="center"/>
              <w:rPr>
                <w:rFonts w:ascii="Arial" w:hAnsi="Arial" w:cs="Arial"/>
              </w:rPr>
            </w:pPr>
          </w:p>
        </w:tc>
      </w:tr>
      <w:tr w:rsidR="00BA717A" w:rsidRPr="00CF0F74" w14:paraId="238F993E" w14:textId="77777777" w:rsidTr="00BA717A">
        <w:tc>
          <w:tcPr>
            <w:tcW w:w="769" w:type="dxa"/>
          </w:tcPr>
          <w:p w14:paraId="06C3E8C9" w14:textId="3AB30F7E" w:rsidR="00BA717A" w:rsidRPr="00CF0F74" w:rsidRDefault="00BA717A" w:rsidP="00091AA4">
            <w:pPr>
              <w:pStyle w:val="Akapitzlist"/>
              <w:spacing w:after="240" w:line="360" w:lineRule="auto"/>
              <w:ind w:left="0"/>
              <w:jc w:val="center"/>
              <w:rPr>
                <w:rFonts w:ascii="Arial" w:hAnsi="Arial" w:cs="Arial"/>
              </w:rPr>
            </w:pPr>
            <w:r w:rsidRPr="00CF0F74">
              <w:rPr>
                <w:rFonts w:ascii="Arial" w:hAnsi="Arial" w:cs="Arial"/>
              </w:rPr>
              <w:t>5.</w:t>
            </w:r>
          </w:p>
        </w:tc>
        <w:tc>
          <w:tcPr>
            <w:tcW w:w="3589" w:type="dxa"/>
          </w:tcPr>
          <w:p w14:paraId="24C60930" w14:textId="07D34A8B" w:rsidR="00BA717A" w:rsidRPr="00CF0F74" w:rsidRDefault="00BA717A" w:rsidP="00091AA4">
            <w:pPr>
              <w:pStyle w:val="Akapitzlist"/>
              <w:spacing w:after="240" w:line="360" w:lineRule="auto"/>
              <w:ind w:left="0"/>
              <w:rPr>
                <w:rFonts w:ascii="Arial" w:hAnsi="Arial" w:cs="Arial"/>
              </w:rPr>
            </w:pPr>
            <w:r w:rsidRPr="00CF0F74">
              <w:rPr>
                <w:rFonts w:ascii="Arial" w:hAnsi="Arial" w:cs="Arial"/>
              </w:rPr>
              <w:t>Czy w Two</w:t>
            </w:r>
            <w:r w:rsidR="00EF27B1" w:rsidRPr="00CF0F74">
              <w:rPr>
                <w:rFonts w:ascii="Arial" w:hAnsi="Arial" w:cs="Arial"/>
              </w:rPr>
              <w:t>im najbliższym otoczeniu</w:t>
            </w:r>
            <w:r w:rsidRPr="00CF0F74">
              <w:rPr>
                <w:rFonts w:ascii="Arial" w:hAnsi="Arial" w:cs="Arial"/>
              </w:rPr>
              <w:t xml:space="preserve"> istnieje problem przemocy lub agresji?</w:t>
            </w:r>
          </w:p>
        </w:tc>
        <w:tc>
          <w:tcPr>
            <w:tcW w:w="2172" w:type="dxa"/>
          </w:tcPr>
          <w:p w14:paraId="5C5B49AE" w14:textId="77777777" w:rsidR="00BA717A" w:rsidRPr="00CF0F74" w:rsidRDefault="00BA717A" w:rsidP="00091AA4">
            <w:pPr>
              <w:pStyle w:val="Akapitzlist"/>
              <w:spacing w:after="240" w:line="360" w:lineRule="auto"/>
              <w:ind w:left="0"/>
              <w:jc w:val="center"/>
              <w:rPr>
                <w:rFonts w:ascii="Arial" w:hAnsi="Arial" w:cs="Arial"/>
              </w:rPr>
            </w:pPr>
          </w:p>
        </w:tc>
        <w:tc>
          <w:tcPr>
            <w:tcW w:w="2172" w:type="dxa"/>
          </w:tcPr>
          <w:p w14:paraId="352690D9" w14:textId="77777777" w:rsidR="00BA717A" w:rsidRPr="00CF0F74" w:rsidRDefault="00BA717A" w:rsidP="00091AA4">
            <w:pPr>
              <w:pStyle w:val="Akapitzlist"/>
              <w:spacing w:after="240" w:line="360" w:lineRule="auto"/>
              <w:ind w:left="0"/>
              <w:jc w:val="center"/>
              <w:rPr>
                <w:rFonts w:ascii="Arial" w:hAnsi="Arial" w:cs="Arial"/>
              </w:rPr>
            </w:pPr>
          </w:p>
        </w:tc>
      </w:tr>
    </w:tbl>
    <w:p w14:paraId="0B0969F6" w14:textId="77777777" w:rsidR="00BA717A" w:rsidRPr="00CF0F74" w:rsidRDefault="00BA717A" w:rsidP="00091AA4">
      <w:pPr>
        <w:pStyle w:val="Akapitzlist"/>
        <w:spacing w:after="240" w:line="360" w:lineRule="auto"/>
        <w:ind w:left="360"/>
        <w:jc w:val="center"/>
        <w:rPr>
          <w:rFonts w:ascii="Arial" w:hAnsi="Arial" w:cs="Arial"/>
        </w:rPr>
      </w:pPr>
    </w:p>
    <w:p w14:paraId="2B299068" w14:textId="77777777" w:rsidR="004A2FBA" w:rsidRPr="00CF0F74" w:rsidRDefault="004A2FBA" w:rsidP="00736164">
      <w:pPr>
        <w:spacing w:after="240" w:line="360" w:lineRule="auto"/>
        <w:rPr>
          <w:rFonts w:ascii="Arial" w:hAnsi="Arial" w:cs="Arial"/>
        </w:rPr>
      </w:pPr>
    </w:p>
    <w:p w14:paraId="5FD948DE" w14:textId="77777777" w:rsidR="00736164" w:rsidRPr="00CF0F74" w:rsidRDefault="00736164">
      <w:pPr>
        <w:spacing w:after="160" w:line="259" w:lineRule="auto"/>
        <w:rPr>
          <w:rFonts w:ascii="Arial" w:hAnsi="Arial" w:cs="Arial"/>
          <w:b/>
          <w:bCs/>
          <w:i/>
          <w:iCs/>
        </w:rPr>
      </w:pPr>
      <w:r w:rsidRPr="00CF0F74">
        <w:rPr>
          <w:rFonts w:ascii="Arial" w:hAnsi="Arial" w:cs="Arial"/>
          <w:b/>
          <w:bCs/>
          <w:i/>
          <w:iCs/>
        </w:rPr>
        <w:br w:type="page"/>
      </w:r>
    </w:p>
    <w:p w14:paraId="2BB240F0" w14:textId="69D4AD33" w:rsidR="00EF27B1" w:rsidRPr="00CF0F74" w:rsidRDefault="00EF27B1" w:rsidP="00F93D1F">
      <w:pPr>
        <w:pStyle w:val="Akapitzlist"/>
        <w:spacing w:after="240" w:line="276" w:lineRule="auto"/>
        <w:ind w:left="360"/>
        <w:jc w:val="right"/>
        <w:rPr>
          <w:rFonts w:ascii="Arial" w:hAnsi="Arial" w:cs="Arial"/>
          <w:i/>
          <w:iCs/>
          <w:sz w:val="20"/>
          <w:szCs w:val="20"/>
        </w:rPr>
      </w:pPr>
      <w:r w:rsidRPr="00CF0F74">
        <w:rPr>
          <w:rFonts w:ascii="Arial" w:hAnsi="Arial" w:cs="Arial"/>
          <w:b/>
          <w:bCs/>
          <w:i/>
          <w:iCs/>
          <w:sz w:val="20"/>
          <w:szCs w:val="20"/>
        </w:rPr>
        <w:lastRenderedPageBreak/>
        <w:t xml:space="preserve">Załącznik nr </w:t>
      </w:r>
      <w:r w:rsidR="00736164" w:rsidRPr="00CF0F74">
        <w:rPr>
          <w:rFonts w:ascii="Arial" w:hAnsi="Arial" w:cs="Arial"/>
          <w:b/>
          <w:bCs/>
          <w:i/>
          <w:iCs/>
          <w:sz w:val="20"/>
          <w:szCs w:val="20"/>
        </w:rPr>
        <w:t>7</w:t>
      </w:r>
      <w:r w:rsidRPr="00CF0F74">
        <w:rPr>
          <w:rFonts w:ascii="Arial" w:hAnsi="Arial" w:cs="Arial"/>
          <w:i/>
          <w:iCs/>
          <w:sz w:val="20"/>
          <w:szCs w:val="20"/>
        </w:rPr>
        <w:t xml:space="preserve"> do Standardów Ochrony Małoletnich</w:t>
      </w:r>
    </w:p>
    <w:p w14:paraId="6D608A9B" w14:textId="70720EED" w:rsidR="00EF27B1" w:rsidRPr="00CF0F74" w:rsidRDefault="00EF27B1" w:rsidP="00F93D1F">
      <w:pPr>
        <w:pStyle w:val="Akapitzlist"/>
        <w:spacing w:after="240" w:line="276" w:lineRule="auto"/>
        <w:ind w:left="360"/>
        <w:jc w:val="right"/>
        <w:rPr>
          <w:rFonts w:ascii="Arial" w:hAnsi="Arial" w:cs="Arial"/>
          <w:i/>
          <w:iCs/>
          <w:sz w:val="20"/>
          <w:szCs w:val="20"/>
        </w:rPr>
      </w:pPr>
      <w:r w:rsidRPr="00CF0F74">
        <w:rPr>
          <w:rFonts w:ascii="Arial" w:hAnsi="Arial" w:cs="Arial"/>
          <w:i/>
          <w:iCs/>
          <w:sz w:val="20"/>
          <w:szCs w:val="20"/>
        </w:rPr>
        <w:t>w Ośrodku Pomocy Społecznej w Andrychowie</w:t>
      </w:r>
    </w:p>
    <w:p w14:paraId="3AACF88A" w14:textId="77777777" w:rsidR="00EF27B1" w:rsidRPr="00CF0F74" w:rsidRDefault="00EF27B1" w:rsidP="00091AA4">
      <w:pPr>
        <w:pStyle w:val="Akapitzlist"/>
        <w:spacing w:after="240" w:line="360" w:lineRule="auto"/>
        <w:ind w:left="360"/>
        <w:jc w:val="right"/>
        <w:rPr>
          <w:rFonts w:ascii="Arial" w:hAnsi="Arial" w:cs="Arial"/>
          <w:i/>
          <w:iCs/>
        </w:rPr>
      </w:pPr>
    </w:p>
    <w:p w14:paraId="41A34BDD" w14:textId="77777777" w:rsidR="00EF27B1" w:rsidRPr="00CF0F74" w:rsidRDefault="00EF27B1" w:rsidP="00091AA4">
      <w:pPr>
        <w:pStyle w:val="Akapitzlist"/>
        <w:spacing w:after="240" w:line="360" w:lineRule="auto"/>
        <w:ind w:left="360"/>
        <w:jc w:val="right"/>
        <w:rPr>
          <w:rFonts w:ascii="Arial" w:hAnsi="Arial" w:cs="Arial"/>
          <w:i/>
          <w:iCs/>
        </w:rPr>
      </w:pPr>
    </w:p>
    <w:p w14:paraId="671303BB" w14:textId="057C35D9" w:rsidR="00DF1EA0" w:rsidRPr="00CF0F74" w:rsidRDefault="00EF27B1" w:rsidP="00091AA4">
      <w:pPr>
        <w:pStyle w:val="Akapitzlist"/>
        <w:spacing w:after="240" w:line="360" w:lineRule="auto"/>
        <w:ind w:left="360"/>
        <w:jc w:val="center"/>
        <w:rPr>
          <w:rFonts w:ascii="Arial" w:hAnsi="Arial" w:cs="Arial"/>
          <w:b/>
          <w:bCs/>
        </w:rPr>
      </w:pPr>
      <w:r w:rsidRPr="00CF0F74">
        <w:rPr>
          <w:rFonts w:ascii="Arial" w:hAnsi="Arial" w:cs="Arial"/>
          <w:b/>
          <w:bCs/>
        </w:rPr>
        <w:t>LISTA PRACOWNIKÓW/ RODZICÓW LUB OPIEKUNÓW* KTÓRZY ZAPOZNALI SIĘ ZE STANDARDAMI OCHRONY MAŁOLETNICH</w:t>
      </w:r>
    </w:p>
    <w:p w14:paraId="3F36AF46" w14:textId="77777777" w:rsidR="00EF27B1" w:rsidRPr="00CF0F74" w:rsidRDefault="00EF27B1" w:rsidP="00091AA4">
      <w:pPr>
        <w:pStyle w:val="Akapitzlist"/>
        <w:spacing w:after="240" w:line="360" w:lineRule="auto"/>
        <w:ind w:left="360"/>
        <w:jc w:val="center"/>
        <w:rPr>
          <w:rFonts w:ascii="Arial" w:hAnsi="Arial" w:cs="Arial"/>
        </w:rPr>
      </w:pPr>
    </w:p>
    <w:tbl>
      <w:tblPr>
        <w:tblStyle w:val="Tabela-Siatka"/>
        <w:tblW w:w="0" w:type="auto"/>
        <w:tblInd w:w="360" w:type="dxa"/>
        <w:tblLook w:val="04A0" w:firstRow="1" w:lastRow="0" w:firstColumn="1" w:lastColumn="0" w:noHBand="0" w:noVBand="1"/>
      </w:tblPr>
      <w:tblGrid>
        <w:gridCol w:w="1053"/>
        <w:gridCol w:w="3685"/>
        <w:gridCol w:w="3964"/>
      </w:tblGrid>
      <w:tr w:rsidR="00EF27B1" w:rsidRPr="00CF0F74" w14:paraId="18BF2D30" w14:textId="77777777" w:rsidTr="00EF27B1">
        <w:tc>
          <w:tcPr>
            <w:tcW w:w="1053" w:type="dxa"/>
          </w:tcPr>
          <w:p w14:paraId="4AD1A503" w14:textId="26BF5F3C" w:rsidR="00EF27B1" w:rsidRPr="00CF0F74" w:rsidRDefault="00EF27B1" w:rsidP="00091AA4">
            <w:pPr>
              <w:pStyle w:val="Akapitzlist"/>
              <w:spacing w:after="240" w:line="360" w:lineRule="auto"/>
              <w:ind w:left="0"/>
              <w:jc w:val="center"/>
              <w:rPr>
                <w:rFonts w:ascii="Arial" w:hAnsi="Arial" w:cs="Arial"/>
                <w:b/>
                <w:bCs/>
              </w:rPr>
            </w:pPr>
            <w:r w:rsidRPr="00CF0F74">
              <w:rPr>
                <w:rFonts w:ascii="Arial" w:hAnsi="Arial" w:cs="Arial"/>
                <w:b/>
                <w:bCs/>
              </w:rPr>
              <w:t>Lp.</w:t>
            </w:r>
          </w:p>
        </w:tc>
        <w:tc>
          <w:tcPr>
            <w:tcW w:w="3685" w:type="dxa"/>
          </w:tcPr>
          <w:p w14:paraId="67B44738" w14:textId="7D6A605F" w:rsidR="00EF27B1" w:rsidRPr="00CF0F74" w:rsidRDefault="00EF27B1" w:rsidP="00091AA4">
            <w:pPr>
              <w:pStyle w:val="Akapitzlist"/>
              <w:spacing w:after="240" w:line="360" w:lineRule="auto"/>
              <w:ind w:left="0"/>
              <w:jc w:val="center"/>
              <w:rPr>
                <w:rFonts w:ascii="Arial" w:hAnsi="Arial" w:cs="Arial"/>
                <w:b/>
                <w:bCs/>
              </w:rPr>
            </w:pPr>
            <w:r w:rsidRPr="00CF0F74">
              <w:rPr>
                <w:rFonts w:ascii="Arial" w:hAnsi="Arial" w:cs="Arial"/>
                <w:b/>
                <w:bCs/>
              </w:rPr>
              <w:t>IMIĘ I NAZWISKO</w:t>
            </w:r>
          </w:p>
        </w:tc>
        <w:tc>
          <w:tcPr>
            <w:tcW w:w="3964" w:type="dxa"/>
          </w:tcPr>
          <w:p w14:paraId="0A1D151A" w14:textId="1DD3A767" w:rsidR="00EF27B1" w:rsidRPr="00CF0F74" w:rsidRDefault="00EF27B1" w:rsidP="00091AA4">
            <w:pPr>
              <w:pStyle w:val="Akapitzlist"/>
              <w:spacing w:after="240" w:line="360" w:lineRule="auto"/>
              <w:ind w:left="0"/>
              <w:jc w:val="center"/>
              <w:rPr>
                <w:rFonts w:ascii="Arial" w:hAnsi="Arial" w:cs="Arial"/>
                <w:b/>
                <w:bCs/>
              </w:rPr>
            </w:pPr>
            <w:r w:rsidRPr="00CF0F74">
              <w:rPr>
                <w:rFonts w:ascii="Arial" w:hAnsi="Arial" w:cs="Arial"/>
                <w:b/>
                <w:bCs/>
              </w:rPr>
              <w:t>PODPIS</w:t>
            </w:r>
          </w:p>
        </w:tc>
      </w:tr>
      <w:tr w:rsidR="00EF27B1" w:rsidRPr="00CF0F74" w14:paraId="31746783" w14:textId="77777777" w:rsidTr="00EF27B1">
        <w:tc>
          <w:tcPr>
            <w:tcW w:w="1053" w:type="dxa"/>
          </w:tcPr>
          <w:p w14:paraId="79353A63"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0A0DF1C3"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54007AD0"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28EEFB20" w14:textId="77777777" w:rsidTr="00EF27B1">
        <w:tc>
          <w:tcPr>
            <w:tcW w:w="1053" w:type="dxa"/>
          </w:tcPr>
          <w:p w14:paraId="59B3E049"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64B0263C"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54B7C435"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03C8A2BD" w14:textId="77777777" w:rsidTr="00EF27B1">
        <w:tc>
          <w:tcPr>
            <w:tcW w:w="1053" w:type="dxa"/>
          </w:tcPr>
          <w:p w14:paraId="7324B43E"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6223A283"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0C1E5C53"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5FB1DF3B" w14:textId="77777777" w:rsidTr="00EF27B1">
        <w:tc>
          <w:tcPr>
            <w:tcW w:w="1053" w:type="dxa"/>
          </w:tcPr>
          <w:p w14:paraId="4317E42F"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0699A968"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5004B573"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3ADED720" w14:textId="77777777" w:rsidTr="00EF27B1">
        <w:tc>
          <w:tcPr>
            <w:tcW w:w="1053" w:type="dxa"/>
          </w:tcPr>
          <w:p w14:paraId="45CDCE33"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036C465C"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6BD3E400"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6139E8F2" w14:textId="77777777" w:rsidTr="00EF27B1">
        <w:tc>
          <w:tcPr>
            <w:tcW w:w="1053" w:type="dxa"/>
          </w:tcPr>
          <w:p w14:paraId="11EFBBAC"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34FF6F2E"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46590C4E"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5594752A" w14:textId="77777777" w:rsidTr="00EF27B1">
        <w:tc>
          <w:tcPr>
            <w:tcW w:w="1053" w:type="dxa"/>
          </w:tcPr>
          <w:p w14:paraId="05AA793D"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77F9CD28"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454079FB"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725D8C9C" w14:textId="77777777" w:rsidTr="00EF27B1">
        <w:tc>
          <w:tcPr>
            <w:tcW w:w="1053" w:type="dxa"/>
          </w:tcPr>
          <w:p w14:paraId="3B5FA413"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5F26423E"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59C84074"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5FE34788" w14:textId="77777777" w:rsidTr="00EF27B1">
        <w:tc>
          <w:tcPr>
            <w:tcW w:w="1053" w:type="dxa"/>
          </w:tcPr>
          <w:p w14:paraId="09E84126"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2E1807AD"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6AEB4C84"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5E901CAD" w14:textId="77777777" w:rsidTr="00EF27B1">
        <w:tc>
          <w:tcPr>
            <w:tcW w:w="1053" w:type="dxa"/>
          </w:tcPr>
          <w:p w14:paraId="2D3C15AF"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751895EA"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4B3C2CD1"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39881F1A" w14:textId="77777777" w:rsidTr="00EF27B1">
        <w:tc>
          <w:tcPr>
            <w:tcW w:w="1053" w:type="dxa"/>
          </w:tcPr>
          <w:p w14:paraId="59A8EF04"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40E641F2"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5C7CC46B"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01B04C9E" w14:textId="77777777" w:rsidTr="00EF27B1">
        <w:tc>
          <w:tcPr>
            <w:tcW w:w="1053" w:type="dxa"/>
          </w:tcPr>
          <w:p w14:paraId="361E074E"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390B1387"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78F8F3DD"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0E73EEBF" w14:textId="77777777" w:rsidTr="00EF27B1">
        <w:tc>
          <w:tcPr>
            <w:tcW w:w="1053" w:type="dxa"/>
          </w:tcPr>
          <w:p w14:paraId="6377E917"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0A361132"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573E5C9E"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4448F45C" w14:textId="77777777" w:rsidTr="00EF27B1">
        <w:tc>
          <w:tcPr>
            <w:tcW w:w="1053" w:type="dxa"/>
          </w:tcPr>
          <w:p w14:paraId="109AC498"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1C74BF55"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45DCD7A0" w14:textId="77777777" w:rsidR="00EF27B1" w:rsidRPr="00CF0F74" w:rsidRDefault="00EF27B1" w:rsidP="00091AA4">
            <w:pPr>
              <w:pStyle w:val="Akapitzlist"/>
              <w:spacing w:after="240" w:line="360" w:lineRule="auto"/>
              <w:ind w:left="0"/>
              <w:jc w:val="center"/>
              <w:rPr>
                <w:rFonts w:ascii="Arial" w:hAnsi="Arial" w:cs="Arial"/>
              </w:rPr>
            </w:pPr>
          </w:p>
        </w:tc>
      </w:tr>
      <w:tr w:rsidR="00EF27B1" w:rsidRPr="00CF0F74" w14:paraId="17A159EC" w14:textId="77777777" w:rsidTr="00EF27B1">
        <w:tc>
          <w:tcPr>
            <w:tcW w:w="1053" w:type="dxa"/>
          </w:tcPr>
          <w:p w14:paraId="3DD34217" w14:textId="77777777" w:rsidR="00EF27B1" w:rsidRPr="00CF0F74" w:rsidRDefault="00EF27B1" w:rsidP="00F93D1F">
            <w:pPr>
              <w:pStyle w:val="Akapitzlist"/>
              <w:numPr>
                <w:ilvl w:val="0"/>
                <w:numId w:val="2"/>
              </w:numPr>
              <w:spacing w:after="240" w:line="360" w:lineRule="auto"/>
              <w:rPr>
                <w:rFonts w:ascii="Arial" w:hAnsi="Arial" w:cs="Arial"/>
              </w:rPr>
            </w:pPr>
          </w:p>
        </w:tc>
        <w:tc>
          <w:tcPr>
            <w:tcW w:w="3685" w:type="dxa"/>
          </w:tcPr>
          <w:p w14:paraId="6C9B4FEF" w14:textId="77777777" w:rsidR="00EF27B1" w:rsidRPr="00CF0F74" w:rsidRDefault="00EF27B1" w:rsidP="00091AA4">
            <w:pPr>
              <w:pStyle w:val="Akapitzlist"/>
              <w:spacing w:after="240" w:line="360" w:lineRule="auto"/>
              <w:ind w:left="0"/>
              <w:jc w:val="center"/>
              <w:rPr>
                <w:rFonts w:ascii="Arial" w:hAnsi="Arial" w:cs="Arial"/>
              </w:rPr>
            </w:pPr>
          </w:p>
        </w:tc>
        <w:tc>
          <w:tcPr>
            <w:tcW w:w="3964" w:type="dxa"/>
          </w:tcPr>
          <w:p w14:paraId="1D566D07" w14:textId="77777777" w:rsidR="00EF27B1" w:rsidRPr="00CF0F74" w:rsidRDefault="00EF27B1" w:rsidP="00091AA4">
            <w:pPr>
              <w:pStyle w:val="Akapitzlist"/>
              <w:spacing w:after="240" w:line="360" w:lineRule="auto"/>
              <w:ind w:left="0"/>
              <w:jc w:val="center"/>
              <w:rPr>
                <w:rFonts w:ascii="Arial" w:hAnsi="Arial" w:cs="Arial"/>
              </w:rPr>
            </w:pPr>
          </w:p>
        </w:tc>
      </w:tr>
    </w:tbl>
    <w:p w14:paraId="01A14AD5" w14:textId="2D25DBC3" w:rsidR="00091AA4" w:rsidRPr="00CF0F74" w:rsidRDefault="00091AA4" w:rsidP="00091AA4">
      <w:pPr>
        <w:tabs>
          <w:tab w:val="left" w:pos="5184"/>
        </w:tabs>
        <w:spacing w:line="360" w:lineRule="auto"/>
        <w:rPr>
          <w:rFonts w:ascii="Arial" w:hAnsi="Arial" w:cs="Arial"/>
        </w:rPr>
      </w:pPr>
    </w:p>
    <w:sectPr w:rsidR="00091AA4" w:rsidRPr="00CF0F74" w:rsidSect="0018107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8170" w14:textId="77777777" w:rsidR="008C1ABB" w:rsidRDefault="008C1ABB" w:rsidP="007807DC">
      <w:r>
        <w:separator/>
      </w:r>
    </w:p>
  </w:endnote>
  <w:endnote w:type="continuationSeparator" w:id="0">
    <w:p w14:paraId="0FEDCF71" w14:textId="77777777" w:rsidR="008C1ABB" w:rsidRDefault="008C1ABB" w:rsidP="0078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9EE54" w14:textId="77777777" w:rsidR="008C1ABB" w:rsidRDefault="008C1ABB" w:rsidP="007807DC">
      <w:r>
        <w:separator/>
      </w:r>
    </w:p>
  </w:footnote>
  <w:footnote w:type="continuationSeparator" w:id="0">
    <w:p w14:paraId="344DA132" w14:textId="77777777" w:rsidR="008C1ABB" w:rsidRDefault="008C1ABB" w:rsidP="0078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38C"/>
    <w:multiLevelType w:val="hybridMultilevel"/>
    <w:tmpl w:val="AEA80426"/>
    <w:lvl w:ilvl="0" w:tplc="FFFFFFFF">
      <w:start w:val="1"/>
      <w:numFmt w:val="decimal"/>
      <w:lvlText w:val="%1)"/>
      <w:lvlJc w:val="left"/>
      <w:pPr>
        <w:ind w:left="1093" w:hanging="360"/>
      </w:pPr>
    </w:lvl>
    <w:lvl w:ilvl="1" w:tplc="04150011">
      <w:start w:val="1"/>
      <w:numFmt w:val="decimal"/>
      <w:lvlText w:val="%2)"/>
      <w:lvlJc w:val="left"/>
      <w:pPr>
        <w:ind w:left="720" w:hanging="360"/>
      </w:pPr>
    </w:lvl>
    <w:lvl w:ilvl="2" w:tplc="A208AAAE">
      <w:start w:val="1"/>
      <w:numFmt w:val="lowerLetter"/>
      <w:lvlText w:val="%3)"/>
      <w:lvlJc w:val="left"/>
      <w:pPr>
        <w:ind w:left="2713" w:hanging="360"/>
      </w:pPr>
      <w:rPr>
        <w:rFonts w:hint="default"/>
      </w:rPr>
    </w:lvl>
    <w:lvl w:ilvl="3" w:tplc="FFFFFFFF" w:tentative="1">
      <w:start w:val="1"/>
      <w:numFmt w:val="decimal"/>
      <w:lvlText w:val="%4."/>
      <w:lvlJc w:val="left"/>
      <w:pPr>
        <w:ind w:left="3253" w:hanging="360"/>
      </w:pPr>
    </w:lvl>
    <w:lvl w:ilvl="4" w:tplc="FFFFFFFF" w:tentative="1">
      <w:start w:val="1"/>
      <w:numFmt w:val="lowerLetter"/>
      <w:lvlText w:val="%5."/>
      <w:lvlJc w:val="left"/>
      <w:pPr>
        <w:ind w:left="3973" w:hanging="360"/>
      </w:pPr>
    </w:lvl>
    <w:lvl w:ilvl="5" w:tplc="FFFFFFFF" w:tentative="1">
      <w:start w:val="1"/>
      <w:numFmt w:val="lowerRoman"/>
      <w:lvlText w:val="%6."/>
      <w:lvlJc w:val="right"/>
      <w:pPr>
        <w:ind w:left="4693" w:hanging="180"/>
      </w:pPr>
    </w:lvl>
    <w:lvl w:ilvl="6" w:tplc="FFFFFFFF" w:tentative="1">
      <w:start w:val="1"/>
      <w:numFmt w:val="decimal"/>
      <w:lvlText w:val="%7."/>
      <w:lvlJc w:val="left"/>
      <w:pPr>
        <w:ind w:left="5413" w:hanging="360"/>
      </w:pPr>
    </w:lvl>
    <w:lvl w:ilvl="7" w:tplc="FFFFFFFF" w:tentative="1">
      <w:start w:val="1"/>
      <w:numFmt w:val="lowerLetter"/>
      <w:lvlText w:val="%8."/>
      <w:lvlJc w:val="left"/>
      <w:pPr>
        <w:ind w:left="6133" w:hanging="360"/>
      </w:pPr>
    </w:lvl>
    <w:lvl w:ilvl="8" w:tplc="FFFFFFFF" w:tentative="1">
      <w:start w:val="1"/>
      <w:numFmt w:val="lowerRoman"/>
      <w:lvlText w:val="%9."/>
      <w:lvlJc w:val="right"/>
      <w:pPr>
        <w:ind w:left="6853" w:hanging="180"/>
      </w:pPr>
    </w:lvl>
  </w:abstractNum>
  <w:abstractNum w:abstractNumId="1" w15:restartNumberingAfterBreak="0">
    <w:nsid w:val="005A35B5"/>
    <w:multiLevelType w:val="hybridMultilevel"/>
    <w:tmpl w:val="13449C8C"/>
    <w:lvl w:ilvl="0" w:tplc="FFFFFFFF">
      <w:start w:val="1"/>
      <w:numFmt w:val="decimal"/>
      <w:lvlText w:val="%1)"/>
      <w:lvlJc w:val="left"/>
      <w:pPr>
        <w:ind w:left="1093" w:hanging="360"/>
      </w:pPr>
    </w:lvl>
    <w:lvl w:ilvl="1" w:tplc="04150011">
      <w:start w:val="1"/>
      <w:numFmt w:val="decimal"/>
      <w:lvlText w:val="%2)"/>
      <w:lvlJc w:val="left"/>
      <w:pPr>
        <w:ind w:left="360" w:hanging="360"/>
      </w:pPr>
    </w:lvl>
    <w:lvl w:ilvl="2" w:tplc="FFFFFFFF" w:tentative="1">
      <w:start w:val="1"/>
      <w:numFmt w:val="lowerRoman"/>
      <w:lvlText w:val="%3."/>
      <w:lvlJc w:val="right"/>
      <w:pPr>
        <w:ind w:left="2533" w:hanging="180"/>
      </w:pPr>
    </w:lvl>
    <w:lvl w:ilvl="3" w:tplc="FFFFFFFF" w:tentative="1">
      <w:start w:val="1"/>
      <w:numFmt w:val="decimal"/>
      <w:lvlText w:val="%4."/>
      <w:lvlJc w:val="left"/>
      <w:pPr>
        <w:ind w:left="3253" w:hanging="360"/>
      </w:pPr>
    </w:lvl>
    <w:lvl w:ilvl="4" w:tplc="FFFFFFFF" w:tentative="1">
      <w:start w:val="1"/>
      <w:numFmt w:val="lowerLetter"/>
      <w:lvlText w:val="%5."/>
      <w:lvlJc w:val="left"/>
      <w:pPr>
        <w:ind w:left="3973" w:hanging="360"/>
      </w:pPr>
    </w:lvl>
    <w:lvl w:ilvl="5" w:tplc="FFFFFFFF" w:tentative="1">
      <w:start w:val="1"/>
      <w:numFmt w:val="lowerRoman"/>
      <w:lvlText w:val="%6."/>
      <w:lvlJc w:val="right"/>
      <w:pPr>
        <w:ind w:left="4693" w:hanging="180"/>
      </w:pPr>
    </w:lvl>
    <w:lvl w:ilvl="6" w:tplc="FFFFFFFF" w:tentative="1">
      <w:start w:val="1"/>
      <w:numFmt w:val="decimal"/>
      <w:lvlText w:val="%7."/>
      <w:lvlJc w:val="left"/>
      <w:pPr>
        <w:ind w:left="5413" w:hanging="360"/>
      </w:pPr>
    </w:lvl>
    <w:lvl w:ilvl="7" w:tplc="FFFFFFFF" w:tentative="1">
      <w:start w:val="1"/>
      <w:numFmt w:val="lowerLetter"/>
      <w:lvlText w:val="%8."/>
      <w:lvlJc w:val="left"/>
      <w:pPr>
        <w:ind w:left="6133" w:hanging="360"/>
      </w:pPr>
    </w:lvl>
    <w:lvl w:ilvl="8" w:tplc="FFFFFFFF" w:tentative="1">
      <w:start w:val="1"/>
      <w:numFmt w:val="lowerRoman"/>
      <w:lvlText w:val="%9."/>
      <w:lvlJc w:val="right"/>
      <w:pPr>
        <w:ind w:left="6853" w:hanging="180"/>
      </w:pPr>
    </w:lvl>
  </w:abstractNum>
  <w:abstractNum w:abstractNumId="2" w15:restartNumberingAfterBreak="0">
    <w:nsid w:val="032F60C1"/>
    <w:multiLevelType w:val="hybridMultilevel"/>
    <w:tmpl w:val="5344C3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306578"/>
    <w:multiLevelType w:val="hybridMultilevel"/>
    <w:tmpl w:val="9898A1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6427FB"/>
    <w:multiLevelType w:val="hybridMultilevel"/>
    <w:tmpl w:val="045451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2338AA"/>
    <w:multiLevelType w:val="hybridMultilevel"/>
    <w:tmpl w:val="010EDC4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C047D0"/>
    <w:multiLevelType w:val="hybridMultilevel"/>
    <w:tmpl w:val="8ABCC1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831EF"/>
    <w:multiLevelType w:val="hybridMultilevel"/>
    <w:tmpl w:val="BBBA72B8"/>
    <w:lvl w:ilvl="0" w:tplc="0415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3AB4BF0"/>
    <w:multiLevelType w:val="hybridMultilevel"/>
    <w:tmpl w:val="388E0316"/>
    <w:lvl w:ilvl="0" w:tplc="FFFFFFFF">
      <w:start w:val="1"/>
      <w:numFmt w:val="decimal"/>
      <w:lvlText w:val="%1)"/>
      <w:lvlJc w:val="left"/>
      <w:pPr>
        <w:ind w:left="1093" w:hanging="360"/>
      </w:pPr>
    </w:lvl>
    <w:lvl w:ilvl="1" w:tplc="04150011">
      <w:start w:val="1"/>
      <w:numFmt w:val="decimal"/>
      <w:lvlText w:val="%2)"/>
      <w:lvlJc w:val="left"/>
      <w:pPr>
        <w:ind w:left="720" w:hanging="360"/>
      </w:pPr>
    </w:lvl>
    <w:lvl w:ilvl="2" w:tplc="FFFFFFFF" w:tentative="1">
      <w:start w:val="1"/>
      <w:numFmt w:val="lowerRoman"/>
      <w:lvlText w:val="%3."/>
      <w:lvlJc w:val="right"/>
      <w:pPr>
        <w:ind w:left="2533" w:hanging="180"/>
      </w:pPr>
    </w:lvl>
    <w:lvl w:ilvl="3" w:tplc="FFFFFFFF" w:tentative="1">
      <w:start w:val="1"/>
      <w:numFmt w:val="decimal"/>
      <w:lvlText w:val="%4."/>
      <w:lvlJc w:val="left"/>
      <w:pPr>
        <w:ind w:left="3253" w:hanging="360"/>
      </w:pPr>
    </w:lvl>
    <w:lvl w:ilvl="4" w:tplc="FFFFFFFF" w:tentative="1">
      <w:start w:val="1"/>
      <w:numFmt w:val="lowerLetter"/>
      <w:lvlText w:val="%5."/>
      <w:lvlJc w:val="left"/>
      <w:pPr>
        <w:ind w:left="3973" w:hanging="360"/>
      </w:pPr>
    </w:lvl>
    <w:lvl w:ilvl="5" w:tplc="FFFFFFFF" w:tentative="1">
      <w:start w:val="1"/>
      <w:numFmt w:val="lowerRoman"/>
      <w:lvlText w:val="%6."/>
      <w:lvlJc w:val="right"/>
      <w:pPr>
        <w:ind w:left="4693" w:hanging="180"/>
      </w:pPr>
    </w:lvl>
    <w:lvl w:ilvl="6" w:tplc="FFFFFFFF" w:tentative="1">
      <w:start w:val="1"/>
      <w:numFmt w:val="decimal"/>
      <w:lvlText w:val="%7."/>
      <w:lvlJc w:val="left"/>
      <w:pPr>
        <w:ind w:left="5413" w:hanging="360"/>
      </w:pPr>
    </w:lvl>
    <w:lvl w:ilvl="7" w:tplc="FFFFFFFF" w:tentative="1">
      <w:start w:val="1"/>
      <w:numFmt w:val="lowerLetter"/>
      <w:lvlText w:val="%8."/>
      <w:lvlJc w:val="left"/>
      <w:pPr>
        <w:ind w:left="6133" w:hanging="360"/>
      </w:pPr>
    </w:lvl>
    <w:lvl w:ilvl="8" w:tplc="FFFFFFFF" w:tentative="1">
      <w:start w:val="1"/>
      <w:numFmt w:val="lowerRoman"/>
      <w:lvlText w:val="%9."/>
      <w:lvlJc w:val="right"/>
      <w:pPr>
        <w:ind w:left="6853" w:hanging="180"/>
      </w:pPr>
    </w:lvl>
  </w:abstractNum>
  <w:abstractNum w:abstractNumId="9" w15:restartNumberingAfterBreak="0">
    <w:nsid w:val="142D414E"/>
    <w:multiLevelType w:val="hybridMultilevel"/>
    <w:tmpl w:val="30D845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715A7A"/>
    <w:multiLevelType w:val="hybridMultilevel"/>
    <w:tmpl w:val="44D659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603E74"/>
    <w:multiLevelType w:val="hybridMultilevel"/>
    <w:tmpl w:val="574ED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63349A"/>
    <w:multiLevelType w:val="hybridMultilevel"/>
    <w:tmpl w:val="6F6E533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D642F"/>
    <w:multiLevelType w:val="hybridMultilevel"/>
    <w:tmpl w:val="6D327A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51B27C4"/>
    <w:multiLevelType w:val="hybridMultilevel"/>
    <w:tmpl w:val="7CA664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4A6C95"/>
    <w:multiLevelType w:val="hybridMultilevel"/>
    <w:tmpl w:val="232A7FF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2F53B1"/>
    <w:multiLevelType w:val="hybridMultilevel"/>
    <w:tmpl w:val="C486FF4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715AC"/>
    <w:multiLevelType w:val="hybridMultilevel"/>
    <w:tmpl w:val="20E42EA6"/>
    <w:lvl w:ilvl="0" w:tplc="FFFFFFFF">
      <w:start w:val="1"/>
      <w:numFmt w:val="decimal"/>
      <w:lvlText w:val="%1)"/>
      <w:lvlJc w:val="left"/>
      <w:pPr>
        <w:ind w:left="1093" w:hanging="360"/>
      </w:pPr>
    </w:lvl>
    <w:lvl w:ilvl="1" w:tplc="04150011">
      <w:start w:val="1"/>
      <w:numFmt w:val="decimal"/>
      <w:lvlText w:val="%2)"/>
      <w:lvlJc w:val="left"/>
      <w:pPr>
        <w:ind w:left="720" w:hanging="360"/>
      </w:pPr>
    </w:lvl>
    <w:lvl w:ilvl="2" w:tplc="FFFFFFFF" w:tentative="1">
      <w:start w:val="1"/>
      <w:numFmt w:val="lowerRoman"/>
      <w:lvlText w:val="%3."/>
      <w:lvlJc w:val="right"/>
      <w:pPr>
        <w:ind w:left="2533" w:hanging="180"/>
      </w:pPr>
    </w:lvl>
    <w:lvl w:ilvl="3" w:tplc="FFFFFFFF" w:tentative="1">
      <w:start w:val="1"/>
      <w:numFmt w:val="decimal"/>
      <w:lvlText w:val="%4."/>
      <w:lvlJc w:val="left"/>
      <w:pPr>
        <w:ind w:left="3253" w:hanging="360"/>
      </w:pPr>
    </w:lvl>
    <w:lvl w:ilvl="4" w:tplc="FFFFFFFF" w:tentative="1">
      <w:start w:val="1"/>
      <w:numFmt w:val="lowerLetter"/>
      <w:lvlText w:val="%5."/>
      <w:lvlJc w:val="left"/>
      <w:pPr>
        <w:ind w:left="3973" w:hanging="360"/>
      </w:pPr>
    </w:lvl>
    <w:lvl w:ilvl="5" w:tplc="FFFFFFFF" w:tentative="1">
      <w:start w:val="1"/>
      <w:numFmt w:val="lowerRoman"/>
      <w:lvlText w:val="%6."/>
      <w:lvlJc w:val="right"/>
      <w:pPr>
        <w:ind w:left="4693" w:hanging="180"/>
      </w:pPr>
    </w:lvl>
    <w:lvl w:ilvl="6" w:tplc="FFFFFFFF" w:tentative="1">
      <w:start w:val="1"/>
      <w:numFmt w:val="decimal"/>
      <w:lvlText w:val="%7."/>
      <w:lvlJc w:val="left"/>
      <w:pPr>
        <w:ind w:left="5413" w:hanging="360"/>
      </w:pPr>
    </w:lvl>
    <w:lvl w:ilvl="7" w:tplc="FFFFFFFF" w:tentative="1">
      <w:start w:val="1"/>
      <w:numFmt w:val="lowerLetter"/>
      <w:lvlText w:val="%8."/>
      <w:lvlJc w:val="left"/>
      <w:pPr>
        <w:ind w:left="6133" w:hanging="360"/>
      </w:pPr>
    </w:lvl>
    <w:lvl w:ilvl="8" w:tplc="FFFFFFFF" w:tentative="1">
      <w:start w:val="1"/>
      <w:numFmt w:val="lowerRoman"/>
      <w:lvlText w:val="%9."/>
      <w:lvlJc w:val="right"/>
      <w:pPr>
        <w:ind w:left="6853" w:hanging="180"/>
      </w:pPr>
    </w:lvl>
  </w:abstractNum>
  <w:abstractNum w:abstractNumId="18" w15:restartNumberingAfterBreak="0">
    <w:nsid w:val="2DE90C9A"/>
    <w:multiLevelType w:val="hybridMultilevel"/>
    <w:tmpl w:val="2F204D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7430AB"/>
    <w:multiLevelType w:val="hybridMultilevel"/>
    <w:tmpl w:val="02CA37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7536EF"/>
    <w:multiLevelType w:val="hybridMultilevel"/>
    <w:tmpl w:val="486E10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A979A4"/>
    <w:multiLevelType w:val="hybridMultilevel"/>
    <w:tmpl w:val="9BFEDD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AA17B1"/>
    <w:multiLevelType w:val="hybridMultilevel"/>
    <w:tmpl w:val="D16E204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15000F">
      <w:start w:val="1"/>
      <w:numFmt w:val="decimal"/>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A807BE3"/>
    <w:multiLevelType w:val="hybridMultilevel"/>
    <w:tmpl w:val="5FD4D86A"/>
    <w:lvl w:ilvl="0" w:tplc="FFFFFFFF">
      <w:start w:val="1"/>
      <w:numFmt w:val="decimal"/>
      <w:lvlText w:val="%1)"/>
      <w:lvlJc w:val="left"/>
      <w:pPr>
        <w:ind w:left="1093" w:hanging="360"/>
      </w:pPr>
    </w:lvl>
    <w:lvl w:ilvl="1" w:tplc="04150011">
      <w:start w:val="1"/>
      <w:numFmt w:val="decimal"/>
      <w:lvlText w:val="%2)"/>
      <w:lvlJc w:val="left"/>
      <w:pPr>
        <w:ind w:left="720" w:hanging="360"/>
      </w:pPr>
    </w:lvl>
    <w:lvl w:ilvl="2" w:tplc="FFFFFFFF" w:tentative="1">
      <w:start w:val="1"/>
      <w:numFmt w:val="lowerRoman"/>
      <w:lvlText w:val="%3."/>
      <w:lvlJc w:val="right"/>
      <w:pPr>
        <w:ind w:left="2533" w:hanging="180"/>
      </w:pPr>
    </w:lvl>
    <w:lvl w:ilvl="3" w:tplc="FFFFFFFF" w:tentative="1">
      <w:start w:val="1"/>
      <w:numFmt w:val="decimal"/>
      <w:lvlText w:val="%4."/>
      <w:lvlJc w:val="left"/>
      <w:pPr>
        <w:ind w:left="3253" w:hanging="360"/>
      </w:pPr>
    </w:lvl>
    <w:lvl w:ilvl="4" w:tplc="FFFFFFFF" w:tentative="1">
      <w:start w:val="1"/>
      <w:numFmt w:val="lowerLetter"/>
      <w:lvlText w:val="%5."/>
      <w:lvlJc w:val="left"/>
      <w:pPr>
        <w:ind w:left="3973" w:hanging="360"/>
      </w:pPr>
    </w:lvl>
    <w:lvl w:ilvl="5" w:tplc="FFFFFFFF" w:tentative="1">
      <w:start w:val="1"/>
      <w:numFmt w:val="lowerRoman"/>
      <w:lvlText w:val="%6."/>
      <w:lvlJc w:val="right"/>
      <w:pPr>
        <w:ind w:left="4693" w:hanging="180"/>
      </w:pPr>
    </w:lvl>
    <w:lvl w:ilvl="6" w:tplc="FFFFFFFF" w:tentative="1">
      <w:start w:val="1"/>
      <w:numFmt w:val="decimal"/>
      <w:lvlText w:val="%7."/>
      <w:lvlJc w:val="left"/>
      <w:pPr>
        <w:ind w:left="5413" w:hanging="360"/>
      </w:pPr>
    </w:lvl>
    <w:lvl w:ilvl="7" w:tplc="FFFFFFFF" w:tentative="1">
      <w:start w:val="1"/>
      <w:numFmt w:val="lowerLetter"/>
      <w:lvlText w:val="%8."/>
      <w:lvlJc w:val="left"/>
      <w:pPr>
        <w:ind w:left="6133" w:hanging="360"/>
      </w:pPr>
    </w:lvl>
    <w:lvl w:ilvl="8" w:tplc="FFFFFFFF" w:tentative="1">
      <w:start w:val="1"/>
      <w:numFmt w:val="lowerRoman"/>
      <w:lvlText w:val="%9."/>
      <w:lvlJc w:val="right"/>
      <w:pPr>
        <w:ind w:left="6853" w:hanging="180"/>
      </w:pPr>
    </w:lvl>
  </w:abstractNum>
  <w:abstractNum w:abstractNumId="24" w15:restartNumberingAfterBreak="0">
    <w:nsid w:val="400011CC"/>
    <w:multiLevelType w:val="hybridMultilevel"/>
    <w:tmpl w:val="014860C6"/>
    <w:lvl w:ilvl="0" w:tplc="1B169784">
      <w:start w:val="1"/>
      <w:numFmt w:val="decimal"/>
      <w:lvlText w:val="%1."/>
      <w:lvlJc w:val="left"/>
      <w:pPr>
        <w:ind w:left="360" w:hanging="360"/>
      </w:pPr>
      <w:rPr>
        <w:rFonts w:hint="default"/>
      </w:rPr>
    </w:lvl>
    <w:lvl w:ilvl="1" w:tplc="BE70811A">
      <w:start w:val="1"/>
      <w:numFmt w:val="lowerLetter"/>
      <w:lvlText w:val="%2)"/>
      <w:lvlJc w:val="left"/>
      <w:pPr>
        <w:ind w:left="1080" w:hanging="360"/>
      </w:pPr>
      <w:rPr>
        <w:rFonts w:eastAsiaTheme="minorEastAsia"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06F188F"/>
    <w:multiLevelType w:val="hybridMultilevel"/>
    <w:tmpl w:val="9F527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B443E2"/>
    <w:multiLevelType w:val="hybridMultilevel"/>
    <w:tmpl w:val="144C107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5E7A83"/>
    <w:multiLevelType w:val="hybridMultilevel"/>
    <w:tmpl w:val="B31009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0E686F"/>
    <w:multiLevelType w:val="hybridMultilevel"/>
    <w:tmpl w:val="A28EA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A03810"/>
    <w:multiLevelType w:val="hybridMultilevel"/>
    <w:tmpl w:val="E544ED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B34A51"/>
    <w:multiLevelType w:val="hybridMultilevel"/>
    <w:tmpl w:val="AB7C24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A17020"/>
    <w:multiLevelType w:val="hybridMultilevel"/>
    <w:tmpl w:val="A29A83E4"/>
    <w:lvl w:ilvl="0" w:tplc="FFFFFFFF">
      <w:start w:val="1"/>
      <w:numFmt w:val="decimal"/>
      <w:lvlText w:val="%1)"/>
      <w:lvlJc w:val="left"/>
      <w:pPr>
        <w:ind w:left="1093" w:hanging="360"/>
      </w:pPr>
    </w:lvl>
    <w:lvl w:ilvl="1" w:tplc="04150011">
      <w:start w:val="1"/>
      <w:numFmt w:val="decimal"/>
      <w:lvlText w:val="%2)"/>
      <w:lvlJc w:val="left"/>
      <w:pPr>
        <w:ind w:left="720" w:hanging="360"/>
      </w:pPr>
    </w:lvl>
    <w:lvl w:ilvl="2" w:tplc="FFFFFFFF" w:tentative="1">
      <w:start w:val="1"/>
      <w:numFmt w:val="lowerRoman"/>
      <w:lvlText w:val="%3."/>
      <w:lvlJc w:val="right"/>
      <w:pPr>
        <w:ind w:left="2533" w:hanging="180"/>
      </w:pPr>
    </w:lvl>
    <w:lvl w:ilvl="3" w:tplc="FFFFFFFF" w:tentative="1">
      <w:start w:val="1"/>
      <w:numFmt w:val="decimal"/>
      <w:lvlText w:val="%4."/>
      <w:lvlJc w:val="left"/>
      <w:pPr>
        <w:ind w:left="3253" w:hanging="360"/>
      </w:pPr>
    </w:lvl>
    <w:lvl w:ilvl="4" w:tplc="FFFFFFFF" w:tentative="1">
      <w:start w:val="1"/>
      <w:numFmt w:val="lowerLetter"/>
      <w:lvlText w:val="%5."/>
      <w:lvlJc w:val="left"/>
      <w:pPr>
        <w:ind w:left="3973" w:hanging="360"/>
      </w:pPr>
    </w:lvl>
    <w:lvl w:ilvl="5" w:tplc="FFFFFFFF" w:tentative="1">
      <w:start w:val="1"/>
      <w:numFmt w:val="lowerRoman"/>
      <w:lvlText w:val="%6."/>
      <w:lvlJc w:val="right"/>
      <w:pPr>
        <w:ind w:left="4693" w:hanging="180"/>
      </w:pPr>
    </w:lvl>
    <w:lvl w:ilvl="6" w:tplc="FFFFFFFF" w:tentative="1">
      <w:start w:val="1"/>
      <w:numFmt w:val="decimal"/>
      <w:lvlText w:val="%7."/>
      <w:lvlJc w:val="left"/>
      <w:pPr>
        <w:ind w:left="5413" w:hanging="360"/>
      </w:pPr>
    </w:lvl>
    <w:lvl w:ilvl="7" w:tplc="FFFFFFFF" w:tentative="1">
      <w:start w:val="1"/>
      <w:numFmt w:val="lowerLetter"/>
      <w:lvlText w:val="%8."/>
      <w:lvlJc w:val="left"/>
      <w:pPr>
        <w:ind w:left="6133" w:hanging="360"/>
      </w:pPr>
    </w:lvl>
    <w:lvl w:ilvl="8" w:tplc="FFFFFFFF" w:tentative="1">
      <w:start w:val="1"/>
      <w:numFmt w:val="lowerRoman"/>
      <w:lvlText w:val="%9."/>
      <w:lvlJc w:val="right"/>
      <w:pPr>
        <w:ind w:left="6853" w:hanging="180"/>
      </w:pPr>
    </w:lvl>
  </w:abstractNum>
  <w:abstractNum w:abstractNumId="32" w15:restartNumberingAfterBreak="0">
    <w:nsid w:val="50190C6C"/>
    <w:multiLevelType w:val="hybridMultilevel"/>
    <w:tmpl w:val="85B61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A409AA"/>
    <w:multiLevelType w:val="hybridMultilevel"/>
    <w:tmpl w:val="01EE6CF0"/>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47859CA"/>
    <w:multiLevelType w:val="hybridMultilevel"/>
    <w:tmpl w:val="B24C8A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47A0FE5"/>
    <w:multiLevelType w:val="hybridMultilevel"/>
    <w:tmpl w:val="C922BEB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0F2C28"/>
    <w:multiLevelType w:val="hybridMultilevel"/>
    <w:tmpl w:val="5A7247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4E88147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5D212F"/>
    <w:multiLevelType w:val="hybridMultilevel"/>
    <w:tmpl w:val="F29CFC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86C01D9"/>
    <w:multiLevelType w:val="hybridMultilevel"/>
    <w:tmpl w:val="D62AC03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5000F">
      <w:start w:val="1"/>
      <w:numFmt w:val="decimal"/>
      <w:lvlText w:val="%3."/>
      <w:lvlJc w:val="left"/>
      <w:pPr>
        <w:ind w:left="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BE70856"/>
    <w:multiLevelType w:val="hybridMultilevel"/>
    <w:tmpl w:val="60343D6A"/>
    <w:lvl w:ilvl="0" w:tplc="0415000F">
      <w:start w:val="1"/>
      <w:numFmt w:val="decimal"/>
      <w:lvlText w:val="%1."/>
      <w:lvlJc w:val="left"/>
      <w:pPr>
        <w:ind w:left="720" w:hanging="360"/>
      </w:pPr>
      <w:rPr>
        <w:rFonts w:hint="default"/>
      </w:rPr>
    </w:lvl>
    <w:lvl w:ilvl="1" w:tplc="7716F7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7F2346"/>
    <w:multiLevelType w:val="hybridMultilevel"/>
    <w:tmpl w:val="DB42ED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49876AB"/>
    <w:multiLevelType w:val="hybridMultilevel"/>
    <w:tmpl w:val="C80861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15000F">
      <w:start w:val="1"/>
      <w:numFmt w:val="decimal"/>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51765EF"/>
    <w:multiLevelType w:val="hybridMultilevel"/>
    <w:tmpl w:val="9670D76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5B52293"/>
    <w:multiLevelType w:val="hybridMultilevel"/>
    <w:tmpl w:val="E8883A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6CF67E9"/>
    <w:multiLevelType w:val="hybridMultilevel"/>
    <w:tmpl w:val="9912C0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9C74206"/>
    <w:multiLevelType w:val="hybridMultilevel"/>
    <w:tmpl w:val="68920A48"/>
    <w:lvl w:ilvl="0" w:tplc="C0CE167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D1F1269"/>
    <w:multiLevelType w:val="hybridMultilevel"/>
    <w:tmpl w:val="D98083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DE07C1F"/>
    <w:multiLevelType w:val="hybridMultilevel"/>
    <w:tmpl w:val="FFAE751A"/>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A42EA7"/>
    <w:multiLevelType w:val="hybridMultilevel"/>
    <w:tmpl w:val="0276AC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00127F9"/>
    <w:multiLevelType w:val="hybridMultilevel"/>
    <w:tmpl w:val="488EEA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04A0B55"/>
    <w:multiLevelType w:val="hybridMultilevel"/>
    <w:tmpl w:val="B76077C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0900130"/>
    <w:multiLevelType w:val="hybridMultilevel"/>
    <w:tmpl w:val="63E844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539596F"/>
    <w:multiLevelType w:val="hybridMultilevel"/>
    <w:tmpl w:val="8C24D3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6463664"/>
    <w:multiLevelType w:val="hybridMultilevel"/>
    <w:tmpl w:val="AB6A730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696096"/>
    <w:multiLevelType w:val="hybridMultilevel"/>
    <w:tmpl w:val="5046E8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77049CE"/>
    <w:multiLevelType w:val="hybridMultilevel"/>
    <w:tmpl w:val="2A86AA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990468"/>
    <w:multiLevelType w:val="hybridMultilevel"/>
    <w:tmpl w:val="6ACC90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7E9084F"/>
    <w:multiLevelType w:val="hybridMultilevel"/>
    <w:tmpl w:val="DD0CABD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1039718">
    <w:abstractNumId w:val="24"/>
  </w:num>
  <w:num w:numId="2" w16cid:durableId="1825664551">
    <w:abstractNumId w:val="11"/>
  </w:num>
  <w:num w:numId="3" w16cid:durableId="2130121769">
    <w:abstractNumId w:val="39"/>
  </w:num>
  <w:num w:numId="4" w16cid:durableId="617571447">
    <w:abstractNumId w:val="28"/>
  </w:num>
  <w:num w:numId="5" w16cid:durableId="1640189664">
    <w:abstractNumId w:val="13"/>
  </w:num>
  <w:num w:numId="6" w16cid:durableId="2054310254">
    <w:abstractNumId w:val="36"/>
  </w:num>
  <w:num w:numId="7" w16cid:durableId="1022322593">
    <w:abstractNumId w:val="41"/>
  </w:num>
  <w:num w:numId="8" w16cid:durableId="163741026">
    <w:abstractNumId w:val="22"/>
  </w:num>
  <w:num w:numId="9" w16cid:durableId="1041397106">
    <w:abstractNumId w:val="57"/>
  </w:num>
  <w:num w:numId="10" w16cid:durableId="1677727710">
    <w:abstractNumId w:val="42"/>
  </w:num>
  <w:num w:numId="11" w16cid:durableId="1748919354">
    <w:abstractNumId w:val="7"/>
  </w:num>
  <w:num w:numId="12" w16cid:durableId="434374515">
    <w:abstractNumId w:val="38"/>
  </w:num>
  <w:num w:numId="13" w16cid:durableId="389424703">
    <w:abstractNumId w:val="48"/>
  </w:num>
  <w:num w:numId="14" w16cid:durableId="1408456321">
    <w:abstractNumId w:val="35"/>
  </w:num>
  <w:num w:numId="15" w16cid:durableId="277874494">
    <w:abstractNumId w:val="5"/>
  </w:num>
  <w:num w:numId="16" w16cid:durableId="862211098">
    <w:abstractNumId w:val="33"/>
  </w:num>
  <w:num w:numId="17" w16cid:durableId="1229876913">
    <w:abstractNumId w:val="37"/>
  </w:num>
  <w:num w:numId="18" w16cid:durableId="1478453057">
    <w:abstractNumId w:val="55"/>
  </w:num>
  <w:num w:numId="19" w16cid:durableId="1045564917">
    <w:abstractNumId w:val="16"/>
  </w:num>
  <w:num w:numId="20" w16cid:durableId="1360936125">
    <w:abstractNumId w:val="44"/>
  </w:num>
  <w:num w:numId="21" w16cid:durableId="1223446911">
    <w:abstractNumId w:val="26"/>
  </w:num>
  <w:num w:numId="22" w16cid:durableId="1851794911">
    <w:abstractNumId w:val="12"/>
  </w:num>
  <w:num w:numId="23" w16cid:durableId="702174242">
    <w:abstractNumId w:val="53"/>
  </w:num>
  <w:num w:numId="24" w16cid:durableId="1580290642">
    <w:abstractNumId w:val="45"/>
  </w:num>
  <w:num w:numId="25" w16cid:durableId="1752194356">
    <w:abstractNumId w:val="51"/>
  </w:num>
  <w:num w:numId="26" w16cid:durableId="703944646">
    <w:abstractNumId w:val="6"/>
  </w:num>
  <w:num w:numId="27" w16cid:durableId="1434397823">
    <w:abstractNumId w:val="20"/>
  </w:num>
  <w:num w:numId="28" w16cid:durableId="943807447">
    <w:abstractNumId w:val="9"/>
  </w:num>
  <w:num w:numId="29" w16cid:durableId="976375357">
    <w:abstractNumId w:val="30"/>
  </w:num>
  <w:num w:numId="30" w16cid:durableId="1627736885">
    <w:abstractNumId w:val="47"/>
  </w:num>
  <w:num w:numId="31" w16cid:durableId="1500731091">
    <w:abstractNumId w:val="14"/>
  </w:num>
  <w:num w:numId="32" w16cid:durableId="2065519639">
    <w:abstractNumId w:val="25"/>
  </w:num>
  <w:num w:numId="33" w16cid:durableId="1095251320">
    <w:abstractNumId w:val="56"/>
  </w:num>
  <w:num w:numId="34" w16cid:durableId="208032409">
    <w:abstractNumId w:val="1"/>
  </w:num>
  <w:num w:numId="35" w16cid:durableId="826672748">
    <w:abstractNumId w:val="2"/>
  </w:num>
  <w:num w:numId="36" w16cid:durableId="676927958">
    <w:abstractNumId w:val="43"/>
  </w:num>
  <w:num w:numId="37" w16cid:durableId="1280991275">
    <w:abstractNumId w:val="15"/>
  </w:num>
  <w:num w:numId="38" w16cid:durableId="178814807">
    <w:abstractNumId w:val="52"/>
  </w:num>
  <w:num w:numId="39" w16cid:durableId="137260459">
    <w:abstractNumId w:val="4"/>
  </w:num>
  <w:num w:numId="40" w16cid:durableId="102463638">
    <w:abstractNumId w:val="54"/>
  </w:num>
  <w:num w:numId="41" w16cid:durableId="567957452">
    <w:abstractNumId w:val="46"/>
  </w:num>
  <w:num w:numId="42" w16cid:durableId="934019736">
    <w:abstractNumId w:val="18"/>
  </w:num>
  <w:num w:numId="43" w16cid:durableId="209609613">
    <w:abstractNumId w:val="49"/>
  </w:num>
  <w:num w:numId="44" w16cid:durableId="1425103225">
    <w:abstractNumId w:val="29"/>
  </w:num>
  <w:num w:numId="45" w16cid:durableId="2036223566">
    <w:abstractNumId w:val="34"/>
  </w:num>
  <w:num w:numId="46" w16cid:durableId="1597785618">
    <w:abstractNumId w:val="40"/>
  </w:num>
  <w:num w:numId="47" w16cid:durableId="1336765352">
    <w:abstractNumId w:val="32"/>
  </w:num>
  <w:num w:numId="48" w16cid:durableId="482745957">
    <w:abstractNumId w:val="21"/>
  </w:num>
  <w:num w:numId="49" w16cid:durableId="607396939">
    <w:abstractNumId w:val="10"/>
  </w:num>
  <w:num w:numId="50" w16cid:durableId="1983344764">
    <w:abstractNumId w:val="8"/>
  </w:num>
  <w:num w:numId="51" w16cid:durableId="1263613815">
    <w:abstractNumId w:val="0"/>
  </w:num>
  <w:num w:numId="52" w16cid:durableId="1674869270">
    <w:abstractNumId w:val="50"/>
  </w:num>
  <w:num w:numId="53" w16cid:durableId="760417964">
    <w:abstractNumId w:val="17"/>
  </w:num>
  <w:num w:numId="54" w16cid:durableId="1491022007">
    <w:abstractNumId w:val="3"/>
  </w:num>
  <w:num w:numId="55" w16cid:durableId="1107382706">
    <w:abstractNumId w:val="31"/>
  </w:num>
  <w:num w:numId="56" w16cid:durableId="39718993">
    <w:abstractNumId w:val="19"/>
  </w:num>
  <w:num w:numId="57" w16cid:durableId="65567976">
    <w:abstractNumId w:val="23"/>
  </w:num>
  <w:num w:numId="58" w16cid:durableId="1962611360">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A0"/>
    <w:rsid w:val="000009B8"/>
    <w:rsid w:val="000147B6"/>
    <w:rsid w:val="00016C4A"/>
    <w:rsid w:val="00033129"/>
    <w:rsid w:val="00053B80"/>
    <w:rsid w:val="000604AD"/>
    <w:rsid w:val="00091AA4"/>
    <w:rsid w:val="000A772F"/>
    <w:rsid w:val="000F38FA"/>
    <w:rsid w:val="000F7581"/>
    <w:rsid w:val="00121499"/>
    <w:rsid w:val="00170B9F"/>
    <w:rsid w:val="00181078"/>
    <w:rsid w:val="00191B9C"/>
    <w:rsid w:val="00192263"/>
    <w:rsid w:val="001D778A"/>
    <w:rsid w:val="00244A69"/>
    <w:rsid w:val="00273797"/>
    <w:rsid w:val="00281396"/>
    <w:rsid w:val="00293338"/>
    <w:rsid w:val="002D2EAE"/>
    <w:rsid w:val="00340CCE"/>
    <w:rsid w:val="003579F3"/>
    <w:rsid w:val="003C150A"/>
    <w:rsid w:val="003D1817"/>
    <w:rsid w:val="0041640F"/>
    <w:rsid w:val="004354FD"/>
    <w:rsid w:val="004733EA"/>
    <w:rsid w:val="00477F1B"/>
    <w:rsid w:val="0048197D"/>
    <w:rsid w:val="0049183B"/>
    <w:rsid w:val="004A2FBA"/>
    <w:rsid w:val="0051569A"/>
    <w:rsid w:val="00517D71"/>
    <w:rsid w:val="00560580"/>
    <w:rsid w:val="005915BC"/>
    <w:rsid w:val="0062550A"/>
    <w:rsid w:val="006602E5"/>
    <w:rsid w:val="0067514C"/>
    <w:rsid w:val="006A2191"/>
    <w:rsid w:val="006B2671"/>
    <w:rsid w:val="006B5D5B"/>
    <w:rsid w:val="0073487D"/>
    <w:rsid w:val="00736164"/>
    <w:rsid w:val="00751847"/>
    <w:rsid w:val="00764725"/>
    <w:rsid w:val="00771621"/>
    <w:rsid w:val="007807DC"/>
    <w:rsid w:val="007C5121"/>
    <w:rsid w:val="007D2846"/>
    <w:rsid w:val="007D633D"/>
    <w:rsid w:val="007D7EE5"/>
    <w:rsid w:val="00810A1A"/>
    <w:rsid w:val="00876325"/>
    <w:rsid w:val="008858DE"/>
    <w:rsid w:val="008900C4"/>
    <w:rsid w:val="008B781D"/>
    <w:rsid w:val="008C1ABB"/>
    <w:rsid w:val="008C1E4B"/>
    <w:rsid w:val="008D2ED0"/>
    <w:rsid w:val="008E53EB"/>
    <w:rsid w:val="009018CD"/>
    <w:rsid w:val="00965EC0"/>
    <w:rsid w:val="00987759"/>
    <w:rsid w:val="009E0E72"/>
    <w:rsid w:val="009E13AA"/>
    <w:rsid w:val="00A05B30"/>
    <w:rsid w:val="00A17193"/>
    <w:rsid w:val="00A249F2"/>
    <w:rsid w:val="00A407B7"/>
    <w:rsid w:val="00BA717A"/>
    <w:rsid w:val="00BC666D"/>
    <w:rsid w:val="00BD420B"/>
    <w:rsid w:val="00C523AD"/>
    <w:rsid w:val="00CE3D42"/>
    <w:rsid w:val="00CF0F74"/>
    <w:rsid w:val="00D02BF4"/>
    <w:rsid w:val="00D16254"/>
    <w:rsid w:val="00D254D8"/>
    <w:rsid w:val="00DA3F0D"/>
    <w:rsid w:val="00DC01D5"/>
    <w:rsid w:val="00DD5746"/>
    <w:rsid w:val="00DE7866"/>
    <w:rsid w:val="00DF1EA0"/>
    <w:rsid w:val="00E069A0"/>
    <w:rsid w:val="00E35DAA"/>
    <w:rsid w:val="00E47BF4"/>
    <w:rsid w:val="00E5029B"/>
    <w:rsid w:val="00E70667"/>
    <w:rsid w:val="00E85F78"/>
    <w:rsid w:val="00E879EF"/>
    <w:rsid w:val="00EE158C"/>
    <w:rsid w:val="00EF27B1"/>
    <w:rsid w:val="00F116C4"/>
    <w:rsid w:val="00F36CE2"/>
    <w:rsid w:val="00F93D1F"/>
    <w:rsid w:val="00FE4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3D7D"/>
  <w15:chartTrackingRefBased/>
  <w15:docId w15:val="{EB1D8E88-6200-4AB4-9FF7-3554EB6B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16C4"/>
    <w:pPr>
      <w:spacing w:after="0" w:line="240" w:lineRule="auto"/>
    </w:pPr>
    <w:rPr>
      <w:rFonts w:ascii="Times New Roman" w:eastAsiaTheme="minorEastAsia"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D25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254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16C4"/>
    <w:pPr>
      <w:ind w:left="720"/>
      <w:contextualSpacing/>
    </w:pPr>
  </w:style>
  <w:style w:type="table" w:styleId="Tabela-Siatka">
    <w:name w:val="Table Grid"/>
    <w:basedOn w:val="Standardowy"/>
    <w:uiPriority w:val="39"/>
    <w:rsid w:val="0003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A772F"/>
    <w:pPr>
      <w:tabs>
        <w:tab w:val="center" w:pos="4536"/>
        <w:tab w:val="right" w:pos="9072"/>
      </w:tabs>
    </w:pPr>
  </w:style>
  <w:style w:type="character" w:customStyle="1" w:styleId="NagwekZnak">
    <w:name w:val="Nagłówek Znak"/>
    <w:basedOn w:val="Domylnaczcionkaakapitu"/>
    <w:link w:val="Nagwek"/>
    <w:uiPriority w:val="99"/>
    <w:qFormat/>
    <w:rsid w:val="000A772F"/>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7807DC"/>
    <w:pPr>
      <w:tabs>
        <w:tab w:val="center" w:pos="4536"/>
        <w:tab w:val="right" w:pos="9072"/>
      </w:tabs>
    </w:pPr>
  </w:style>
  <w:style w:type="character" w:customStyle="1" w:styleId="StopkaZnak">
    <w:name w:val="Stopka Znak"/>
    <w:basedOn w:val="Domylnaczcionkaakapitu"/>
    <w:link w:val="Stopka"/>
    <w:uiPriority w:val="99"/>
    <w:rsid w:val="007807DC"/>
    <w:rPr>
      <w:rFonts w:ascii="Times New Roman" w:eastAsiaTheme="minorEastAsia" w:hAnsi="Times New Roman" w:cs="Times New Roman"/>
      <w:kern w:val="0"/>
      <w:sz w:val="24"/>
      <w:szCs w:val="24"/>
      <w:lang w:eastAsia="pl-PL"/>
      <w14:ligatures w14:val="none"/>
    </w:rPr>
  </w:style>
  <w:style w:type="character" w:customStyle="1" w:styleId="Nagwek1Znak">
    <w:name w:val="Nagłówek 1 Znak"/>
    <w:basedOn w:val="Domylnaczcionkaakapitu"/>
    <w:link w:val="Nagwek1"/>
    <w:uiPriority w:val="9"/>
    <w:rsid w:val="00D254D8"/>
    <w:rPr>
      <w:rFonts w:asciiTheme="majorHAnsi" w:eastAsiaTheme="majorEastAsia" w:hAnsiTheme="majorHAnsi" w:cstheme="majorBidi"/>
      <w:color w:val="2F5496" w:themeColor="accent1" w:themeShade="BF"/>
      <w:kern w:val="0"/>
      <w:sz w:val="32"/>
      <w:szCs w:val="32"/>
      <w:lang w:eastAsia="pl-PL"/>
      <w14:ligatures w14:val="none"/>
    </w:rPr>
  </w:style>
  <w:style w:type="character" w:customStyle="1" w:styleId="Nagwek2Znak">
    <w:name w:val="Nagłówek 2 Znak"/>
    <w:basedOn w:val="Domylnaczcionkaakapitu"/>
    <w:link w:val="Nagwek2"/>
    <w:uiPriority w:val="9"/>
    <w:rsid w:val="00D254D8"/>
    <w:rPr>
      <w:rFonts w:asciiTheme="majorHAnsi" w:eastAsiaTheme="majorEastAsia" w:hAnsiTheme="majorHAnsi" w:cstheme="majorBidi"/>
      <w:color w:val="2F5496" w:themeColor="accent1" w:themeShade="BF"/>
      <w:kern w:val="0"/>
      <w:sz w:val="26"/>
      <w:szCs w:val="2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EA60-1F6E-42D6-853D-F22B99FE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8560</Words>
  <Characters>51360</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OPS Andrychów</cp:lastModifiedBy>
  <cp:revision>10</cp:revision>
  <dcterms:created xsi:type="dcterms:W3CDTF">2024-08-14T07:56:00Z</dcterms:created>
  <dcterms:modified xsi:type="dcterms:W3CDTF">2024-08-14T09:18:00Z</dcterms:modified>
</cp:coreProperties>
</file>