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9FD" w:rsidRPr="00AF31E0" w:rsidRDefault="00572456" w:rsidP="00871534">
      <w:pPr>
        <w:tabs>
          <w:tab w:val="left" w:pos="12090"/>
        </w:tabs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249" type="#_x0000_t109" style="position:absolute;margin-left:51.4pt;margin-top:12pt;width:137.25pt;height:22.95pt;z-index:251799552">
            <v:textbox style="mso-next-textbox:#_x0000_s1249">
              <w:txbxContent>
                <w:p w:rsidR="00B61A03" w:rsidRPr="006A4CA7" w:rsidRDefault="00B61A03" w:rsidP="00B61A03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6A4CA7">
                    <w:rPr>
                      <w:rFonts w:cs="Times New Roman"/>
                      <w:b/>
                      <w:bCs/>
                    </w:rPr>
                    <w:t>Dział Finansowo-Księgowy</w:t>
                  </w:r>
                </w:p>
                <w:p w:rsidR="00B61A03" w:rsidRDefault="00B61A03"/>
              </w:txbxContent>
            </v:textbox>
          </v:shape>
        </w:pict>
      </w:r>
    </w:p>
    <w:p w:rsidR="0074279A" w:rsidRPr="00AF31E0" w:rsidRDefault="00572456" w:rsidP="002F69CC">
      <w:pPr>
        <w:tabs>
          <w:tab w:val="left" w:pos="1209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pict>
          <v:rect id="_x0000_s1253" style="position:absolute;left:0;text-align:left;margin-left:-45.35pt;margin-top:9.5pt;width:57.75pt;height:22.45pt;z-index:251802624">
            <v:textbox>
              <w:txbxContent>
                <w:p w:rsidR="00B61A03" w:rsidRPr="003053A3" w:rsidRDefault="00B61A03" w:rsidP="00B61A0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053A3">
                    <w:rPr>
                      <w:rFonts w:cs="Times New Roman"/>
                      <w:sz w:val="20"/>
                      <w:szCs w:val="20"/>
                    </w:rPr>
                    <w:t>KASA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7" type="#_x0000_t32" style="position:absolute;left:0;text-align:left;margin-left:172.3pt;margin-top:5.35pt;width:56.1pt;height:15.05pt;z-index:251798528" o:connectortype="straight"/>
        </w:pict>
      </w:r>
      <w:r>
        <w:rPr>
          <w:rFonts w:ascii="Times New Roman" w:hAnsi="Times New Roman" w:cs="Times New Roman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8.4pt;margin-top:9.65pt;width:253.5pt;height:41.2pt;z-index:251658240" fillcolor="#bfbfbf [2412]">
            <v:textbox style="mso-next-textbox:#_x0000_s1026">
              <w:txbxContent>
                <w:p w:rsidR="00F27BE3" w:rsidRPr="003053A3" w:rsidRDefault="00F27BE3" w:rsidP="00F27BE3">
                  <w:pPr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3053A3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Dyrektor Ośrodka Pomocy Społecznej</w:t>
                  </w:r>
                </w:p>
                <w:p w:rsidR="00F27BE3" w:rsidRPr="003E6388" w:rsidRDefault="00F27BE3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AF31E0" w:rsidRPr="00AF31E0">
        <w:rPr>
          <w:rFonts w:ascii="Times New Roman" w:hAnsi="Times New Roman" w:cs="Times New Roman"/>
          <w:i/>
          <w:sz w:val="16"/>
          <w:szCs w:val="16"/>
        </w:rPr>
        <w:t>Załącznik do Z</w:t>
      </w:r>
      <w:r w:rsidR="008C0BFB">
        <w:rPr>
          <w:rFonts w:ascii="Times New Roman" w:hAnsi="Times New Roman" w:cs="Times New Roman"/>
          <w:i/>
          <w:sz w:val="16"/>
          <w:szCs w:val="16"/>
        </w:rPr>
        <w:t xml:space="preserve">arządzenia Burmistrza nr </w:t>
      </w:r>
      <w:r w:rsidR="002849FF">
        <w:rPr>
          <w:rFonts w:ascii="Times New Roman" w:hAnsi="Times New Roman" w:cs="Times New Roman"/>
          <w:i/>
          <w:sz w:val="16"/>
          <w:szCs w:val="16"/>
        </w:rPr>
        <w:t>7</w:t>
      </w:r>
      <w:r w:rsidR="00E30355">
        <w:rPr>
          <w:rFonts w:ascii="Times New Roman" w:hAnsi="Times New Roman" w:cs="Times New Roman"/>
          <w:i/>
          <w:sz w:val="16"/>
          <w:szCs w:val="16"/>
        </w:rPr>
        <w:t xml:space="preserve">/23 z dnia 2 stycznia 2023 </w:t>
      </w:r>
      <w:r w:rsidR="00AF31E0" w:rsidRPr="00AF31E0">
        <w:rPr>
          <w:rFonts w:ascii="Times New Roman" w:hAnsi="Times New Roman" w:cs="Times New Roman"/>
          <w:i/>
          <w:sz w:val="16"/>
          <w:szCs w:val="16"/>
        </w:rPr>
        <w:t xml:space="preserve"> r</w:t>
      </w:r>
      <w:r w:rsidR="001D0D32">
        <w:rPr>
          <w:rFonts w:ascii="Times New Roman" w:hAnsi="Times New Roman" w:cs="Times New Roman"/>
          <w:i/>
          <w:sz w:val="16"/>
          <w:szCs w:val="16"/>
        </w:rPr>
        <w:t>oku</w:t>
      </w:r>
    </w:p>
    <w:p w:rsidR="009A6954" w:rsidRPr="00AF31E0" w:rsidRDefault="00572456" w:rsidP="00D1241B">
      <w:pPr>
        <w:tabs>
          <w:tab w:val="left" w:pos="1209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250" type="#_x0000_t109" style="position:absolute;left:0;text-align:left;margin-left:51.4pt;margin-top:9.05pt;width:137.25pt;height:21.3pt;z-index:251800576">
            <v:textbox style="mso-next-textbox:#_x0000_s1250">
              <w:txbxContent>
                <w:p w:rsidR="00B61A03" w:rsidRPr="003053A3" w:rsidRDefault="00B61A03" w:rsidP="00B61A03">
                  <w:pPr>
                    <w:jc w:val="center"/>
                    <w:rPr>
                      <w:rFonts w:cs="Times New Roman"/>
                      <w:i/>
                      <w:iCs/>
                    </w:rPr>
                  </w:pPr>
                  <w:r w:rsidRPr="003053A3">
                    <w:rPr>
                      <w:rFonts w:cs="Times New Roman"/>
                      <w:i/>
                      <w:iCs/>
                    </w:rPr>
                    <w:t>Główny Księgowy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251" type="#_x0000_t32" style="position:absolute;left:0;text-align:left;margin-left:12.4pt;margin-top:5.85pt;width:39pt;height:0;z-index:251801600" o:connectortype="straight"/>
        </w:pict>
      </w:r>
      <w:r w:rsidR="00053266" w:rsidRPr="00AF31E0">
        <w:rPr>
          <w:rFonts w:ascii="Times New Roman" w:hAnsi="Times New Roman" w:cs="Times New Roman"/>
          <w:sz w:val="18"/>
          <w:szCs w:val="18"/>
        </w:rPr>
        <w:t xml:space="preserve">Załącznik </w:t>
      </w:r>
      <w:r w:rsidR="009A6954" w:rsidRPr="00AF31E0">
        <w:rPr>
          <w:rFonts w:ascii="Times New Roman" w:hAnsi="Times New Roman" w:cs="Times New Roman"/>
          <w:sz w:val="18"/>
          <w:szCs w:val="18"/>
        </w:rPr>
        <w:t xml:space="preserve"> do</w:t>
      </w:r>
      <w:r w:rsidR="00053266" w:rsidRPr="00AF31E0">
        <w:rPr>
          <w:rFonts w:ascii="Times New Roman" w:hAnsi="Times New Roman" w:cs="Times New Roman"/>
          <w:sz w:val="18"/>
          <w:szCs w:val="18"/>
        </w:rPr>
        <w:t xml:space="preserve"> Regulaminu</w:t>
      </w:r>
      <w:r w:rsidR="000267ED">
        <w:rPr>
          <w:rFonts w:ascii="Times New Roman" w:hAnsi="Times New Roman" w:cs="Times New Roman"/>
          <w:sz w:val="18"/>
          <w:szCs w:val="18"/>
        </w:rPr>
        <w:t xml:space="preserve"> </w:t>
      </w:r>
      <w:r w:rsidR="00053266" w:rsidRPr="00AF31E0">
        <w:rPr>
          <w:rFonts w:ascii="Times New Roman" w:hAnsi="Times New Roman" w:cs="Times New Roman"/>
          <w:sz w:val="18"/>
          <w:szCs w:val="18"/>
        </w:rPr>
        <w:t>Organizacyjnego</w:t>
      </w:r>
    </w:p>
    <w:p w:rsidR="00F27BE3" w:rsidRPr="00AF31E0" w:rsidRDefault="00572456" w:rsidP="00D1241B">
      <w:pPr>
        <w:tabs>
          <w:tab w:val="left" w:pos="1209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260" style="position:absolute;left:0;text-align:left;margin-left:-45.35pt;margin-top:18.45pt;width:57.75pt;height:24.75pt;z-index:251807744">
            <v:textbox>
              <w:txbxContent>
                <w:p w:rsidR="006A4CA7" w:rsidRPr="003053A3" w:rsidRDefault="006A4CA7" w:rsidP="006A4CA7">
                  <w:pPr>
                    <w:jc w:val="center"/>
                    <w:rPr>
                      <w:sz w:val="20"/>
                      <w:szCs w:val="20"/>
                    </w:rPr>
                  </w:pPr>
                  <w:r w:rsidRPr="003053A3">
                    <w:rPr>
                      <w:sz w:val="20"/>
                      <w:szCs w:val="20"/>
                    </w:rPr>
                    <w:t>Kadry</w:t>
                  </w:r>
                </w:p>
              </w:txbxContent>
            </v:textbox>
          </v:rect>
        </w:pict>
      </w:r>
      <w:r w:rsidR="00053266" w:rsidRPr="00AF31E0">
        <w:rPr>
          <w:rFonts w:ascii="Times New Roman" w:hAnsi="Times New Roman" w:cs="Times New Roman"/>
          <w:sz w:val="18"/>
          <w:szCs w:val="18"/>
        </w:rPr>
        <w:t>Ośrodka Pomocy Społecznej w Andrychowie</w:t>
      </w:r>
    </w:p>
    <w:p w:rsidR="00F27BE3" w:rsidRPr="007142D7" w:rsidRDefault="00572456" w:rsidP="009A6954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55" type="#_x0000_t32" style="position:absolute;margin-left:188.65pt;margin-top:5.2pt;width:39.75pt;height:17.25pt;flip:x;z-index:251803648" o:connectortype="straight"/>
        </w:pict>
      </w:r>
    </w:p>
    <w:p w:rsidR="006826B9" w:rsidRDefault="00572456" w:rsidP="00F27BE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448" type="#_x0000_t32" style="position:absolute;margin-left:453.5pt;margin-top:2.45pt;width:.7pt;height:165.7pt;z-index:251906048" o:connectortype="straight"/>
        </w:pict>
      </w:r>
      <w:r>
        <w:rPr>
          <w:noProof/>
          <w:sz w:val="20"/>
          <w:szCs w:val="20"/>
        </w:rPr>
        <w:pict>
          <v:shape id="_x0000_s1443" type="#_x0000_t32" style="position:absolute;margin-left:434.5pt;margin-top:2.45pt;width:.05pt;height:114.05pt;z-index:251901952" o:connectortype="straight"/>
        </w:pict>
      </w:r>
      <w:r>
        <w:rPr>
          <w:noProof/>
          <w:sz w:val="20"/>
          <w:szCs w:val="20"/>
        </w:rPr>
        <w:pict>
          <v:shape id="_x0000_s1440" type="#_x0000_t32" style="position:absolute;margin-left:351pt;margin-top:2.45pt;width:0;height:34.6pt;z-index:251898880" o:connectortype="straight"/>
        </w:pict>
      </w:r>
      <w:r>
        <w:rPr>
          <w:noProof/>
          <w:sz w:val="20"/>
          <w:szCs w:val="20"/>
        </w:rPr>
        <w:pict>
          <v:shape id="_x0000_s1434" type="#_x0000_t32" style="position:absolute;margin-left:269.45pt;margin-top:2.45pt;width:.7pt;height:34.65pt;z-index:251893760" o:connectortype="straight"/>
        </w:pict>
      </w:r>
      <w:r>
        <w:rPr>
          <w:noProof/>
          <w:sz w:val="20"/>
          <w:szCs w:val="20"/>
        </w:rPr>
        <w:pict>
          <v:shape id="_x0000_s1331" type="#_x0000_t32" style="position:absolute;margin-left:146.5pt;margin-top:2.45pt;width:95.1pt;height:131.2pt;flip:x;z-index:251862016" o:connectortype="straight"/>
        </w:pict>
      </w:r>
      <w:r>
        <w:rPr>
          <w:noProof/>
          <w:sz w:val="20"/>
          <w:szCs w:val="20"/>
        </w:rPr>
        <w:pict>
          <v:shape id="_x0000_s1450" type="#_x0000_t109" style="position:absolute;margin-left:486.45pt;margin-top:3.9pt;width:117.2pt;height:24pt;z-index:251908096">
            <v:textbox>
              <w:txbxContent>
                <w:p w:rsidR="00401D50" w:rsidRPr="00401D50" w:rsidRDefault="00401D50" w:rsidP="00401D50">
                  <w:pPr>
                    <w:jc w:val="center"/>
                    <w:rPr>
                      <w:b/>
                      <w:bCs/>
                    </w:rPr>
                  </w:pPr>
                  <w:r w:rsidRPr="00401D50">
                    <w:rPr>
                      <w:b/>
                      <w:bCs/>
                    </w:rPr>
                    <w:t>Konsultant Prawny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449" type="#_x0000_t32" style="position:absolute;margin-left:454.2pt;margin-top:21.9pt;width:32.25pt;height:0;z-index:251907072" o:connectortype="straight"/>
        </w:pict>
      </w:r>
      <w:r>
        <w:rPr>
          <w:noProof/>
          <w:sz w:val="20"/>
          <w:szCs w:val="20"/>
        </w:rPr>
        <w:pict>
          <v:shape id="_x0000_s1256" type="#_x0000_t109" style="position:absolute;margin-left:46.15pt;margin-top:3.9pt;width:152.25pt;height:28.5pt;z-index:251804672">
            <v:textbox style="mso-next-textbox:#_x0000_s1256">
              <w:txbxContent>
                <w:p w:rsidR="006826B9" w:rsidRPr="006A4CA7" w:rsidRDefault="006826B9">
                  <w:pPr>
                    <w:rPr>
                      <w:b/>
                      <w:bCs/>
                    </w:rPr>
                  </w:pPr>
                  <w:r w:rsidRPr="006A4CA7">
                    <w:rPr>
                      <w:b/>
                      <w:bCs/>
                    </w:rPr>
                    <w:t>Dział Osobowo-Organizacyjny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258" type="#_x0000_t32" style="position:absolute;margin-left:12.4pt;margin-top:8.4pt;width:33.75pt;height:0;z-index:251806720" o:connectortype="straight"/>
        </w:pict>
      </w:r>
    </w:p>
    <w:p w:rsidR="006826B9" w:rsidRDefault="00572456" w:rsidP="00F27BE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62" type="#_x0000_t109" style="position:absolute;margin-left:-45.35pt;margin-top:13.05pt;width:64.5pt;height:36pt;z-index:251809792">
            <v:textbox style="mso-next-textbox:#_x0000_s1262">
              <w:txbxContent>
                <w:p w:rsidR="003053A3" w:rsidRPr="003053A3" w:rsidRDefault="003053A3" w:rsidP="003053A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053A3">
                    <w:rPr>
                      <w:sz w:val="20"/>
                      <w:szCs w:val="20"/>
                    </w:rPr>
                    <w:t>Dziennik</w:t>
                  </w:r>
                </w:p>
                <w:p w:rsidR="003053A3" w:rsidRPr="003053A3" w:rsidRDefault="003053A3" w:rsidP="003053A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053A3">
                    <w:rPr>
                      <w:sz w:val="20"/>
                      <w:szCs w:val="20"/>
                    </w:rPr>
                    <w:t>Podawczy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rect id="_x0000_s1257" style="position:absolute;margin-left:46.15pt;margin-top:8.4pt;width:152.25pt;height:21.6pt;z-index:251805696">
            <v:textbox style="mso-next-textbox:#_x0000_s1257">
              <w:txbxContent>
                <w:p w:rsidR="00B0452A" w:rsidRPr="00707E57" w:rsidRDefault="00B0452A" w:rsidP="00B0452A">
                  <w:pPr>
                    <w:jc w:val="center"/>
                    <w:rPr>
                      <w:i/>
                      <w:iCs/>
                    </w:rPr>
                  </w:pPr>
                  <w:r w:rsidRPr="00707E57">
                    <w:rPr>
                      <w:i/>
                      <w:iCs/>
                    </w:rPr>
                    <w:t>Kierownik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shape id="_x0000_s1452" type="#_x0000_t109" style="position:absolute;margin-left:486.45pt;margin-top:8.4pt;width:117.2pt;height:39.75pt;z-index:251910144">
            <v:textbox>
              <w:txbxContent>
                <w:p w:rsidR="00401D50" w:rsidRPr="00401D50" w:rsidRDefault="00401D50" w:rsidP="00401D50">
                  <w:pPr>
                    <w:jc w:val="center"/>
                    <w:rPr>
                      <w:b/>
                      <w:bCs/>
                    </w:rPr>
                  </w:pPr>
                  <w:r w:rsidRPr="00401D50">
                    <w:rPr>
                      <w:b/>
                      <w:bCs/>
                    </w:rPr>
                    <w:t>Inspektor Ochrony Danych Osobowych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451" type="#_x0000_t32" style="position:absolute;margin-left:453.5pt;margin-top:21.2pt;width:32.25pt;height:0;z-index:251909120" o:connectortype="straight"/>
        </w:pict>
      </w:r>
      <w:r>
        <w:rPr>
          <w:noProof/>
          <w:sz w:val="20"/>
          <w:szCs w:val="20"/>
        </w:rPr>
        <w:pict>
          <v:shape id="_x0000_s1441" type="#_x0000_t109" style="position:absolute;margin-left:323.85pt;margin-top:13.05pt;width:88.25pt;height:40.35pt;z-index:251899904">
            <v:textbox>
              <w:txbxContent>
                <w:p w:rsidR="00E52CAA" w:rsidRPr="00E52CAA" w:rsidRDefault="00E52CAA" w:rsidP="00E52CAA">
                  <w:pPr>
                    <w:jc w:val="center"/>
                    <w:rPr>
                      <w:b/>
                      <w:bCs/>
                    </w:rPr>
                  </w:pPr>
                  <w:r w:rsidRPr="00E52CAA">
                    <w:rPr>
                      <w:b/>
                      <w:bCs/>
                    </w:rPr>
                    <w:t>Dział Świadczeń dla Rodziny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435" type="#_x0000_t109" style="position:absolute;margin-left:221.5pt;margin-top:13.05pt;width:97.55pt;height:40.35pt;z-index:251894784">
            <v:textbox>
              <w:txbxContent>
                <w:p w:rsidR="00671208" w:rsidRPr="00671208" w:rsidRDefault="00671208" w:rsidP="00671208">
                  <w:pPr>
                    <w:jc w:val="center"/>
                    <w:rPr>
                      <w:b/>
                      <w:bCs/>
                    </w:rPr>
                  </w:pPr>
                  <w:r w:rsidRPr="00671208">
                    <w:rPr>
                      <w:b/>
                      <w:bCs/>
                    </w:rPr>
                    <w:t>Dział Profilaktyki Środowiskowej</w:t>
                  </w:r>
                </w:p>
              </w:txbxContent>
            </v:textbox>
          </v:shape>
        </w:pict>
      </w:r>
    </w:p>
    <w:p w:rsidR="006826B9" w:rsidRDefault="00572456" w:rsidP="00F27BE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61" type="#_x0000_t32" style="position:absolute;margin-left:12.4pt;margin-top:1.2pt;width:33.75pt;height:0;z-index:251808768" o:connectortype="straight"/>
        </w:pict>
      </w:r>
      <w:r>
        <w:rPr>
          <w:noProof/>
          <w:sz w:val="20"/>
          <w:szCs w:val="20"/>
        </w:rPr>
        <w:pict>
          <v:shape id="_x0000_s1265" type="#_x0000_t32" style="position:absolute;margin-left:95.65pt;margin-top:5.95pt;width:.05pt;height:23.4pt;z-index:251812864" o:connectortype="straight"/>
        </w:pict>
      </w:r>
      <w:r>
        <w:rPr>
          <w:noProof/>
          <w:sz w:val="20"/>
          <w:szCs w:val="20"/>
        </w:rPr>
        <w:pict>
          <v:shape id="_x0000_s1266" type="#_x0000_t109" style="position:absolute;margin-left:62.65pt;margin-top:24.1pt;width:79.5pt;height:38.9pt;z-index:251813888">
            <v:textbox>
              <w:txbxContent>
                <w:p w:rsidR="003053A3" w:rsidRPr="003053A3" w:rsidRDefault="003053A3" w:rsidP="003053A3">
                  <w:pPr>
                    <w:jc w:val="center"/>
                    <w:rPr>
                      <w:sz w:val="20"/>
                      <w:szCs w:val="20"/>
                    </w:rPr>
                  </w:pPr>
                  <w:r w:rsidRPr="003053A3">
                    <w:rPr>
                      <w:sz w:val="20"/>
                      <w:szCs w:val="20"/>
                    </w:rPr>
                    <w:t>Sekcja Gospodarcza</w:t>
                  </w:r>
                </w:p>
              </w:txbxContent>
            </v:textbox>
          </v:shape>
        </w:pict>
      </w:r>
    </w:p>
    <w:p w:rsidR="006826B9" w:rsidRDefault="00572456" w:rsidP="00F27BE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454" type="#_x0000_t109" style="position:absolute;margin-left:486.45pt;margin-top:5.3pt;width:117.2pt;height:39.1pt;z-index:251912192">
            <v:textbox>
              <w:txbxContent>
                <w:p w:rsidR="0012376A" w:rsidRPr="0012376A" w:rsidRDefault="0012376A" w:rsidP="0012376A">
                  <w:pPr>
                    <w:jc w:val="center"/>
                    <w:rPr>
                      <w:b/>
                      <w:bCs/>
                    </w:rPr>
                  </w:pPr>
                  <w:r w:rsidRPr="0012376A">
                    <w:rPr>
                      <w:b/>
                      <w:bCs/>
                    </w:rPr>
                    <w:t>Samodzielne Stanowisko ds. BHP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453" type="#_x0000_t32" style="position:absolute;margin-left:454.2pt;margin-top:13.85pt;width:32.25pt;height:0;z-index:251911168" o:connectortype="straight"/>
        </w:pict>
      </w:r>
      <w:r>
        <w:rPr>
          <w:noProof/>
          <w:sz w:val="20"/>
          <w:szCs w:val="20"/>
        </w:rPr>
        <w:pict>
          <v:shape id="_x0000_s1442" type="#_x0000_t109" style="position:absolute;margin-left:323.85pt;margin-top:5.3pt;width:88.25pt;height:22.8pt;z-index:251900928">
            <v:textbox>
              <w:txbxContent>
                <w:p w:rsidR="00E52CAA" w:rsidRPr="00707E57" w:rsidRDefault="00E52CAA" w:rsidP="00E52CAA">
                  <w:pPr>
                    <w:jc w:val="center"/>
                    <w:rPr>
                      <w:i/>
                      <w:iCs/>
                    </w:rPr>
                  </w:pPr>
                  <w:r w:rsidRPr="00707E57">
                    <w:rPr>
                      <w:i/>
                      <w:iCs/>
                    </w:rPr>
                    <w:t>Kierownik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436" type="#_x0000_t109" style="position:absolute;margin-left:221.5pt;margin-top:5.3pt;width:97.55pt;height:22.8pt;z-index:251895808">
            <v:textbox>
              <w:txbxContent>
                <w:p w:rsidR="00671208" w:rsidRPr="00707E57" w:rsidRDefault="00671208" w:rsidP="00671208">
                  <w:pPr>
                    <w:jc w:val="center"/>
                    <w:rPr>
                      <w:i/>
                      <w:iCs/>
                    </w:rPr>
                  </w:pPr>
                  <w:r w:rsidRPr="00707E57">
                    <w:rPr>
                      <w:i/>
                      <w:iCs/>
                    </w:rPr>
                    <w:t>Kierownik</w:t>
                  </w:r>
                </w:p>
              </w:txbxContent>
            </v:textbox>
          </v:shape>
        </w:pict>
      </w:r>
    </w:p>
    <w:p w:rsidR="006826B9" w:rsidRDefault="00572456" w:rsidP="00F27BE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446" type="#_x0000_t109" style="position:absolute;margin-left:312.25pt;margin-top:14.9pt;width:103.25pt;height:64.65pt;z-index:251904000">
            <v:textbox>
              <w:txbxContent>
                <w:p w:rsidR="00FF1EA5" w:rsidRPr="00FF1EA5" w:rsidRDefault="00FF1EA5" w:rsidP="00FF1EA5">
                  <w:pPr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FF1EA5">
                    <w:rPr>
                      <w:rFonts w:cs="Times New Roman"/>
                      <w:b/>
                      <w:bCs/>
                    </w:rPr>
                    <w:t>Dział Dodatków Mieszkaniowych</w:t>
                  </w:r>
                  <w:r w:rsidR="008C0BFB">
                    <w:rPr>
                      <w:rFonts w:cs="Times New Roman"/>
                      <w:b/>
                      <w:bCs/>
                    </w:rPr>
                    <w:t xml:space="preserve"> </w:t>
                  </w:r>
                  <w:r w:rsidR="00AF31E0">
                    <w:rPr>
                      <w:rFonts w:cs="Times New Roman"/>
                      <w:b/>
                      <w:bCs/>
                    </w:rPr>
                    <w:t xml:space="preserve">i </w:t>
                  </w:r>
                  <w:r w:rsidRPr="00FF1EA5">
                    <w:rPr>
                      <w:rFonts w:cs="Times New Roman"/>
                      <w:b/>
                      <w:bCs/>
                    </w:rPr>
                    <w:t xml:space="preserve">Energetycznych </w:t>
                  </w:r>
                </w:p>
                <w:p w:rsidR="00FF1EA5" w:rsidRPr="00FF1EA5" w:rsidRDefault="00FF1EA5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445" type="#_x0000_t32" style="position:absolute;margin-left:412.1pt;margin-top:20.35pt;width:22.4pt;height:.05pt;z-index:251902976" o:connectortype="straight"/>
        </w:pict>
      </w:r>
      <w:r>
        <w:rPr>
          <w:noProof/>
          <w:sz w:val="20"/>
          <w:szCs w:val="20"/>
        </w:rPr>
        <w:pict>
          <v:shape id="_x0000_s1439" type="#_x0000_t109" style="position:absolute;margin-left:188.65pt;margin-top:20.35pt;width:115.2pt;height:36.65pt;z-index:251897856">
            <v:textbox>
              <w:txbxContent>
                <w:p w:rsidR="00B671BB" w:rsidRPr="00707E57" w:rsidRDefault="00B671BB" w:rsidP="00B671BB">
                  <w:pPr>
                    <w:spacing w:after="0" w:line="240" w:lineRule="auto"/>
                    <w:rPr>
                      <w:i/>
                      <w:iCs/>
                      <w:sz w:val="20"/>
                      <w:szCs w:val="20"/>
                    </w:rPr>
                  </w:pPr>
                  <w:r w:rsidRPr="00707E57">
                    <w:rPr>
                      <w:i/>
                      <w:iCs/>
                      <w:sz w:val="20"/>
                      <w:szCs w:val="20"/>
                    </w:rPr>
                    <w:t>Świetlica Środowiskowa</w:t>
                  </w:r>
                </w:p>
                <w:p w:rsidR="00B671BB" w:rsidRPr="00707E57" w:rsidRDefault="00B671BB" w:rsidP="00B671BB">
                  <w:pPr>
                    <w:spacing w:after="0" w:line="240" w:lineRule="auto"/>
                    <w:rPr>
                      <w:i/>
                      <w:iCs/>
                      <w:sz w:val="20"/>
                      <w:szCs w:val="20"/>
                    </w:rPr>
                  </w:pPr>
                  <w:r w:rsidRPr="00707E57">
                    <w:rPr>
                      <w:i/>
                      <w:iCs/>
                      <w:sz w:val="20"/>
                      <w:szCs w:val="20"/>
                    </w:rPr>
                    <w:t>„Przystanek Przygoda”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437" type="#_x0000_t32" style="position:absolute;margin-left:260.6pt;margin-top:4.05pt;width:0;height:16.3pt;z-index:251896832" o:connectortype="straight"/>
        </w:pict>
      </w:r>
    </w:p>
    <w:p w:rsidR="002169F8" w:rsidRDefault="00572456" w:rsidP="00F27BE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456" type="#_x0000_t109" style="position:absolute;margin-left:486.45pt;margin-top:3.85pt;width:117.2pt;height:23.9pt;z-index:251914240">
            <v:textbox>
              <w:txbxContent>
                <w:p w:rsidR="00D72F27" w:rsidRPr="00D72F27" w:rsidRDefault="00D72F27" w:rsidP="00D72F27">
                  <w:pPr>
                    <w:jc w:val="center"/>
                    <w:rPr>
                      <w:b/>
                      <w:bCs/>
                    </w:rPr>
                  </w:pPr>
                  <w:r w:rsidRPr="00D72F27">
                    <w:rPr>
                      <w:b/>
                      <w:bCs/>
                    </w:rPr>
                    <w:t>Zespoły Projektowe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455" type="#_x0000_t32" style="position:absolute;margin-left:454.2pt;margin-top:18.75pt;width:32.25pt;height:0;z-index:251913216" o:connectortype="straight"/>
        </w:pict>
      </w:r>
      <w:r>
        <w:rPr>
          <w:noProof/>
          <w:sz w:val="20"/>
          <w:szCs w:val="20"/>
        </w:rPr>
        <w:pict>
          <v:rect id="_x0000_s1400" style="position:absolute;margin-left:-52.1pt;margin-top:18.75pt;width:103.5pt;height:36.75pt;z-index:251866112">
            <v:textbox style="mso-next-textbox:#_x0000_s1400">
              <w:txbxContent>
                <w:p w:rsidR="002B65C6" w:rsidRPr="002B65C6" w:rsidRDefault="003C1C9A" w:rsidP="002B65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Stanowisko ds. Pierwszego Kontaktu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shape id="_x0000_s1396" type="#_x0000_t109" style="position:absolute;margin-left:68.65pt;margin-top:13.5pt;width:103.65pt;height:42pt;z-index:251863040">
            <v:textbox>
              <w:txbxContent>
                <w:p w:rsidR="002B65C6" w:rsidRPr="002B65C6" w:rsidRDefault="002B65C6" w:rsidP="002B65C6">
                  <w:pPr>
                    <w:jc w:val="center"/>
                    <w:rPr>
                      <w:b/>
                      <w:bCs/>
                    </w:rPr>
                  </w:pPr>
                  <w:r w:rsidRPr="002B65C6">
                    <w:rPr>
                      <w:b/>
                      <w:bCs/>
                    </w:rPr>
                    <w:t>Dział Pomocy Środowiskowej</w:t>
                  </w:r>
                </w:p>
              </w:txbxContent>
            </v:textbox>
          </v:shape>
        </w:pict>
      </w:r>
    </w:p>
    <w:p w:rsidR="00345261" w:rsidRDefault="00572456" w:rsidP="00F27BE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458" type="#_x0000_t109" style="position:absolute;margin-left:486.45pt;margin-top:12.4pt;width:117.2pt;height:37.8pt;z-index:251916288">
            <v:textbox>
              <w:txbxContent>
                <w:p w:rsidR="00F25FEC" w:rsidRPr="00F25FEC" w:rsidRDefault="00F25FEC" w:rsidP="00F25FEC">
                  <w:pPr>
                    <w:jc w:val="center"/>
                    <w:rPr>
                      <w:b/>
                      <w:bCs/>
                    </w:rPr>
                  </w:pPr>
                  <w:r w:rsidRPr="00F25FEC">
                    <w:rPr>
                      <w:b/>
                      <w:bCs/>
                    </w:rPr>
                    <w:t>Klub Integracji Społecznej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457" type="#_x0000_t32" style="position:absolute;margin-left:453.5pt;margin-top:23.95pt;width:32.25pt;height:0;z-index:251915264" o:connectortype="straight"/>
        </w:pict>
      </w:r>
      <w:r>
        <w:rPr>
          <w:noProof/>
          <w:sz w:val="20"/>
          <w:szCs w:val="20"/>
        </w:rPr>
        <w:pict>
          <v:shape id="_x0000_s1415" type="#_x0000_t32" style="position:absolute;margin-left:215.6pt;margin-top:19.85pt;width:.05pt;height:262.85pt;flip:x;z-index:251875328" o:connectortype="straight"/>
        </w:pict>
      </w:r>
      <w:r>
        <w:rPr>
          <w:noProof/>
          <w:sz w:val="20"/>
          <w:szCs w:val="20"/>
        </w:rPr>
        <w:pict>
          <v:shape id="_x0000_s1414" type="#_x0000_t32" style="position:absolute;margin-left:172.3pt;margin-top:19.85pt;width:43.3pt;height:0;z-index:251874304" o:connectortype="straight"/>
        </w:pict>
      </w:r>
      <w:r>
        <w:rPr>
          <w:noProof/>
          <w:sz w:val="20"/>
          <w:szCs w:val="20"/>
        </w:rPr>
        <w:pict>
          <v:shape id="_x0000_s1399" type="#_x0000_t32" style="position:absolute;margin-left:36.4pt;margin-top:3.7pt;width:32.25pt;height:0;z-index:251865088" o:connectortype="straight"/>
        </w:pict>
      </w:r>
    </w:p>
    <w:p w:rsidR="00345261" w:rsidRDefault="00572456" w:rsidP="00F27BE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447" type="#_x0000_t109" style="position:absolute;margin-left:312.25pt;margin-top:6.75pt;width:103.25pt;height:24.45pt;z-index:251905024">
            <v:textbox>
              <w:txbxContent>
                <w:p w:rsidR="00FF1EA5" w:rsidRPr="00707E57" w:rsidRDefault="00FF1EA5" w:rsidP="00FF1EA5">
                  <w:pPr>
                    <w:jc w:val="center"/>
                    <w:rPr>
                      <w:i/>
                      <w:iCs/>
                    </w:rPr>
                  </w:pPr>
                  <w:r w:rsidRPr="00707E57">
                    <w:rPr>
                      <w:i/>
                      <w:iCs/>
                    </w:rPr>
                    <w:t>Koordynator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397" type="#_x0000_t109" style="position:absolute;margin-left:68.65pt;margin-top:7.4pt;width:103.65pt;height:18.75pt;z-index:251864064">
            <v:textbox>
              <w:txbxContent>
                <w:p w:rsidR="002B65C6" w:rsidRPr="00707E57" w:rsidRDefault="002B65C6" w:rsidP="002B65C6">
                  <w:pPr>
                    <w:jc w:val="center"/>
                    <w:rPr>
                      <w:i/>
                      <w:iCs/>
                    </w:rPr>
                  </w:pPr>
                  <w:r w:rsidRPr="00707E57">
                    <w:rPr>
                      <w:i/>
                      <w:iCs/>
                    </w:rPr>
                    <w:t>Kierownik</w:t>
                  </w:r>
                </w:p>
              </w:txbxContent>
            </v:textbox>
          </v:shape>
        </w:pict>
      </w:r>
    </w:p>
    <w:p w:rsidR="00345261" w:rsidRDefault="00572456" w:rsidP="00F27BE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406" type="#_x0000_t32" style="position:absolute;margin-left:95.65pt;margin-top:2.1pt;width:.05pt;height:23.35pt;z-index:251870208" o:connectortype="straight"/>
        </w:pict>
      </w:r>
      <w:r>
        <w:rPr>
          <w:noProof/>
          <w:sz w:val="20"/>
          <w:szCs w:val="20"/>
        </w:rPr>
        <w:pict>
          <v:shape id="_x0000_s1412" type="#_x0000_t32" style="position:absolute;margin-left:171.5pt;margin-top:2.1pt;width:.75pt;height:24.45pt;flip:x;z-index:251873280" o:connectortype="straight"/>
        </w:pict>
      </w:r>
      <w:r>
        <w:rPr>
          <w:noProof/>
          <w:sz w:val="20"/>
          <w:szCs w:val="20"/>
        </w:rPr>
        <w:pict>
          <v:shape id="_x0000_s1459" type="#_x0000_t109" style="position:absolute;margin-left:486.45pt;margin-top:2.1pt;width:117.2pt;height:20.6pt;z-index:251917312">
            <v:textbox>
              <w:txbxContent>
                <w:p w:rsidR="00707E57" w:rsidRPr="00707E57" w:rsidRDefault="00707E57" w:rsidP="00707E57">
                  <w:pPr>
                    <w:jc w:val="center"/>
                    <w:rPr>
                      <w:i/>
                      <w:iCs/>
                    </w:rPr>
                  </w:pPr>
                  <w:r w:rsidRPr="00707E57">
                    <w:rPr>
                      <w:i/>
                      <w:iCs/>
                    </w:rPr>
                    <w:t>Lider</w:t>
                  </w:r>
                </w:p>
              </w:txbxContent>
            </v:textbox>
          </v:shape>
        </w:pict>
      </w:r>
    </w:p>
    <w:p w:rsidR="00345261" w:rsidRDefault="00572456" w:rsidP="00F27BE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407" type="#_x0000_t109" style="position:absolute;margin-left:106.4pt;margin-top:2.5pt;width:74.95pt;height:49.5pt;z-index:251871232">
            <v:textbox>
              <w:txbxContent>
                <w:p w:rsidR="003C1C9A" w:rsidRPr="00F9388E" w:rsidRDefault="003C1C9A" w:rsidP="00F9388E">
                  <w:pPr>
                    <w:jc w:val="center"/>
                    <w:rPr>
                      <w:sz w:val="20"/>
                      <w:szCs w:val="20"/>
                    </w:rPr>
                  </w:pPr>
                  <w:r w:rsidRPr="00F9388E">
                    <w:rPr>
                      <w:sz w:val="20"/>
                      <w:szCs w:val="20"/>
                    </w:rPr>
                    <w:t>Zespół ds. Pracy Socjalnej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404" type="#_x0000_t109" style="position:absolute;margin-left:-4.9pt;margin-top:2.5pt;width:108.75pt;height:49.5pt;z-index:251868160">
            <v:textbox>
              <w:txbxContent>
                <w:p w:rsidR="003C1C9A" w:rsidRPr="003C1C9A" w:rsidRDefault="003C1C9A" w:rsidP="003C1C9A">
                  <w:pPr>
                    <w:jc w:val="center"/>
                    <w:rPr>
                      <w:sz w:val="20"/>
                      <w:szCs w:val="20"/>
                    </w:rPr>
                  </w:pPr>
                  <w:r w:rsidRPr="003C1C9A">
                    <w:rPr>
                      <w:sz w:val="20"/>
                      <w:szCs w:val="20"/>
                    </w:rPr>
                    <w:t xml:space="preserve">Zespół ds. Świadczeń Pieniężnych </w:t>
                  </w:r>
                  <w:r>
                    <w:rPr>
                      <w:sz w:val="20"/>
                      <w:szCs w:val="20"/>
                    </w:rPr>
                    <w:t>i U</w:t>
                  </w:r>
                  <w:r w:rsidRPr="003C1C9A">
                    <w:rPr>
                      <w:sz w:val="20"/>
                      <w:szCs w:val="20"/>
                    </w:rPr>
                    <w:t>sług</w:t>
                  </w:r>
                  <w:r>
                    <w:rPr>
                      <w:sz w:val="20"/>
                      <w:szCs w:val="20"/>
                    </w:rPr>
                    <w:t xml:space="preserve">                          z Pomocy Społecznej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462" type="#_x0000_t109" style="position:absolute;margin-left:245.5pt;margin-top:8.85pt;width:89.4pt;height:36.75pt;z-index:251919360">
            <v:textbox>
              <w:txbxContent>
                <w:p w:rsidR="007770F4" w:rsidRPr="007770F4" w:rsidRDefault="007770F4" w:rsidP="007770F4">
                  <w:pPr>
                    <w:jc w:val="center"/>
                    <w:rPr>
                      <w:sz w:val="20"/>
                      <w:szCs w:val="20"/>
                    </w:rPr>
                  </w:pPr>
                  <w:r w:rsidRPr="007770F4">
                    <w:rPr>
                      <w:sz w:val="20"/>
                      <w:szCs w:val="20"/>
                    </w:rPr>
                    <w:t>Asystent Osoby Niepełnosprawne</w:t>
                  </w:r>
                  <w:r>
                    <w:rPr>
                      <w:sz w:val="20"/>
                      <w:szCs w:val="20"/>
                    </w:rPr>
                    <w:t>j</w:t>
                  </w:r>
                </w:p>
              </w:txbxContent>
            </v:textbox>
          </v:shape>
        </w:pict>
      </w:r>
    </w:p>
    <w:p w:rsidR="00345261" w:rsidRDefault="00572456" w:rsidP="00F27BE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461" type="#_x0000_t32" style="position:absolute;margin-left:215.65pt;margin-top:3.25pt;width:29.85pt;height:0;z-index:251918336" o:connectortype="straight"/>
        </w:pict>
      </w:r>
    </w:p>
    <w:p w:rsidR="00345261" w:rsidRDefault="00572456" w:rsidP="00F27BE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408" type="#_x0000_t109" style="position:absolute;margin-left:-4.9pt;margin-top:3.95pt;width:187pt;height:22.5pt;z-index:251872256">
            <v:textbox>
              <w:txbxContent>
                <w:p w:rsidR="00F9388E" w:rsidRPr="00707E57" w:rsidRDefault="00F9388E" w:rsidP="00F9388E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07E57">
                    <w:rPr>
                      <w:b/>
                      <w:bCs/>
                      <w:i/>
                      <w:iCs/>
                    </w:rPr>
                    <w:t>Koordynator</w:t>
                  </w:r>
                </w:p>
              </w:txbxContent>
            </v:textbox>
          </v:shape>
        </w:pict>
      </w:r>
    </w:p>
    <w:p w:rsidR="00345261" w:rsidRDefault="00572456" w:rsidP="00F27BE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417" type="#_x0000_t109" style="position:absolute;margin-left:-5.6pt;margin-top:6.3pt;width:189pt;height:40.25pt;z-index:251877376">
            <v:textbox style="mso-next-textbox:#_x0000_s1417">
              <w:txbxContent>
                <w:p w:rsidR="00CA0968" w:rsidRPr="00ED6447" w:rsidRDefault="00CA0968" w:rsidP="00CA0968">
                  <w:pPr>
                    <w:jc w:val="center"/>
                  </w:pPr>
                  <w:r w:rsidRPr="00ED6447">
                    <w:rPr>
                      <w:sz w:val="20"/>
                      <w:szCs w:val="20"/>
                    </w:rPr>
                    <w:t>Sekcja ds. Realiz</w:t>
                  </w:r>
                  <w:r w:rsidR="008C0BFB">
                    <w:rPr>
                      <w:sz w:val="20"/>
                      <w:szCs w:val="20"/>
                    </w:rPr>
                    <w:t xml:space="preserve">acji Świadczeń </w:t>
                  </w:r>
                  <w:r w:rsidRPr="00ED6447">
                    <w:rPr>
                      <w:sz w:val="20"/>
                      <w:szCs w:val="20"/>
                    </w:rPr>
                    <w:t>z Pomocy Społecznej</w:t>
                  </w:r>
                  <w:r w:rsidR="00AF31E0" w:rsidRPr="00ED6447">
                    <w:rPr>
                      <w:sz w:val="20"/>
                      <w:szCs w:val="20"/>
                    </w:rPr>
                    <w:t xml:space="preserve"> i Stypendiów Szkolnych</w:t>
                  </w:r>
                </w:p>
              </w:txbxContent>
            </v:textbox>
          </v:shape>
        </w:pict>
      </w:r>
    </w:p>
    <w:p w:rsidR="00345261" w:rsidRDefault="00572456" w:rsidP="00CC6E51">
      <w:pPr>
        <w:tabs>
          <w:tab w:val="left" w:pos="8400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416" type="#_x0000_t32" style="position:absolute;margin-left:172.3pt;margin-top:14.7pt;width:43.3pt;height:0;z-index:251876352" o:connectortype="straight"/>
        </w:pict>
      </w:r>
      <w:r w:rsidR="00CC6E51">
        <w:rPr>
          <w:sz w:val="20"/>
          <w:szCs w:val="20"/>
        </w:rPr>
        <w:tab/>
      </w:r>
      <w:bookmarkStart w:id="0" w:name="_GoBack"/>
      <w:bookmarkEnd w:id="0"/>
    </w:p>
    <w:p w:rsidR="00345261" w:rsidRDefault="00572456" w:rsidP="00F27BE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423" type="#_x0000_t109" style="position:absolute;margin-left:-5.65pt;margin-top:9.6pt;width:189pt;height:20.35pt;z-index:251882496">
            <v:textbox>
              <w:txbxContent>
                <w:p w:rsidR="00C41FA1" w:rsidRPr="00C41FA1" w:rsidRDefault="00C41FA1" w:rsidP="00C41FA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Zespół ds. Asysty Rodzinnej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419" type="#_x0000_t32" style="position:absolute;margin-left:183.4pt;margin-top:21.75pt;width:32.25pt;height:.05pt;z-index:251878400" o:connectortype="straight"/>
        </w:pict>
      </w:r>
    </w:p>
    <w:p w:rsidR="00345261" w:rsidRDefault="00572456" w:rsidP="00F27BE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424" type="#_x0000_t109" style="position:absolute;margin-left:-5.6pt;margin-top:11.35pt;width:189pt;height:23.25pt;z-index:251883520">
            <v:textbox>
              <w:txbxContent>
                <w:p w:rsidR="00C41FA1" w:rsidRPr="00C41FA1" w:rsidRDefault="00C41FA1" w:rsidP="00C41FA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Zespół Poradnictwa Specjalistycznego</w:t>
                  </w:r>
                </w:p>
              </w:txbxContent>
            </v:textbox>
          </v:shape>
        </w:pict>
      </w:r>
    </w:p>
    <w:p w:rsidR="00345261" w:rsidRDefault="00572456" w:rsidP="00F27BE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420" type="#_x0000_t109" style="position:absolute;margin-left:-5.6pt;margin-top:17.15pt;width:189pt;height:25.15pt;z-index:251879424">
            <v:textbox style="mso-next-textbox:#_x0000_s1420">
              <w:txbxContent>
                <w:p w:rsidR="00880BD2" w:rsidRPr="00880BD2" w:rsidRDefault="00880BD2" w:rsidP="00880BD2">
                  <w:pPr>
                    <w:jc w:val="center"/>
                    <w:rPr>
                      <w:sz w:val="20"/>
                      <w:szCs w:val="20"/>
                    </w:rPr>
                  </w:pPr>
                  <w:r w:rsidRPr="00880BD2">
                    <w:rPr>
                      <w:sz w:val="20"/>
                      <w:szCs w:val="20"/>
                    </w:rPr>
                    <w:t>Sekcja Usług Opiekuńczych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425" type="#_x0000_t32" style="position:absolute;margin-left:183.4pt;margin-top:23.3pt;width:32.25pt;height:0;flip:x;z-index:251884544" o:connectortype="straight"/>
        </w:pict>
      </w:r>
      <w:r>
        <w:rPr>
          <w:noProof/>
          <w:sz w:val="20"/>
          <w:szCs w:val="20"/>
        </w:rPr>
        <w:pict>
          <v:shape id="_x0000_s1422" type="#_x0000_t32" style="position:absolute;margin-left:183.35pt;margin-top:.9pt;width:32.25pt;height:.05pt;z-index:251881472" o:connectortype="straight"/>
        </w:pict>
      </w:r>
    </w:p>
    <w:p w:rsidR="00345261" w:rsidRDefault="00572456" w:rsidP="00F27BE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421" type="#_x0000_t109" style="position:absolute;margin-left:-5.6pt;margin-top:18.3pt;width:189pt;height:20.25pt;z-index:251880448">
            <v:textbox style="mso-next-textbox:#_x0000_s1421">
              <w:txbxContent>
                <w:p w:rsidR="00880BD2" w:rsidRPr="00707E57" w:rsidRDefault="00880BD2" w:rsidP="00880BD2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07E57">
                    <w:rPr>
                      <w:b/>
                      <w:bCs/>
                      <w:i/>
                      <w:iCs/>
                    </w:rPr>
                    <w:t>Koordynator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426" type="#_x0000_t32" style="position:absolute;margin-left:215.6pt;margin-top:18.25pt;width:.05pt;height:18pt;flip:x;z-index:251885568" o:connectortype="straight"/>
        </w:pict>
      </w:r>
    </w:p>
    <w:p w:rsidR="00345261" w:rsidRDefault="00572456" w:rsidP="00F27BE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428" type="#_x0000_t109" style="position:absolute;margin-left:-45.35pt;margin-top:20.55pt;width:125.95pt;height:39pt;z-index:251887616">
            <v:textbox>
              <w:txbxContent>
                <w:p w:rsidR="00CE2DD9" w:rsidRPr="00572456" w:rsidRDefault="008C0BFB" w:rsidP="00CE2DD9">
                  <w:pPr>
                    <w:jc w:val="center"/>
                    <w:rPr>
                      <w:sz w:val="20"/>
                      <w:szCs w:val="20"/>
                    </w:rPr>
                  </w:pPr>
                  <w:r w:rsidRPr="00572456">
                    <w:rPr>
                      <w:sz w:val="20"/>
                      <w:szCs w:val="20"/>
                    </w:rPr>
                    <w:t>Noclegownia dla Osób Bezdomnych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427" type="#_x0000_t32" style="position:absolute;margin-left:80.6pt;margin-top:12.25pt;width:135pt;height:22.1pt;flip:x;z-index:251886592" o:connectortype="straight"/>
        </w:pict>
      </w:r>
      <w:r>
        <w:rPr>
          <w:noProof/>
          <w:sz w:val="20"/>
          <w:szCs w:val="20"/>
        </w:rPr>
        <w:pict>
          <v:shape id="_x0000_s1432" type="#_x0000_t32" style="position:absolute;margin-left:203.45pt;margin-top:12.25pt;width:12.15pt;height:24.15pt;flip:x;z-index:251891712" o:connectortype="straight"/>
        </w:pict>
      </w:r>
      <w:r>
        <w:rPr>
          <w:noProof/>
          <w:sz w:val="20"/>
          <w:szCs w:val="20"/>
        </w:rPr>
        <w:pict>
          <v:shape id="_x0000_s1429" type="#_x0000_t32" style="position:absolute;margin-left:138.35pt;margin-top:12.25pt;width:77.25pt;height:24.15pt;flip:x;z-index:251888640" o:connectortype="straight"/>
        </w:pict>
      </w:r>
    </w:p>
    <w:p w:rsidR="00345261" w:rsidRDefault="00572456" w:rsidP="00F27BE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433" type="#_x0000_t109" style="position:absolute;margin-left:152.6pt;margin-top:12.35pt;width:108pt;height:28.5pt;z-index:251892736">
            <v:textbox>
              <w:txbxContent>
                <w:p w:rsidR="002576A6" w:rsidRPr="002576A6" w:rsidRDefault="002576A6" w:rsidP="002576A6">
                  <w:pPr>
                    <w:jc w:val="center"/>
                    <w:rPr>
                      <w:sz w:val="20"/>
                      <w:szCs w:val="20"/>
                    </w:rPr>
                  </w:pPr>
                  <w:r w:rsidRPr="002576A6">
                    <w:rPr>
                      <w:sz w:val="20"/>
                      <w:szCs w:val="20"/>
                    </w:rPr>
                    <w:t>Mieszkanie Chronione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431" type="#_x0000_t109" style="position:absolute;margin-left:87.4pt;margin-top:12.35pt;width:59.1pt;height:28.5pt;z-index:251890688">
            <v:textbox>
              <w:txbxContent>
                <w:p w:rsidR="002576A6" w:rsidRPr="002576A6" w:rsidRDefault="002576A6" w:rsidP="002576A6">
                  <w:pPr>
                    <w:jc w:val="center"/>
                    <w:rPr>
                      <w:sz w:val="20"/>
                      <w:szCs w:val="20"/>
                    </w:rPr>
                  </w:pPr>
                  <w:r w:rsidRPr="002576A6">
                    <w:rPr>
                      <w:sz w:val="20"/>
                      <w:szCs w:val="20"/>
                    </w:rPr>
                    <w:t>Hostel</w:t>
                  </w:r>
                </w:p>
              </w:txbxContent>
            </v:textbox>
          </v:shape>
        </w:pict>
      </w:r>
    </w:p>
    <w:p w:rsidR="00345261" w:rsidRDefault="00345261" w:rsidP="00F27BE3">
      <w:pPr>
        <w:rPr>
          <w:sz w:val="20"/>
          <w:szCs w:val="20"/>
        </w:rPr>
      </w:pPr>
    </w:p>
    <w:p w:rsidR="00C91D38" w:rsidRDefault="00C91D38" w:rsidP="00F27BE3">
      <w:pPr>
        <w:rPr>
          <w:sz w:val="20"/>
          <w:szCs w:val="20"/>
        </w:rPr>
      </w:pPr>
    </w:p>
    <w:sectPr w:rsidR="00C91D38" w:rsidSect="00871534">
      <w:pgSz w:w="16838" w:h="11906" w:orient="landscape"/>
      <w:pgMar w:top="0" w:right="82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BE3"/>
    <w:rsid w:val="0000167E"/>
    <w:rsid w:val="000267ED"/>
    <w:rsid w:val="00053266"/>
    <w:rsid w:val="0006121A"/>
    <w:rsid w:val="0008751A"/>
    <w:rsid w:val="000A43FE"/>
    <w:rsid w:val="000B253A"/>
    <w:rsid w:val="000C3E81"/>
    <w:rsid w:val="000E1278"/>
    <w:rsid w:val="000E2640"/>
    <w:rsid w:val="000E2CEF"/>
    <w:rsid w:val="0012067F"/>
    <w:rsid w:val="0012272C"/>
    <w:rsid w:val="0012376A"/>
    <w:rsid w:val="00147D4C"/>
    <w:rsid w:val="00162CE3"/>
    <w:rsid w:val="00163B8D"/>
    <w:rsid w:val="0017227F"/>
    <w:rsid w:val="00195E4C"/>
    <w:rsid w:val="001A01E3"/>
    <w:rsid w:val="001B168F"/>
    <w:rsid w:val="001C0A07"/>
    <w:rsid w:val="001D0D32"/>
    <w:rsid w:val="001D49E2"/>
    <w:rsid w:val="001D5B75"/>
    <w:rsid w:val="001E5F28"/>
    <w:rsid w:val="00213E17"/>
    <w:rsid w:val="002169F8"/>
    <w:rsid w:val="00221128"/>
    <w:rsid w:val="002537A4"/>
    <w:rsid w:val="002576A6"/>
    <w:rsid w:val="00275FC7"/>
    <w:rsid w:val="00277960"/>
    <w:rsid w:val="002817E5"/>
    <w:rsid w:val="002849FF"/>
    <w:rsid w:val="002921D0"/>
    <w:rsid w:val="002A175D"/>
    <w:rsid w:val="002A1AF7"/>
    <w:rsid w:val="002B1465"/>
    <w:rsid w:val="002B23C5"/>
    <w:rsid w:val="002B55D1"/>
    <w:rsid w:val="002B65C6"/>
    <w:rsid w:val="002F099D"/>
    <w:rsid w:val="002F69CC"/>
    <w:rsid w:val="003049D0"/>
    <w:rsid w:val="003053A3"/>
    <w:rsid w:val="0030617F"/>
    <w:rsid w:val="0031527F"/>
    <w:rsid w:val="0032653E"/>
    <w:rsid w:val="00330FBE"/>
    <w:rsid w:val="00331B77"/>
    <w:rsid w:val="00336836"/>
    <w:rsid w:val="00345261"/>
    <w:rsid w:val="00354E28"/>
    <w:rsid w:val="00360C32"/>
    <w:rsid w:val="00363729"/>
    <w:rsid w:val="0036671B"/>
    <w:rsid w:val="00375387"/>
    <w:rsid w:val="0038726E"/>
    <w:rsid w:val="003A0F63"/>
    <w:rsid w:val="003A32B1"/>
    <w:rsid w:val="003B633C"/>
    <w:rsid w:val="003C1C9A"/>
    <w:rsid w:val="003C6389"/>
    <w:rsid w:val="003E6388"/>
    <w:rsid w:val="00401660"/>
    <w:rsid w:val="00401D50"/>
    <w:rsid w:val="00404815"/>
    <w:rsid w:val="004171A7"/>
    <w:rsid w:val="00425578"/>
    <w:rsid w:val="0043176F"/>
    <w:rsid w:val="004629FD"/>
    <w:rsid w:val="00494CCA"/>
    <w:rsid w:val="004A1A2B"/>
    <w:rsid w:val="004B2F6F"/>
    <w:rsid w:val="004B79B0"/>
    <w:rsid w:val="004C46A5"/>
    <w:rsid w:val="004D239A"/>
    <w:rsid w:val="004E179A"/>
    <w:rsid w:val="004E43F1"/>
    <w:rsid w:val="004E4E4D"/>
    <w:rsid w:val="004E6B45"/>
    <w:rsid w:val="00503E09"/>
    <w:rsid w:val="0051033C"/>
    <w:rsid w:val="0053105D"/>
    <w:rsid w:val="00561D19"/>
    <w:rsid w:val="00572456"/>
    <w:rsid w:val="00580E12"/>
    <w:rsid w:val="00585B0D"/>
    <w:rsid w:val="00585F5F"/>
    <w:rsid w:val="005A3201"/>
    <w:rsid w:val="005B4A06"/>
    <w:rsid w:val="005B4ACA"/>
    <w:rsid w:val="005B775E"/>
    <w:rsid w:val="005D3D4C"/>
    <w:rsid w:val="005F566A"/>
    <w:rsid w:val="00617509"/>
    <w:rsid w:val="00617A3C"/>
    <w:rsid w:val="00631455"/>
    <w:rsid w:val="006320D7"/>
    <w:rsid w:val="00671208"/>
    <w:rsid w:val="006826B9"/>
    <w:rsid w:val="00685AAD"/>
    <w:rsid w:val="006A26B6"/>
    <w:rsid w:val="006A4CA7"/>
    <w:rsid w:val="006C2D67"/>
    <w:rsid w:val="006C68EF"/>
    <w:rsid w:val="00704072"/>
    <w:rsid w:val="00707E57"/>
    <w:rsid w:val="007142D7"/>
    <w:rsid w:val="00716A89"/>
    <w:rsid w:val="00730863"/>
    <w:rsid w:val="0074279A"/>
    <w:rsid w:val="00743FF1"/>
    <w:rsid w:val="007770F4"/>
    <w:rsid w:val="00784224"/>
    <w:rsid w:val="007879A6"/>
    <w:rsid w:val="007A10DD"/>
    <w:rsid w:val="007C2F1A"/>
    <w:rsid w:val="007F0E23"/>
    <w:rsid w:val="007F431D"/>
    <w:rsid w:val="007F5117"/>
    <w:rsid w:val="00802550"/>
    <w:rsid w:val="00811641"/>
    <w:rsid w:val="00822AB2"/>
    <w:rsid w:val="00824FCB"/>
    <w:rsid w:val="00830D95"/>
    <w:rsid w:val="008445B6"/>
    <w:rsid w:val="008542F1"/>
    <w:rsid w:val="00871534"/>
    <w:rsid w:val="00875DB6"/>
    <w:rsid w:val="00877508"/>
    <w:rsid w:val="00880BD2"/>
    <w:rsid w:val="008903D3"/>
    <w:rsid w:val="008A52A6"/>
    <w:rsid w:val="008B0983"/>
    <w:rsid w:val="008B4AFD"/>
    <w:rsid w:val="008C0BFB"/>
    <w:rsid w:val="008D2402"/>
    <w:rsid w:val="008D59DA"/>
    <w:rsid w:val="008F5708"/>
    <w:rsid w:val="00902E14"/>
    <w:rsid w:val="0091026D"/>
    <w:rsid w:val="00932582"/>
    <w:rsid w:val="009328ED"/>
    <w:rsid w:val="00932EBD"/>
    <w:rsid w:val="0093725B"/>
    <w:rsid w:val="00946176"/>
    <w:rsid w:val="009813E4"/>
    <w:rsid w:val="00984726"/>
    <w:rsid w:val="0098602B"/>
    <w:rsid w:val="00986747"/>
    <w:rsid w:val="00996432"/>
    <w:rsid w:val="009A6954"/>
    <w:rsid w:val="009B1E7E"/>
    <w:rsid w:val="009B3CE3"/>
    <w:rsid w:val="009B475B"/>
    <w:rsid w:val="009B75A9"/>
    <w:rsid w:val="009D178E"/>
    <w:rsid w:val="009E7DF0"/>
    <w:rsid w:val="009F6FAF"/>
    <w:rsid w:val="00A2174F"/>
    <w:rsid w:val="00A32618"/>
    <w:rsid w:val="00A341F2"/>
    <w:rsid w:val="00A35BAA"/>
    <w:rsid w:val="00A42F90"/>
    <w:rsid w:val="00A75842"/>
    <w:rsid w:val="00A811F6"/>
    <w:rsid w:val="00A9143D"/>
    <w:rsid w:val="00AA111C"/>
    <w:rsid w:val="00AD2026"/>
    <w:rsid w:val="00AD33F7"/>
    <w:rsid w:val="00AF31E0"/>
    <w:rsid w:val="00AF3BC1"/>
    <w:rsid w:val="00AF4AEA"/>
    <w:rsid w:val="00AF6B2E"/>
    <w:rsid w:val="00B0452A"/>
    <w:rsid w:val="00B06EDA"/>
    <w:rsid w:val="00B237ED"/>
    <w:rsid w:val="00B526E9"/>
    <w:rsid w:val="00B6166F"/>
    <w:rsid w:val="00B61A03"/>
    <w:rsid w:val="00B671BB"/>
    <w:rsid w:val="00B81CF6"/>
    <w:rsid w:val="00BA28E7"/>
    <w:rsid w:val="00BA475E"/>
    <w:rsid w:val="00BC58DE"/>
    <w:rsid w:val="00BC7472"/>
    <w:rsid w:val="00BE2790"/>
    <w:rsid w:val="00C22324"/>
    <w:rsid w:val="00C41FA1"/>
    <w:rsid w:val="00C605D7"/>
    <w:rsid w:val="00C91D38"/>
    <w:rsid w:val="00CA0968"/>
    <w:rsid w:val="00CA441C"/>
    <w:rsid w:val="00CA56FC"/>
    <w:rsid w:val="00CB2A9F"/>
    <w:rsid w:val="00CB34D9"/>
    <w:rsid w:val="00CC3DCD"/>
    <w:rsid w:val="00CC6E51"/>
    <w:rsid w:val="00CD682A"/>
    <w:rsid w:val="00CE2DD9"/>
    <w:rsid w:val="00CE674E"/>
    <w:rsid w:val="00CE67FB"/>
    <w:rsid w:val="00D1241B"/>
    <w:rsid w:val="00D33A8A"/>
    <w:rsid w:val="00D63DDA"/>
    <w:rsid w:val="00D72F27"/>
    <w:rsid w:val="00D927BF"/>
    <w:rsid w:val="00DA4906"/>
    <w:rsid w:val="00DB4752"/>
    <w:rsid w:val="00DB66CD"/>
    <w:rsid w:val="00DE1BB8"/>
    <w:rsid w:val="00DE59EF"/>
    <w:rsid w:val="00E15B97"/>
    <w:rsid w:val="00E30355"/>
    <w:rsid w:val="00E341F0"/>
    <w:rsid w:val="00E52CAA"/>
    <w:rsid w:val="00E53D65"/>
    <w:rsid w:val="00E576AA"/>
    <w:rsid w:val="00E72C06"/>
    <w:rsid w:val="00E83436"/>
    <w:rsid w:val="00E84C32"/>
    <w:rsid w:val="00EA3AA5"/>
    <w:rsid w:val="00EC12F9"/>
    <w:rsid w:val="00ED1C80"/>
    <w:rsid w:val="00ED6136"/>
    <w:rsid w:val="00ED6447"/>
    <w:rsid w:val="00EF27D6"/>
    <w:rsid w:val="00F02497"/>
    <w:rsid w:val="00F25FEC"/>
    <w:rsid w:val="00F27BE3"/>
    <w:rsid w:val="00F4691A"/>
    <w:rsid w:val="00F61ADC"/>
    <w:rsid w:val="00F679D7"/>
    <w:rsid w:val="00F72C9C"/>
    <w:rsid w:val="00F72EA5"/>
    <w:rsid w:val="00F75C80"/>
    <w:rsid w:val="00F76AD2"/>
    <w:rsid w:val="00F8062F"/>
    <w:rsid w:val="00F85F7A"/>
    <w:rsid w:val="00F9388E"/>
    <w:rsid w:val="00FB0A96"/>
    <w:rsid w:val="00FC022B"/>
    <w:rsid w:val="00FD5350"/>
    <w:rsid w:val="00FD7A1B"/>
    <w:rsid w:val="00FE0A86"/>
    <w:rsid w:val="00FF1EA5"/>
    <w:rsid w:val="00FF4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"/>
    <o:shapelayout v:ext="edit">
      <o:idmap v:ext="edit" data="1"/>
      <o:rules v:ext="edit">
        <o:r id="V:Rule33" type="connector" idref="#_x0000_s1448"/>
        <o:r id="V:Rule34" type="connector" idref="#_x0000_s1432"/>
        <o:r id="V:Rule35" type="connector" idref="#_x0000_s1261"/>
        <o:r id="V:Rule36" type="connector" idref="#_x0000_s1437"/>
        <o:r id="V:Rule37" type="connector" idref="#_x0000_s1416"/>
        <o:r id="V:Rule38" type="connector" idref="#_x0000_s1255"/>
        <o:r id="V:Rule39" type="connector" idref="#_x0000_s1427"/>
        <o:r id="V:Rule40" type="connector" idref="#_x0000_s1455"/>
        <o:r id="V:Rule41" type="connector" idref="#_x0000_s1451"/>
        <o:r id="V:Rule42" type="connector" idref="#_x0000_s1422"/>
        <o:r id="V:Rule43" type="connector" idref="#_x0000_s1406"/>
        <o:r id="V:Rule44" type="connector" idref="#_x0000_s1443"/>
        <o:r id="V:Rule45" type="connector" idref="#_x0000_s1251"/>
        <o:r id="V:Rule46" type="connector" idref="#_x0000_s1445"/>
        <o:r id="V:Rule47" type="connector" idref="#_x0000_s1258"/>
        <o:r id="V:Rule48" type="connector" idref="#_x0000_s1429"/>
        <o:r id="V:Rule49" type="connector" idref="#_x0000_s1414"/>
        <o:r id="V:Rule50" type="connector" idref="#_x0000_s1440"/>
        <o:r id="V:Rule51" type="connector" idref="#_x0000_s1426"/>
        <o:r id="V:Rule52" type="connector" idref="#_x0000_s1399"/>
        <o:r id="V:Rule53" type="connector" idref="#_x0000_s1412"/>
        <o:r id="V:Rule54" type="connector" idref="#_x0000_s1331"/>
        <o:r id="V:Rule55" type="connector" idref="#_x0000_s1434"/>
        <o:r id="V:Rule56" type="connector" idref="#_x0000_s1265"/>
        <o:r id="V:Rule57" type="connector" idref="#_x0000_s1461"/>
        <o:r id="V:Rule58" type="connector" idref="#_x0000_s1415"/>
        <o:r id="V:Rule59" type="connector" idref="#_x0000_s1247"/>
        <o:r id="V:Rule60" type="connector" idref="#_x0000_s1453"/>
        <o:r id="V:Rule61" type="connector" idref="#_x0000_s1425"/>
        <o:r id="V:Rule62" type="connector" idref="#_x0000_s1419"/>
        <o:r id="V:Rule63" type="connector" idref="#_x0000_s1449"/>
        <o:r id="V:Rule64" type="connector" idref="#_x0000_s1457"/>
      </o:rules>
    </o:shapelayout>
  </w:shapeDefaults>
  <w:decimalSymbol w:val=","/>
  <w:listSeparator w:val=";"/>
  <w14:docId w14:val="5651C9AE"/>
  <w15:docId w15:val="{ECAB7698-6387-4247-A781-2BFFDDF8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B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0046F-5B22-4B85-ABAF-039D5B3D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SmolecB</dc:creator>
  <cp:lastModifiedBy>OPS Andrychów</cp:lastModifiedBy>
  <cp:revision>170</cp:revision>
  <cp:lastPrinted>2022-09-15T11:48:00Z</cp:lastPrinted>
  <dcterms:created xsi:type="dcterms:W3CDTF">2016-11-03T12:35:00Z</dcterms:created>
  <dcterms:modified xsi:type="dcterms:W3CDTF">2023-01-02T09:33:00Z</dcterms:modified>
</cp:coreProperties>
</file>