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31" w:rsidRPr="00B41231" w:rsidRDefault="00B41231" w:rsidP="00B41231">
      <w:pPr>
        <w:pStyle w:val="Nagwek2"/>
        <w:rPr>
          <w:color w:val="000000" w:themeColor="text1"/>
        </w:rPr>
      </w:pPr>
      <w:bookmarkStart w:id="0" w:name="_GoBack"/>
      <w:r w:rsidRPr="00B41231">
        <w:rPr>
          <w:color w:val="000000" w:themeColor="text1"/>
        </w:rPr>
        <w:t>Informacje o realizacji kampanii „NO PROMIL – NO PROBLEM” w Gminie Andrychów</w:t>
      </w:r>
    </w:p>
    <w:bookmarkEnd w:id="0"/>
    <w:p w:rsidR="00B41231" w:rsidRDefault="00B41231"/>
    <w:p w:rsidR="005630AB" w:rsidRPr="00B41231" w:rsidRDefault="003D3395">
      <w:pPr>
        <w:rPr>
          <w:rFonts w:ascii="Arial" w:hAnsi="Arial" w:cs="Arial"/>
          <w:sz w:val="24"/>
          <w:szCs w:val="24"/>
        </w:rPr>
      </w:pPr>
      <w:r w:rsidRPr="00B41231">
        <w:rPr>
          <w:rFonts w:ascii="Arial" w:hAnsi="Arial" w:cs="Arial"/>
          <w:sz w:val="24"/>
          <w:szCs w:val="24"/>
        </w:rPr>
        <w:t>Gmina Andrychów od  lat bierze udział w kampanii społecznej „NO PROMIL _ NO PROBLEM”, której organizatorem jest Stowarzyszenie Inicjatyw Społecznych „Solny Gwarek” z siedzibą w Wieliczce. W tym roku była to już czternasta edycja kampanii, a głównym celem kampanii jest ograniczenie na terenie Małopolski liczby osób, które prowadzą pojazdy pod wpływem alkoholu i innych środków psychoaktywnych oraz zmiana społecznego nastawienia wobec nietrzeźwych kierowców, a także wzmocnienie u pasażerów gotowości do powstrzymywania pijanych kierowców. W</w:t>
      </w:r>
      <w:r w:rsidR="00B41231">
        <w:rPr>
          <w:rFonts w:ascii="Arial" w:hAnsi="Arial" w:cs="Arial"/>
          <w:sz w:val="24"/>
          <w:szCs w:val="24"/>
        </w:rPr>
        <w:t> </w:t>
      </w:r>
      <w:r w:rsidRPr="00B41231">
        <w:rPr>
          <w:rFonts w:ascii="Arial" w:hAnsi="Arial" w:cs="Arial"/>
          <w:sz w:val="24"/>
          <w:szCs w:val="24"/>
        </w:rPr>
        <w:t>ramach kampanii w listopadzie zeszłego roku czyli roku 2021, zorganizowaliśmy andrychowskie Łańcuchy Trzeźwości. One odbyły się przy ośmiu szkołach naszej Gminy, natomiast w dniu 20 maja w Urzędzie Miejskim w Andrychowie nastąpiło uroczyste rozdanie nagród laureatom konkursów: plastycznego, literackiego, multimedialnego i konkursu rodzinnego i jak zwykle, jak co roku w naszej Gminie było bardzo wielu laureatów. Chciałam serdecznie z tego miejsca podziękować wszystkim koordynatorom szkolnym</w:t>
      </w:r>
      <w:r w:rsidR="00731506" w:rsidRPr="00B41231">
        <w:rPr>
          <w:rFonts w:ascii="Arial" w:hAnsi="Arial" w:cs="Arial"/>
          <w:sz w:val="24"/>
          <w:szCs w:val="24"/>
        </w:rPr>
        <w:t>,</w:t>
      </w:r>
      <w:r w:rsidRPr="00B41231">
        <w:rPr>
          <w:rFonts w:ascii="Arial" w:hAnsi="Arial" w:cs="Arial"/>
          <w:sz w:val="24"/>
          <w:szCs w:val="24"/>
        </w:rPr>
        <w:t xml:space="preserve"> ze wszystkich andrychowski</w:t>
      </w:r>
      <w:r w:rsidR="00B41231">
        <w:rPr>
          <w:rFonts w:ascii="Arial" w:hAnsi="Arial" w:cs="Arial"/>
          <w:sz w:val="24"/>
          <w:szCs w:val="24"/>
        </w:rPr>
        <w:t>ch szkół, które zgłosiły się do </w:t>
      </w:r>
      <w:r w:rsidRPr="00B41231">
        <w:rPr>
          <w:rFonts w:ascii="Arial" w:hAnsi="Arial" w:cs="Arial"/>
          <w:sz w:val="24"/>
          <w:szCs w:val="24"/>
        </w:rPr>
        <w:t>udziału w kampanii</w:t>
      </w:r>
      <w:r w:rsidR="00731506" w:rsidRPr="00B41231">
        <w:rPr>
          <w:rFonts w:ascii="Arial" w:hAnsi="Arial" w:cs="Arial"/>
          <w:sz w:val="24"/>
          <w:szCs w:val="24"/>
        </w:rPr>
        <w:t>,</w:t>
      </w:r>
      <w:r w:rsidRPr="00B41231">
        <w:rPr>
          <w:rFonts w:ascii="Arial" w:hAnsi="Arial" w:cs="Arial"/>
          <w:sz w:val="24"/>
          <w:szCs w:val="24"/>
        </w:rPr>
        <w:t xml:space="preserve"> za organizację działań kampanijnych na terenach szkół</w:t>
      </w:r>
      <w:r w:rsidR="00731506" w:rsidRPr="00B41231">
        <w:rPr>
          <w:rFonts w:ascii="Arial" w:hAnsi="Arial" w:cs="Arial"/>
          <w:sz w:val="24"/>
          <w:szCs w:val="24"/>
        </w:rPr>
        <w:t xml:space="preserve">, </w:t>
      </w:r>
      <w:r w:rsidR="00B41231">
        <w:rPr>
          <w:rFonts w:ascii="Arial" w:hAnsi="Arial" w:cs="Arial"/>
          <w:sz w:val="24"/>
          <w:szCs w:val="24"/>
        </w:rPr>
        <w:t>za </w:t>
      </w:r>
      <w:r w:rsidR="00731506" w:rsidRPr="00B41231">
        <w:rPr>
          <w:rFonts w:ascii="Arial" w:hAnsi="Arial" w:cs="Arial"/>
          <w:sz w:val="24"/>
          <w:szCs w:val="24"/>
        </w:rPr>
        <w:t>świetne gazetki, które przygotowali uczniowie, za transparenty, które wykorzystywali podczas łańcuchów Trzeźwości</w:t>
      </w:r>
      <w:r w:rsidR="00B41231">
        <w:rPr>
          <w:rFonts w:ascii="Arial" w:hAnsi="Arial" w:cs="Arial"/>
          <w:sz w:val="24"/>
          <w:szCs w:val="24"/>
        </w:rPr>
        <w:t xml:space="preserve"> oraz za bardzo liczny udział w </w:t>
      </w:r>
      <w:r w:rsidR="00731506" w:rsidRPr="00B41231">
        <w:rPr>
          <w:rFonts w:ascii="Arial" w:hAnsi="Arial" w:cs="Arial"/>
          <w:sz w:val="24"/>
          <w:szCs w:val="24"/>
        </w:rPr>
        <w:t>konkursie: plastycznym, literackim, multimedialnym i rodzinnym. Dziękuję również wszystkim nauczycielom, którzy zaangażowali się w ten działania, plastykom, polonistom, ale też wychowawcom, ponieważ zawsze co roku kreatywnie uczniowie</w:t>
      </w:r>
      <w:r w:rsidR="00B41231">
        <w:rPr>
          <w:rFonts w:ascii="Arial" w:hAnsi="Arial" w:cs="Arial"/>
          <w:sz w:val="24"/>
          <w:szCs w:val="24"/>
        </w:rPr>
        <w:t xml:space="preserve"> z </w:t>
      </w:r>
      <w:r w:rsidR="00731506" w:rsidRPr="00B41231">
        <w:rPr>
          <w:rFonts w:ascii="Arial" w:hAnsi="Arial" w:cs="Arial"/>
          <w:sz w:val="24"/>
          <w:szCs w:val="24"/>
        </w:rPr>
        <w:t xml:space="preserve">terenu Gminy Andrychów podchodzą do tych działań kampanijnych, przygotowują wspaniałe prace, które są nagradzane, a powiem </w:t>
      </w:r>
      <w:r w:rsidR="00B41231">
        <w:rPr>
          <w:rFonts w:ascii="Arial" w:hAnsi="Arial" w:cs="Arial"/>
          <w:sz w:val="24"/>
          <w:szCs w:val="24"/>
        </w:rPr>
        <w:t>tak, że tych prac na konkurs do </w:t>
      </w:r>
      <w:r w:rsidR="00731506" w:rsidRPr="00B41231">
        <w:rPr>
          <w:rFonts w:ascii="Arial" w:hAnsi="Arial" w:cs="Arial"/>
          <w:sz w:val="24"/>
          <w:szCs w:val="24"/>
        </w:rPr>
        <w:t>Stowarzyszenia „Solny Gwarek” przychodzi bar</w:t>
      </w:r>
      <w:r w:rsidR="00B41231">
        <w:rPr>
          <w:rFonts w:ascii="Arial" w:hAnsi="Arial" w:cs="Arial"/>
          <w:sz w:val="24"/>
          <w:szCs w:val="24"/>
        </w:rPr>
        <w:t>dzo dużo, to są prace liczone w </w:t>
      </w:r>
      <w:r w:rsidR="00731506" w:rsidRPr="00B41231">
        <w:rPr>
          <w:rFonts w:ascii="Arial" w:hAnsi="Arial" w:cs="Arial"/>
          <w:sz w:val="24"/>
          <w:szCs w:val="24"/>
        </w:rPr>
        <w:t xml:space="preserve">tysiącach i co roku nasi uczniowie wygrywają również nagrody, więc tym bardziej jest nam miło, że te działania Gminy Andrychów są doceniane przez organizatorów kampanii. No i to też mogę powiedzieć, mogę się pochwalić, że nasze działania kampanijne czyli te Łańcuchy Trzeźwości i inne </w:t>
      </w:r>
      <w:r w:rsidR="00B41231">
        <w:rPr>
          <w:rFonts w:ascii="Arial" w:hAnsi="Arial" w:cs="Arial"/>
          <w:sz w:val="24"/>
          <w:szCs w:val="24"/>
        </w:rPr>
        <w:t>działania, które organizujemy w </w:t>
      </w:r>
      <w:r w:rsidR="00731506" w:rsidRPr="00B41231">
        <w:rPr>
          <w:rFonts w:ascii="Arial" w:hAnsi="Arial" w:cs="Arial"/>
          <w:sz w:val="24"/>
          <w:szCs w:val="24"/>
        </w:rPr>
        <w:t>ramach kampanii, są zawsze bardzo wysoko oceniane i są stawiane jako wzór też dla innych Gmin. No myślę, że tutaj mamy się czym pochwalić, a też naszym celem jest zapobieganie nietrzeźwym kierowcom i wyelimi</w:t>
      </w:r>
      <w:r w:rsidR="00B41231">
        <w:rPr>
          <w:rFonts w:ascii="Arial" w:hAnsi="Arial" w:cs="Arial"/>
          <w:sz w:val="24"/>
          <w:szCs w:val="24"/>
        </w:rPr>
        <w:t>nowanie ich z ruchu drogowego i </w:t>
      </w:r>
      <w:r w:rsidR="00731506" w:rsidRPr="00B41231">
        <w:rPr>
          <w:rFonts w:ascii="Arial" w:hAnsi="Arial" w:cs="Arial"/>
          <w:sz w:val="24"/>
          <w:szCs w:val="24"/>
        </w:rPr>
        <w:t>o to państwa proszę, żeby tutaj też zwracać uwagę na to czy za kierownicą innego samochodu, albo czy ktoś z naszej rodziny nie próbuje wsiąść za kółko pod wpływem alkoholu, bądź innych substancji psychoaktywnych, bo razem możemy temu zapobiec i razem jesteśmy za to odpowiedzialni, i razem mo</w:t>
      </w:r>
      <w:r w:rsidR="00B41231">
        <w:rPr>
          <w:rFonts w:ascii="Arial" w:hAnsi="Arial" w:cs="Arial"/>
          <w:sz w:val="24"/>
          <w:szCs w:val="24"/>
        </w:rPr>
        <w:t>żemy temu człowiekowi, i </w:t>
      </w:r>
      <w:r w:rsidR="00B41231" w:rsidRPr="00B41231">
        <w:rPr>
          <w:rFonts w:ascii="Arial" w:hAnsi="Arial" w:cs="Arial"/>
          <w:sz w:val="24"/>
          <w:szCs w:val="24"/>
        </w:rPr>
        <w:t>innym</w:t>
      </w:r>
      <w:r w:rsidR="00731506" w:rsidRPr="00B41231">
        <w:rPr>
          <w:rFonts w:ascii="Arial" w:hAnsi="Arial" w:cs="Arial"/>
          <w:sz w:val="24"/>
          <w:szCs w:val="24"/>
        </w:rPr>
        <w:t xml:space="preserve"> osobom</w:t>
      </w:r>
      <w:r w:rsidR="00B41231" w:rsidRPr="00B41231">
        <w:rPr>
          <w:rFonts w:ascii="Arial" w:hAnsi="Arial" w:cs="Arial"/>
          <w:sz w:val="24"/>
          <w:szCs w:val="24"/>
        </w:rPr>
        <w:t xml:space="preserve"> uratować życie. Także zachęcam serdecznie do tego, żeby realizować na co dzień założenia kampanii, wy</w:t>
      </w:r>
      <w:r w:rsidR="00B41231">
        <w:rPr>
          <w:rFonts w:ascii="Arial" w:hAnsi="Arial" w:cs="Arial"/>
          <w:sz w:val="24"/>
          <w:szCs w:val="24"/>
        </w:rPr>
        <w:t>eliminować pijanych kierowców z </w:t>
      </w:r>
      <w:r w:rsidR="00B41231" w:rsidRPr="00B41231">
        <w:rPr>
          <w:rFonts w:ascii="Arial" w:hAnsi="Arial" w:cs="Arial"/>
          <w:sz w:val="24"/>
          <w:szCs w:val="24"/>
        </w:rPr>
        <w:t>naszych dróg i żeby zmienić nastawienie społeczne wobec nietrzeźwych kierowców. Organizatorem działań kampanijnych na terenie Gminy Andrychów jest Ośrodek Pomocy Społecznej w Andrychowie przy oczywiście współudziale i wsparciu Komendy Powiatowej Policji w Wadowicach, Komisariatu Policji w Andrychowie, Straży Miejskiej w Andrychowie i oczywiście przy udziale naszych władz oraz wszystkich andrychowskich szkół. Dziękuję bardzo.</w:t>
      </w:r>
    </w:p>
    <w:sectPr w:rsidR="005630AB" w:rsidRPr="00B4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95"/>
    <w:rsid w:val="003D3395"/>
    <w:rsid w:val="005630AB"/>
    <w:rsid w:val="00731506"/>
    <w:rsid w:val="00B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E4C0-1AF7-40E9-BCBD-4D9ED9D6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1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kampanii</dc:title>
  <dc:subject/>
  <dc:creator>Standard</dc:creator>
  <cp:keywords/>
  <dc:description/>
  <cp:lastModifiedBy>Standard</cp:lastModifiedBy>
  <cp:revision>1</cp:revision>
  <dcterms:created xsi:type="dcterms:W3CDTF">2022-05-20T12:13:00Z</dcterms:created>
  <dcterms:modified xsi:type="dcterms:W3CDTF">2022-05-20T12:42:00Z</dcterms:modified>
</cp:coreProperties>
</file>