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9E71" w14:textId="048BAF48" w:rsidR="00A25DEB" w:rsidRPr="00912385" w:rsidRDefault="007908B0" w:rsidP="00912385">
      <w:pPr>
        <w:pStyle w:val="Nagwek1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Depresja to groźna choroba</w:t>
      </w:r>
    </w:p>
    <w:p w14:paraId="4B4E8E41" w14:textId="3A366726" w:rsidR="005A070C" w:rsidRPr="00912385" w:rsidRDefault="00DC0429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Robert </w:t>
      </w:r>
      <w:proofErr w:type="spellStart"/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Fraś</w:t>
      </w:r>
      <w:proofErr w:type="spellEnd"/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Marta Kajzer, jeszcze raz, dzień dobry, witam. </w:t>
      </w:r>
    </w:p>
    <w:p w14:paraId="541FE735" w14:textId="19F6D795" w:rsidR="00DC0429" w:rsidRPr="00912385" w:rsidRDefault="00DC0429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Marta Kajzer: Dzień dobry. Witam Państwa bardzo serdecznie, jeszcze raz. </w:t>
      </w:r>
    </w:p>
    <w:p w14:paraId="2DB934D0" w14:textId="5C6B6960" w:rsidR="00DC0429" w:rsidRPr="00912385" w:rsidRDefault="000464F1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Wczoraj był 23 dzień lutego i sporo na naszej antenie mówiliśmy o depresji. Wczoraj był właśnie międzynarodowy dzień poświęcony tej chorobie. Czym jest zdrowie psychiczne? Jakie są niepokojące objawy </w:t>
      </w:r>
      <w:r w:rsidR="0062174C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depresji? Cóż to takiego je</w:t>
      </w:r>
      <w:r w:rsidR="0071291B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</w:t>
      </w:r>
      <w:r w:rsidR="0062174C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depresja, no i gdzie szukać pomocy? Takie są pytania na dzisiejszą rozmowę.</w:t>
      </w:r>
    </w:p>
    <w:p w14:paraId="4921463F" w14:textId="19D8ED46" w:rsidR="0062174C" w:rsidRPr="00912385" w:rsidRDefault="0062174C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>To może najpi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erw zacznę od tego, po co taki Światowy Dzień Walki z D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epresją. Po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to, żeby upowszechniać wiedzę na temat tego zaburzenia, na temat zaburzeń depresyjnych. Po to też, żeby lepiej zrozumieć to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czym jest depresja i w jaki sposób można jej zapobiegać i ją leczyć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i również po to, aby zmniejszyć stygmatyzację związaną z tą chorobą i żeby zachęcać więcej osób do szukania pomocy. Depresja, to jest jedna z najbardziej popularny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ch w tym momencie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chorób</w:t>
      </w:r>
      <w:r w:rsidR="0071291B" w:rsidRPr="00912385">
        <w:rPr>
          <w:rFonts w:ascii="Arial" w:eastAsia="Times New Roman" w:hAnsi="Arial" w:cs="Arial"/>
          <w:sz w:val="24"/>
          <w:szCs w:val="24"/>
          <w:lang w:eastAsia="pl-PL"/>
        </w:rPr>
        <w:t>, która w znaczny sposób utrudnia funkcjonowanie ludzi w społeczeństwie. Jest też przyczyną niesprawnośc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i i niezdolności do pracy. Co ją powoduje? Przede wszystkim</w:t>
      </w:r>
      <w:r w:rsidR="0071291B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takie nasze szybkie życie, dużo stresu, który mamy</w:t>
      </w:r>
      <w:r w:rsidR="009B219D" w:rsidRPr="00912385">
        <w:rPr>
          <w:rFonts w:ascii="Arial" w:eastAsia="Times New Roman" w:hAnsi="Arial" w:cs="Arial"/>
          <w:sz w:val="24"/>
          <w:szCs w:val="24"/>
          <w:lang w:eastAsia="pl-PL"/>
        </w:rPr>
        <w:t>, nadmiar obowiązków, brak wsparcia ze strony bliskich, takie ogólne przytłoczenie różnymi sprawami. My sobie bardzo dużo bierzemy na siebie, potem ciężko nam z pewnych rzeczy się wywiązać i to są takie najbardziej powszechne przyczyny depresji.</w:t>
      </w:r>
    </w:p>
    <w:p w14:paraId="57BA0CEE" w14:textId="1B3C74FE" w:rsidR="009B219D" w:rsidRPr="00912385" w:rsidRDefault="009B219D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Teraz będzie bardzo ciężkie, trudne pytanie. Jak stwierdzić, że to już jest to? Że to już jest depresja, to jest choroba i coś trzeba z tym zrobić?</w:t>
      </w:r>
    </w:p>
    <w:p w14:paraId="7960EA4B" w14:textId="30317FB2" w:rsidR="009B219D" w:rsidRPr="00912385" w:rsidRDefault="009B219D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>Na pewno jest to taki stan, który się przeciąga. To nie jest złe samopoczucie, które trwa dwa dni, jeden dzień, tylko jeżeli widzimy,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że z nami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bądź naszymi najbliższymi dzieje się </w:t>
      </w:r>
      <w:r w:rsidR="008070D7" w:rsidRPr="00912385">
        <w:rPr>
          <w:rFonts w:ascii="Arial" w:eastAsia="Times New Roman" w:hAnsi="Arial" w:cs="Arial"/>
          <w:sz w:val="24"/>
          <w:szCs w:val="24"/>
          <w:lang w:eastAsia="pl-PL"/>
        </w:rPr>
        <w:t>coś niedobrego, izolują się od świata, ma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ją bardzo zły nastrój, smutek w </w:t>
      </w:r>
      <w:r w:rsidR="008070D7" w:rsidRPr="00912385">
        <w:rPr>
          <w:rFonts w:ascii="Arial" w:eastAsia="Times New Roman" w:hAnsi="Arial" w:cs="Arial"/>
          <w:sz w:val="24"/>
          <w:szCs w:val="24"/>
          <w:lang w:eastAsia="pl-PL"/>
        </w:rPr>
        <w:t>sobie, nie mają chęci do wykonywania różnych czynności, takich codziennych, takich stałych, no to możemy mówić o tym, że coś się zaczyna dziać. U młodzieży, jeżeli taki okres trwa powyżej dwóch tygodni</w:t>
      </w:r>
      <w:r w:rsidR="00E87AF1" w:rsidRPr="009123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to należy reagować, ponieważ u </w:t>
      </w:r>
      <w:r w:rsidR="00E87AF1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młodych ludzi szybciej się pewne rzeczy dzieją. Jakie są takie najbardziej </w:t>
      </w:r>
      <w:r w:rsidR="00E87AF1" w:rsidRPr="009123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niepokojące objawy czy najczęściej występujące? To właśnie przewlekły stan obniżenia nastroju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, to dominujące uczucie</w:t>
      </w:r>
      <w:r w:rsidR="00E87AF1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smutku i przygnębienia, to też zaburzenia apetytu czyli albo nadmierne zajadanie się lub taki ciągły brak apetytu, brak odczuwania przyjemności, problemy ze snem, poczucie bezsilności, takiego bezsensu życia, wahania nastrojów – to są takie najbardziej popularne </w:t>
      </w:r>
      <w:r w:rsidR="00384638" w:rsidRPr="00912385">
        <w:rPr>
          <w:rFonts w:ascii="Arial" w:eastAsia="Times New Roman" w:hAnsi="Arial" w:cs="Arial"/>
          <w:sz w:val="24"/>
          <w:szCs w:val="24"/>
          <w:lang w:eastAsia="pl-PL"/>
        </w:rPr>
        <w:t>objawy tej choroby. Depresja, jak już się rozwinie, to nie pozwala normalnie pracować, nie pozwala normalnie się uczyć, nie pozwala jeść, spać, jakby ten stan przygnębienia jest tak dojmujący</w:t>
      </w:r>
      <w:r w:rsidR="00B05430" w:rsidRPr="00912385">
        <w:rPr>
          <w:rFonts w:ascii="Arial" w:eastAsia="Times New Roman" w:hAnsi="Arial" w:cs="Arial"/>
          <w:sz w:val="24"/>
          <w:szCs w:val="24"/>
          <w:lang w:eastAsia="pl-PL"/>
        </w:rPr>
        <w:t>, że człowiek nie ma siły na normalne funkcjonowanie i życie. Można temu zapobiegać, należy to robić, to nie jest stan, który sam przejdzie, tutaj trzeba jasno o tym powiedzieć, że jeżeli taki stan się utrzymuje dłużej, to wymaga to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05430" w:rsidRPr="00912385">
        <w:rPr>
          <w:rFonts w:ascii="Arial" w:eastAsia="Times New Roman" w:hAnsi="Arial" w:cs="Arial"/>
          <w:sz w:val="24"/>
          <w:szCs w:val="24"/>
          <w:lang w:eastAsia="pl-PL"/>
        </w:rPr>
        <w:t>konsultacji lekarskiej. Wtedy należy zgłosić się albo do lekarza pierwszego kontaktu, po jakąś poradę czy też do lekarza psychiatry, do lekarza psychiatry nie potrzeba skierowania czy do psychologa, żeby w ogóle porozmawiać o tym, co się z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05430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nami dzieje. Wtedy taki specjalista może przekierować nas już dalej. Metodami leczenia depresji jest psychoterapia i farmakologia czyli zastosowanie środków </w:t>
      </w:r>
      <w:r w:rsidR="00C04F10" w:rsidRPr="00912385">
        <w:rPr>
          <w:rFonts w:ascii="Arial" w:eastAsia="Times New Roman" w:hAnsi="Arial" w:cs="Arial"/>
          <w:sz w:val="24"/>
          <w:szCs w:val="24"/>
          <w:lang w:eastAsia="pl-PL"/>
        </w:rPr>
        <w:t>przeciwdepresyjnych. Często tylko farmakologia, czasem jeżeli to jest jeszcze takie niezaawansowane stadium, to wystarczy psychoterapia, natomiast często są to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04F10" w:rsidRPr="00912385">
        <w:rPr>
          <w:rFonts w:ascii="Arial" w:eastAsia="Times New Roman" w:hAnsi="Arial" w:cs="Arial"/>
          <w:sz w:val="24"/>
          <w:szCs w:val="24"/>
          <w:lang w:eastAsia="pl-PL"/>
        </w:rPr>
        <w:t>połączone metody walki z tą chorobą.</w:t>
      </w:r>
    </w:p>
    <w:p w14:paraId="776A40E3" w14:textId="77DA58B9" w:rsidR="00C04F10" w:rsidRPr="00912385" w:rsidRDefault="00443778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</w:t>
      </w:r>
      <w:r w:rsidR="00C04F10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raz mówi się, że żeby alkoholik zaczął sam walczyć ze swoją chorobą, to</w:t>
      </w:r>
      <w:r w:rsid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C04F10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musi sam zorientowa</w:t>
      </w:r>
      <w:r w:rsidR="00EB19AC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 się, że coś jest nie tak, nie</w:t>
      </w:r>
      <w:r w:rsidR="00C04F10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raz mówi się, że musi upaść tak nisko, żeby </w:t>
      </w: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zorientować się „muszę</w:t>
      </w:r>
      <w:r w:rsidR="001F0542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tera</w:t>
      </w: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powstać”. Czy podobnie jest z </w:t>
      </w:r>
      <w:r w:rsidR="001F0542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depresją? Czy to jest tak, że my sami musimy się wziąć za to czy jednak ktoś nam da to do zrozumienia i przyjmiemy do wiadomości? </w:t>
      </w:r>
    </w:p>
    <w:p w14:paraId="66ECF35C" w14:textId="4B90BC75" w:rsidR="001F0542" w:rsidRPr="00912385" w:rsidRDefault="001F0542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>To jes</w:t>
      </w:r>
      <w:r w:rsidR="00443778" w:rsidRPr="00912385">
        <w:rPr>
          <w:rFonts w:ascii="Arial" w:eastAsia="Times New Roman" w:hAnsi="Arial" w:cs="Arial"/>
          <w:sz w:val="24"/>
          <w:szCs w:val="24"/>
          <w:lang w:eastAsia="pl-PL"/>
        </w:rPr>
        <w:t>t bardzo trudne pytanie, dlatego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że depresja niestety, nie leczona, prowadzi często do śmierci. Do tego, że osobie, która jest dotknięta tą chorobą, nie chce si</w:t>
      </w:r>
      <w:r w:rsidR="005F3F56" w:rsidRPr="00912385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3F56" w:rsidRPr="00912385">
        <w:rPr>
          <w:rFonts w:ascii="Arial" w:eastAsia="Times New Roman" w:hAnsi="Arial" w:cs="Arial"/>
          <w:sz w:val="24"/>
          <w:szCs w:val="24"/>
          <w:lang w:eastAsia="pl-PL"/>
        </w:rPr>
        <w:t>żyć. Ja myślę, że niektórzy orientują się w tym, bardziej świadome osoby widzą, że się z nimi coś dzieje, zaczynają szukać pomocy, ale wiele osób jest takich, że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3F56" w:rsidRPr="00912385">
        <w:rPr>
          <w:rFonts w:ascii="Arial" w:eastAsia="Times New Roman" w:hAnsi="Arial" w:cs="Arial"/>
          <w:sz w:val="24"/>
          <w:szCs w:val="24"/>
          <w:lang w:eastAsia="pl-PL"/>
        </w:rPr>
        <w:t>jakby nie widzi tego i tutaj jest bardzo ważne wsparcie osób najbliższych, osób z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F3F56" w:rsidRPr="00912385">
        <w:rPr>
          <w:rFonts w:ascii="Arial" w:eastAsia="Times New Roman" w:hAnsi="Arial" w:cs="Arial"/>
          <w:sz w:val="24"/>
          <w:szCs w:val="24"/>
          <w:lang w:eastAsia="pl-PL"/>
        </w:rPr>
        <w:t>otoczenia, żeby wyłapywać takie sygnały i reagować</w:t>
      </w:r>
      <w:r w:rsidR="008911B1" w:rsidRPr="00912385">
        <w:rPr>
          <w:rFonts w:ascii="Arial" w:eastAsia="Times New Roman" w:hAnsi="Arial" w:cs="Arial"/>
          <w:sz w:val="24"/>
          <w:szCs w:val="24"/>
          <w:lang w:eastAsia="pl-PL"/>
        </w:rPr>
        <w:t>, ponieważ nie mamy gwarancji, że osoba sama się zorientuje czy zreflektuje, że coś się z nią dzieje</w:t>
      </w:r>
      <w:r w:rsidR="00EB19AC" w:rsidRPr="00912385">
        <w:rPr>
          <w:rFonts w:ascii="Arial" w:eastAsia="Times New Roman" w:hAnsi="Arial" w:cs="Arial"/>
          <w:sz w:val="24"/>
          <w:szCs w:val="24"/>
          <w:lang w:eastAsia="pl-PL"/>
        </w:rPr>
        <w:t>. Mówi się tak o </w:t>
      </w:r>
      <w:r w:rsidR="00181079" w:rsidRPr="00912385">
        <w:rPr>
          <w:rFonts w:ascii="Arial" w:eastAsia="Times New Roman" w:hAnsi="Arial" w:cs="Arial"/>
          <w:sz w:val="24"/>
          <w:szCs w:val="24"/>
          <w:lang w:eastAsia="pl-PL"/>
        </w:rPr>
        <w:t>alkoholikach, ale pamiętajmy, że nie każdy się</w:t>
      </w:r>
      <w:r w:rsidR="00EB19AC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odbija od tego dna. Alkoholizm</w:t>
      </w:r>
      <w:r w:rsidR="00181079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to też jest choroba śmiertelna, nie leczona prowadzi tylko i wyłącznie </w:t>
      </w:r>
      <w:r w:rsidR="00181079" w:rsidRPr="009123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1079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śmierci, więc </w:t>
      </w:r>
      <w:r w:rsidR="00997B6A" w:rsidRPr="00912385">
        <w:rPr>
          <w:rFonts w:ascii="Arial" w:eastAsia="Times New Roman" w:hAnsi="Arial" w:cs="Arial"/>
          <w:sz w:val="24"/>
          <w:szCs w:val="24"/>
          <w:lang w:eastAsia="pl-PL"/>
        </w:rPr>
        <w:t>tak samo jest z depresją. Tutaj naprawdę to wsparcie najbliższych, zarówno w jednej, jak i w drugiej chorobie, jest bardzo ważne i należy wskazywać osobie chorej czy osobie, która wykazuje takie zaburzenia, czy właśnie ma takie objawy, że coś się z nią dzieje niedobrego, że się o nią martwimy</w:t>
      </w:r>
      <w:r w:rsidR="00C34811" w:rsidRPr="00912385">
        <w:rPr>
          <w:rFonts w:ascii="Arial" w:eastAsia="Times New Roman" w:hAnsi="Arial" w:cs="Arial"/>
          <w:sz w:val="24"/>
          <w:szCs w:val="24"/>
          <w:lang w:eastAsia="pl-PL"/>
        </w:rPr>
        <w:t>, że powinna skorzystać z pomocy lekarza. To nie jest też tak, że wystarczy kogoś po prostu pocieszyć „a nie martw się, wszystko będzie dobrze</w:t>
      </w:r>
      <w:r w:rsidR="00EB19AC" w:rsidRPr="00912385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34811" w:rsidRPr="00912385">
        <w:rPr>
          <w:rFonts w:ascii="Arial" w:eastAsia="Times New Roman" w:hAnsi="Arial" w:cs="Arial"/>
          <w:sz w:val="24"/>
          <w:szCs w:val="24"/>
          <w:lang w:eastAsia="pl-PL"/>
        </w:rPr>
        <w:t>. To nie</w:t>
      </w:r>
      <w:r w:rsidR="00EB19AC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działa w tym wypadku. Depresja</w:t>
      </w:r>
      <w:r w:rsidR="00C34811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to jest choroba, tu trzeba to jasno i wyraźnie nazwać, to nie jest tylko przejściowy, chwilowy stan obniżonego nastroju, że kogoś poklepiemy</w:t>
      </w:r>
      <w:r w:rsidR="00EB19AC" w:rsidRPr="009123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34811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powiemy, żeby się nie martwił, że mu pomożemy i wszystko wróci do normy. Nie, to się tak nie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34811" w:rsidRPr="00912385">
        <w:rPr>
          <w:rFonts w:ascii="Arial" w:eastAsia="Times New Roman" w:hAnsi="Arial" w:cs="Arial"/>
          <w:sz w:val="24"/>
          <w:szCs w:val="24"/>
          <w:lang w:eastAsia="pl-PL"/>
        </w:rPr>
        <w:t>odbywa. Tutaj trzeba zdecydowan</w:t>
      </w:r>
      <w:r w:rsidR="001A519F" w:rsidRPr="00912385">
        <w:rPr>
          <w:rFonts w:ascii="Arial" w:eastAsia="Times New Roman" w:hAnsi="Arial" w:cs="Arial"/>
          <w:sz w:val="24"/>
          <w:szCs w:val="24"/>
          <w:lang w:eastAsia="pl-PL"/>
        </w:rPr>
        <w:t>ych kroków, trzeba poprosić o tę pomoc, trzeba tę</w:t>
      </w:r>
      <w:r w:rsidR="00C34811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pomoc tej osobie wskazać</w:t>
      </w:r>
      <w:r w:rsidR="0010256D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, gdzie może z takiej pomocy skorzystać, co może zrobić z tym, co się z nią dzieje. </w:t>
      </w:r>
    </w:p>
    <w:p w14:paraId="1EB3844F" w14:textId="5103E132" w:rsidR="0010256D" w:rsidRPr="00912385" w:rsidRDefault="0010256D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 zaproponuję, zajmijmy się dwoma tematami jeszcze, związanymi z depresją. Profilaktyką czyli jak zapobiegać, to po pierwsze, a po drugi</w:t>
      </w:r>
      <w:r w:rsidR="001A519F"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e, no już samym leczeniem czyli</w:t>
      </w:r>
      <w:r w:rsidRPr="009123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gdzie się zgłosić w przypadku, gdy podejrzewamy u siebie depresję. Co z profilaktyką?</w:t>
      </w:r>
    </w:p>
    <w:p w14:paraId="45CDBF44" w14:textId="12ACDC2D" w:rsidR="00967B5E" w:rsidRPr="00912385" w:rsidRDefault="0010256D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>Jeżeli chodzi o profilaktykę, to na pewno trzeba zadbać o odpoczynek, wysypiać się regularnie, starać się chodzić spać o regularnej porze, prowadzić aktywny tryb życia. Ruch, wysiłek fizyczny, też spacery, formy relaksu, gdzie możemy nas</w:t>
      </w:r>
      <w:r w:rsidR="001A519F" w:rsidRPr="00912385">
        <w:rPr>
          <w:rFonts w:ascii="Arial" w:eastAsia="Times New Roman" w:hAnsi="Arial" w:cs="Arial"/>
          <w:sz w:val="24"/>
          <w:szCs w:val="24"/>
          <w:lang w:eastAsia="pl-PL"/>
        </w:rPr>
        <w:t>ze napięcia w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jakikolwiek sposób </w:t>
      </w:r>
      <w:r w:rsidR="00DE1310" w:rsidRPr="00912385">
        <w:rPr>
          <w:rFonts w:ascii="Arial" w:eastAsia="Times New Roman" w:hAnsi="Arial" w:cs="Arial"/>
          <w:sz w:val="24"/>
          <w:szCs w:val="24"/>
          <w:lang w:eastAsia="pl-PL"/>
        </w:rPr>
        <w:t>rozładować poprzez sport, poprzez aktywność fizyczną. Ważne jest też zdrowe odżywianie i podtrzymywanie kontaktów</w:t>
      </w:r>
      <w:r w:rsidR="00CD4E3E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z bliskimi i z przyjaciółmi, z </w:t>
      </w:r>
      <w:r w:rsidR="00DE1310" w:rsidRPr="00912385">
        <w:rPr>
          <w:rFonts w:ascii="Arial" w:eastAsia="Times New Roman" w:hAnsi="Arial" w:cs="Arial"/>
          <w:sz w:val="24"/>
          <w:szCs w:val="24"/>
          <w:lang w:eastAsia="pl-PL"/>
        </w:rPr>
        <w:t>osobami, które są dla nas ważne, tak żeby mieć stały kontakt też z osobami, które w naszym życiu występują. Trzeba sobie też zapewniać jakieś możliwości tego, żeby się zatrzymać, zrelaksować</w:t>
      </w:r>
      <w:r w:rsidR="00967B5E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. Zanim te wszystkie objawy wystąpią, to już teraz, na tym etapie, jak jesteśmy zdrowi, powinniśmy o to dbać, żeby zawsze w ciągu dnia znaleźć taką chwilę dla siebie, żeby się zrelaksować, żeby się położyć, posłuchać dobrej muzyki, pójść na spacer; żeby higiena naszego umysłu, ciała, ducha, była zachowana. </w:t>
      </w:r>
    </w:p>
    <w:p w14:paraId="0EDCAFF0" w14:textId="6D2A601A" w:rsidR="00967B5E" w:rsidRPr="00912385" w:rsidRDefault="00967B5E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Jeżeli chodzi jeszcze o dzieci, to na pewno tutaj ważne, żeby rodzice słuchali dzieci, szanowali ich zdanie, żeby też rozmawiać z dziećmi o problemach, bo teraz jeszcze tutaj w dobie nauczania zdalnego, w dobie pandemii, w dobie tego, co się dzieje, przerzucenia życia z realu do sieci, to tutaj coraz więcej dzieci też wykazuje tego typu 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zaburzenia. Coraz więcej dzieci popełnia samobójstw</w:t>
      </w:r>
      <w:r w:rsidR="00CD4E3E" w:rsidRPr="00912385">
        <w:rPr>
          <w:rFonts w:ascii="Arial" w:eastAsia="Times New Roman" w:hAnsi="Arial" w:cs="Arial"/>
          <w:sz w:val="24"/>
          <w:szCs w:val="24"/>
          <w:lang w:eastAsia="pl-PL"/>
        </w:rPr>
        <w:t>a, i to też jest ważny temat, o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którym nie należy zapominać. Nie należy lekceważyć problemów dzieci. To, że te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problemy są na innym poziomie… Nam dorosłym się wydaje, że takie dziecięce problemy to nie są problemy, ale proszę pamiętać, że w umyśle dziecka to są najważniejsze problemy na dany moment ich życia, więc nie należy ich lekceważyć. Zawsze trzeba dbać o to, żeby dziecko miało w nas wsparcie, żeby mogło z nami porozmawiać na trudne tematy, żeby mogło nam ufać</w:t>
      </w:r>
      <w:r w:rsidR="00CD4E3E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 i żeby wiedziało, że zawsze, w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każdej sytuacji może się do nas zwrócić z każdym problemem. Na pewno należy obserwować, zwracać uwagę na różne zmiany aktywności dziecka, spędzać jak najwięcej czasu razem, pomagać organizować czas wolny, ograniczać czas dziecka przed ekranem </w:t>
      </w:r>
      <w:proofErr w:type="spellStart"/>
      <w:r w:rsidRPr="00912385">
        <w:rPr>
          <w:rFonts w:ascii="Arial" w:eastAsia="Times New Roman" w:hAnsi="Arial" w:cs="Arial"/>
          <w:sz w:val="24"/>
          <w:szCs w:val="24"/>
          <w:lang w:eastAsia="pl-PL"/>
        </w:rPr>
        <w:t>smartfona</w:t>
      </w:r>
      <w:proofErr w:type="spellEnd"/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, komputera i innych mediów, i oczywiście pilnować tej higieny dnia. </w:t>
      </w:r>
    </w:p>
    <w:p w14:paraId="796819C1" w14:textId="267CE0E7" w:rsidR="0010256D" w:rsidRPr="00912385" w:rsidRDefault="00967B5E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>A jeżeli chodzi o to, gdzie się zgłosić, to to, co powiedziałam na początku. Na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początku lekarz rodzinny, lekarz psychiatra, psycholog. Można też skorzystać z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telefonu zaufania dla dorosłych w kryzysie, z telefonu zaufania dla dzieci i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12385">
        <w:rPr>
          <w:rFonts w:ascii="Arial" w:eastAsia="Times New Roman" w:hAnsi="Arial" w:cs="Arial"/>
          <w:sz w:val="24"/>
          <w:szCs w:val="24"/>
          <w:lang w:eastAsia="pl-PL"/>
        </w:rPr>
        <w:t>młodzieży. Są różne strony internetowe też, na których można szukać pomocy. Takie najpopularniejsze to jest depresja.org i wyleczycdepresje.pl czy forumprzeciwdepresji.pl. To są takie najpopularniejsze strony, tam można szukać informacji, ale też strona Ministerstwa Zdrowia – tam też są informacje o depresji. Jeżeli chodzi o te numery telefonu, to takie dwa najpopularniejsze to jest 116 123 – to jest telefon zaufania dla osób dorosłych w kryzysie i 116 111 – to jest telefon zaufania dla dzieci i młodzieży. To są telefony, które są czynne, telefon dla młodzieży je</w:t>
      </w:r>
      <w:r w:rsidR="008A0AF9" w:rsidRPr="00912385">
        <w:rPr>
          <w:rFonts w:ascii="Arial" w:eastAsia="Times New Roman" w:hAnsi="Arial" w:cs="Arial"/>
          <w:sz w:val="24"/>
          <w:szCs w:val="24"/>
          <w:lang w:eastAsia="pl-PL"/>
        </w:rPr>
        <w:t>st czynny siedem dni w tygodniu, 24 godziny na dobę, telefon dla dorosłych jest od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0AF9" w:rsidRPr="00912385">
        <w:rPr>
          <w:rFonts w:ascii="Arial" w:eastAsia="Times New Roman" w:hAnsi="Arial" w:cs="Arial"/>
          <w:sz w:val="24"/>
          <w:szCs w:val="24"/>
          <w:lang w:eastAsia="pl-PL"/>
        </w:rPr>
        <w:t>14:00 do 20:00. To są telefony bezpłatne. Ale można się też zgłosić do nas do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0AF9" w:rsidRPr="00912385">
        <w:rPr>
          <w:rFonts w:ascii="Arial" w:eastAsia="Times New Roman" w:hAnsi="Arial" w:cs="Arial"/>
          <w:sz w:val="24"/>
          <w:szCs w:val="24"/>
          <w:lang w:eastAsia="pl-PL"/>
        </w:rPr>
        <w:t>Ośrodka, do naszego psychologa. Mamy też w Andrychowie Poradnię Zdrowia Psychicznego, szpital psychiatryczny, więc to są takie najbliższe punkty, gdzie można się zgłosić, ale przede wszystkim też można zacząć od własnego lekarza rodzinnego, powiedzieć mu, co się z nami dzieje. On też może nas pokierować dalej, więc jeżeli Państwo będą mieli też jakieś pytania, to można się z nami kontaktować, do naszej pani psycholog Katarzyny Studnickiej. Ona przyjmuje pięć dni w tygodniu: w poniedziałki i wtorki na ul. Starowiejskiej 22b przyjmuje osoby dorosłe, od środy do</w:t>
      </w:r>
      <w:r w:rsidR="009123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0AF9"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piątku na ul. Metalowców 10 dzieci i młodzież, także tutaj zachęcam i zapraszam też do Ośrodka Pomocy Społecznej. </w:t>
      </w:r>
    </w:p>
    <w:p w14:paraId="13E626FD" w14:textId="4D3AAA0B" w:rsidR="008A0AF9" w:rsidRPr="00912385" w:rsidRDefault="008A0AF9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Zachęcała Marta Kajzer. Dziękuję bardzo za audycję i do usłyszenia.</w:t>
      </w:r>
    </w:p>
    <w:p w14:paraId="124070F9" w14:textId="4A672A84" w:rsidR="008A0AF9" w:rsidRPr="00912385" w:rsidRDefault="008A0AF9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sz w:val="24"/>
          <w:szCs w:val="24"/>
          <w:lang w:eastAsia="pl-PL"/>
        </w:rPr>
        <w:t xml:space="preserve">Dziękuję bardzo i życzę wszystkim dobrego dnia mimo tej całej sytuacji, która się dzieje w najbliższym nam kraju. </w:t>
      </w:r>
    </w:p>
    <w:p w14:paraId="72D6EF54" w14:textId="0F0FE52E" w:rsidR="008A0AF9" w:rsidRPr="00912385" w:rsidRDefault="008A0AF9" w:rsidP="0091238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2385">
        <w:rPr>
          <w:rFonts w:ascii="Arial" w:eastAsia="Times New Roman" w:hAnsi="Arial" w:cs="Arial"/>
          <w:b/>
          <w:sz w:val="24"/>
          <w:szCs w:val="24"/>
          <w:lang w:eastAsia="pl-PL"/>
        </w:rPr>
        <w:t>Tak jest, na Ukrainie. Dziękuję jeszcze raz.</w:t>
      </w:r>
    </w:p>
    <w:sectPr w:rsidR="008A0AF9" w:rsidRPr="0091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917A" w14:textId="77777777" w:rsidR="005A7BC0" w:rsidRDefault="005A7BC0" w:rsidP="009B219D">
      <w:pPr>
        <w:spacing w:after="0" w:line="240" w:lineRule="auto"/>
      </w:pPr>
      <w:r>
        <w:separator/>
      </w:r>
    </w:p>
  </w:endnote>
  <w:endnote w:type="continuationSeparator" w:id="0">
    <w:p w14:paraId="1C3935FC" w14:textId="77777777" w:rsidR="005A7BC0" w:rsidRDefault="005A7BC0" w:rsidP="009B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D2B4" w14:textId="77777777" w:rsidR="005A7BC0" w:rsidRDefault="005A7BC0" w:rsidP="009B219D">
      <w:pPr>
        <w:spacing w:after="0" w:line="240" w:lineRule="auto"/>
      </w:pPr>
      <w:r>
        <w:separator/>
      </w:r>
    </w:p>
  </w:footnote>
  <w:footnote w:type="continuationSeparator" w:id="0">
    <w:p w14:paraId="5001BF0A" w14:textId="77777777" w:rsidR="005A7BC0" w:rsidRDefault="005A7BC0" w:rsidP="009B2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DE"/>
    <w:rsid w:val="000464F1"/>
    <w:rsid w:val="00080877"/>
    <w:rsid w:val="0010256D"/>
    <w:rsid w:val="00140575"/>
    <w:rsid w:val="00143C9D"/>
    <w:rsid w:val="00181079"/>
    <w:rsid w:val="001A519F"/>
    <w:rsid w:val="001B730E"/>
    <w:rsid w:val="001E3DFE"/>
    <w:rsid w:val="001F0542"/>
    <w:rsid w:val="001F1C8E"/>
    <w:rsid w:val="002305EC"/>
    <w:rsid w:val="002A265C"/>
    <w:rsid w:val="002A71FA"/>
    <w:rsid w:val="002E40FF"/>
    <w:rsid w:val="002F4236"/>
    <w:rsid w:val="00384638"/>
    <w:rsid w:val="003B11B2"/>
    <w:rsid w:val="004347E9"/>
    <w:rsid w:val="00443778"/>
    <w:rsid w:val="00464974"/>
    <w:rsid w:val="00466EF1"/>
    <w:rsid w:val="004C1A75"/>
    <w:rsid w:val="00530103"/>
    <w:rsid w:val="00537B12"/>
    <w:rsid w:val="005872DE"/>
    <w:rsid w:val="005A070C"/>
    <w:rsid w:val="005A7BC0"/>
    <w:rsid w:val="005D2B41"/>
    <w:rsid w:val="005F3F56"/>
    <w:rsid w:val="00616786"/>
    <w:rsid w:val="0062174C"/>
    <w:rsid w:val="00665470"/>
    <w:rsid w:val="006836E4"/>
    <w:rsid w:val="00687C2A"/>
    <w:rsid w:val="0069792E"/>
    <w:rsid w:val="0071291B"/>
    <w:rsid w:val="007740DA"/>
    <w:rsid w:val="00781B4F"/>
    <w:rsid w:val="007908B0"/>
    <w:rsid w:val="00797C82"/>
    <w:rsid w:val="007B12FC"/>
    <w:rsid w:val="007E5744"/>
    <w:rsid w:val="008070D7"/>
    <w:rsid w:val="00863795"/>
    <w:rsid w:val="008911B1"/>
    <w:rsid w:val="008A0AF9"/>
    <w:rsid w:val="008D0FAF"/>
    <w:rsid w:val="00912385"/>
    <w:rsid w:val="00967B5E"/>
    <w:rsid w:val="00997B6A"/>
    <w:rsid w:val="009B219D"/>
    <w:rsid w:val="00A25DEB"/>
    <w:rsid w:val="00A40E20"/>
    <w:rsid w:val="00A64850"/>
    <w:rsid w:val="00AD5B1D"/>
    <w:rsid w:val="00B05430"/>
    <w:rsid w:val="00B07E4E"/>
    <w:rsid w:val="00B13FAE"/>
    <w:rsid w:val="00B70646"/>
    <w:rsid w:val="00B914E1"/>
    <w:rsid w:val="00BB19A4"/>
    <w:rsid w:val="00BF50F3"/>
    <w:rsid w:val="00C04F10"/>
    <w:rsid w:val="00C2211B"/>
    <w:rsid w:val="00C27DD4"/>
    <w:rsid w:val="00C31361"/>
    <w:rsid w:val="00C34811"/>
    <w:rsid w:val="00C41DA3"/>
    <w:rsid w:val="00C51CA0"/>
    <w:rsid w:val="00C54103"/>
    <w:rsid w:val="00C70AD1"/>
    <w:rsid w:val="00CD4E3E"/>
    <w:rsid w:val="00D47862"/>
    <w:rsid w:val="00D951BA"/>
    <w:rsid w:val="00DC0429"/>
    <w:rsid w:val="00DE1310"/>
    <w:rsid w:val="00E44369"/>
    <w:rsid w:val="00E50F8D"/>
    <w:rsid w:val="00E63FD5"/>
    <w:rsid w:val="00E87AF1"/>
    <w:rsid w:val="00E94106"/>
    <w:rsid w:val="00EB19AC"/>
    <w:rsid w:val="00F00FE9"/>
    <w:rsid w:val="00F743C0"/>
    <w:rsid w:val="00F830F3"/>
    <w:rsid w:val="00F8712E"/>
    <w:rsid w:val="00FC53B1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5F7"/>
  <w15:chartTrackingRefBased/>
  <w15:docId w15:val="{55B94402-5767-4AEA-B2FC-AADFC38D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0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0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0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1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1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06CA-6CA7-4C34-97D9-6CB9A3C1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Depresja - audycja radiowa</dc:title>
  <dc:subject/>
  <dc:creator>KDR-Ania</dc:creator>
  <cp:keywords/>
  <dc:description/>
  <cp:lastModifiedBy>KDR-Ania</cp:lastModifiedBy>
  <cp:revision>2</cp:revision>
  <cp:lastPrinted>2022-03-02T08:22:00Z</cp:lastPrinted>
  <dcterms:created xsi:type="dcterms:W3CDTF">2022-03-04T13:03:00Z</dcterms:created>
  <dcterms:modified xsi:type="dcterms:W3CDTF">2022-03-04T13:03:00Z</dcterms:modified>
</cp:coreProperties>
</file>