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07AE" w14:textId="40B3960B" w:rsidR="00145B0D" w:rsidRPr="00733DA5" w:rsidRDefault="00733DA5" w:rsidP="00771ED6">
      <w:pPr>
        <w:pStyle w:val="Nagwek1"/>
        <w:spacing w:line="360" w:lineRule="auto"/>
        <w:jc w:val="center"/>
        <w:rPr>
          <w:rFonts w:ascii="Arial" w:hAnsi="Arial" w:cs="Arial"/>
          <w:b/>
          <w:bCs/>
          <w:color w:val="000000" w:themeColor="text1"/>
        </w:rPr>
      </w:pPr>
      <w:r w:rsidRPr="00733DA5">
        <w:rPr>
          <w:rFonts w:ascii="Arial" w:hAnsi="Arial" w:cs="Arial"/>
          <w:b/>
          <w:bCs/>
          <w:color w:val="000000" w:themeColor="text1"/>
        </w:rPr>
        <w:t>Wszystko o dodatku osłonowym</w:t>
      </w:r>
    </w:p>
    <w:p w14:paraId="572A6E0F" w14:textId="51002B91" w:rsidR="00733DA5" w:rsidRDefault="00733DA5" w:rsidP="00771ED6">
      <w:pPr>
        <w:spacing w:line="360" w:lineRule="auto"/>
        <w:rPr>
          <w:rFonts w:ascii="Arial" w:eastAsia="Times New Roman" w:hAnsi="Arial" w:cs="Arial"/>
          <w:b/>
          <w:bCs/>
          <w:sz w:val="24"/>
          <w:szCs w:val="24"/>
          <w:lang w:eastAsia="pl-PL"/>
        </w:rPr>
      </w:pPr>
      <w:r w:rsidRPr="00733DA5">
        <w:rPr>
          <w:rFonts w:ascii="Arial" w:eastAsia="Times New Roman" w:hAnsi="Arial" w:cs="Arial"/>
          <w:b/>
          <w:bCs/>
          <w:sz w:val="24"/>
          <w:szCs w:val="24"/>
          <w:lang w:eastAsia="pl-PL"/>
        </w:rPr>
        <w:t xml:space="preserve">Robert </w:t>
      </w:r>
      <w:proofErr w:type="spellStart"/>
      <w:r w:rsidRPr="00733DA5">
        <w:rPr>
          <w:rFonts w:ascii="Arial" w:eastAsia="Times New Roman" w:hAnsi="Arial" w:cs="Arial"/>
          <w:b/>
          <w:bCs/>
          <w:sz w:val="24"/>
          <w:szCs w:val="24"/>
          <w:lang w:eastAsia="pl-PL"/>
        </w:rPr>
        <w:t>Fraś</w:t>
      </w:r>
      <w:proofErr w:type="spellEnd"/>
      <w:r>
        <w:rPr>
          <w:rFonts w:ascii="Arial" w:eastAsia="Times New Roman" w:hAnsi="Arial" w:cs="Arial"/>
          <w:b/>
          <w:bCs/>
          <w:sz w:val="24"/>
          <w:szCs w:val="24"/>
          <w:lang w:eastAsia="pl-PL"/>
        </w:rPr>
        <w:t xml:space="preserve">: Rozmowa dnia na antenie Radia Andrychów. W studiu Pani </w:t>
      </w:r>
      <w:r w:rsidR="00986D53">
        <w:rPr>
          <w:rFonts w:ascii="Arial" w:eastAsia="Times New Roman" w:hAnsi="Arial" w:cs="Arial"/>
          <w:b/>
          <w:bCs/>
          <w:sz w:val="24"/>
          <w:szCs w:val="24"/>
          <w:lang w:eastAsia="pl-PL"/>
        </w:rPr>
        <w:t>Marta Mazur – Nowak, konsultant prawny w Ośrodku Pomocy Społecznej w</w:t>
      </w:r>
      <w:r w:rsidR="006D185C">
        <w:rPr>
          <w:rFonts w:ascii="Arial" w:eastAsia="Times New Roman" w:hAnsi="Arial" w:cs="Arial"/>
          <w:b/>
          <w:bCs/>
          <w:sz w:val="24"/>
          <w:szCs w:val="24"/>
          <w:lang w:eastAsia="pl-PL"/>
        </w:rPr>
        <w:t> </w:t>
      </w:r>
      <w:r w:rsidR="00986D53">
        <w:rPr>
          <w:rFonts w:ascii="Arial" w:eastAsia="Times New Roman" w:hAnsi="Arial" w:cs="Arial"/>
          <w:b/>
          <w:bCs/>
          <w:sz w:val="24"/>
          <w:szCs w:val="24"/>
          <w:lang w:eastAsia="pl-PL"/>
        </w:rPr>
        <w:t>Andrychowie. Witam, dzień dobry.</w:t>
      </w:r>
    </w:p>
    <w:p w14:paraId="55AEBEA0" w14:textId="4D20409D" w:rsidR="00986D53" w:rsidRDefault="00986D53" w:rsidP="00771ED6">
      <w:pPr>
        <w:spacing w:line="360" w:lineRule="auto"/>
        <w:rPr>
          <w:rFonts w:ascii="Arial" w:eastAsia="Times New Roman" w:hAnsi="Arial" w:cs="Arial"/>
          <w:sz w:val="24"/>
          <w:szCs w:val="24"/>
          <w:lang w:eastAsia="pl-PL"/>
        </w:rPr>
      </w:pPr>
      <w:r w:rsidRPr="00986D53">
        <w:rPr>
          <w:rFonts w:ascii="Arial" w:eastAsia="Times New Roman" w:hAnsi="Arial" w:cs="Arial"/>
          <w:sz w:val="24"/>
          <w:szCs w:val="24"/>
          <w:lang w:eastAsia="pl-PL"/>
        </w:rPr>
        <w:t>Marta Mazur – Nowak: Witam bardzo serdecznie.</w:t>
      </w:r>
    </w:p>
    <w:p w14:paraId="695B9256" w14:textId="690D03A7" w:rsidR="00986D53" w:rsidRDefault="00986D53" w:rsidP="00771ED6">
      <w:pPr>
        <w:spacing w:line="360" w:lineRule="auto"/>
        <w:rPr>
          <w:rFonts w:ascii="Arial" w:eastAsia="Times New Roman" w:hAnsi="Arial" w:cs="Arial"/>
          <w:b/>
          <w:bCs/>
          <w:sz w:val="24"/>
          <w:szCs w:val="24"/>
          <w:lang w:eastAsia="pl-PL"/>
        </w:rPr>
      </w:pPr>
      <w:r w:rsidRPr="00986D53">
        <w:rPr>
          <w:rFonts w:ascii="Arial" w:eastAsia="Times New Roman" w:hAnsi="Arial" w:cs="Arial"/>
          <w:b/>
          <w:bCs/>
          <w:sz w:val="24"/>
          <w:szCs w:val="24"/>
          <w:lang w:eastAsia="pl-PL"/>
        </w:rPr>
        <w:t xml:space="preserve">Będziemy się przyglądać dzisiaj nowemu dodatkowi, chodzi o datek osłonowy. </w:t>
      </w:r>
      <w:r>
        <w:rPr>
          <w:rFonts w:ascii="Arial" w:eastAsia="Times New Roman" w:hAnsi="Arial" w:cs="Arial"/>
          <w:b/>
          <w:bCs/>
          <w:sz w:val="24"/>
          <w:szCs w:val="24"/>
          <w:lang w:eastAsia="pl-PL"/>
        </w:rPr>
        <w:t>Wszystkie informacje o tym dodatku postaramy się Państwu przedstawić, chociaż w rozmowie z Panią Martą, przed wejściem na antenę, ustaliliśmy, że</w:t>
      </w:r>
      <w:r w:rsidR="006D185C">
        <w:rPr>
          <w:rFonts w:ascii="Arial" w:eastAsia="Times New Roman" w:hAnsi="Arial" w:cs="Arial"/>
          <w:b/>
          <w:bCs/>
          <w:sz w:val="24"/>
          <w:szCs w:val="24"/>
          <w:lang w:eastAsia="pl-PL"/>
        </w:rPr>
        <w:t> </w:t>
      </w:r>
      <w:r>
        <w:rPr>
          <w:rFonts w:ascii="Arial" w:eastAsia="Times New Roman" w:hAnsi="Arial" w:cs="Arial"/>
          <w:b/>
          <w:bCs/>
          <w:sz w:val="24"/>
          <w:szCs w:val="24"/>
          <w:lang w:eastAsia="pl-PL"/>
        </w:rPr>
        <w:t>sam Ośrodek Pomocy Społecznej mało wie</w:t>
      </w:r>
      <w:r w:rsidR="005F289A">
        <w:rPr>
          <w:rFonts w:ascii="Arial" w:eastAsia="Times New Roman" w:hAnsi="Arial" w:cs="Arial"/>
          <w:b/>
          <w:bCs/>
          <w:sz w:val="24"/>
          <w:szCs w:val="24"/>
          <w:lang w:eastAsia="pl-PL"/>
        </w:rPr>
        <w:t>, nie wiem czy to dobre słowo, ale wszystko bardzo szybko się zmienia, bo to chodzi o tarczę antyinflacyjną. To wchodzi teraz, z dnia na dzień, nowe przepisy, tak?</w:t>
      </w:r>
    </w:p>
    <w:p w14:paraId="7622B169" w14:textId="3FCFB30F" w:rsidR="005F289A" w:rsidRDefault="005F289A" w:rsidP="00771ED6">
      <w:pPr>
        <w:spacing w:line="360" w:lineRule="auto"/>
        <w:rPr>
          <w:rFonts w:ascii="Arial" w:hAnsi="Arial" w:cs="Arial"/>
          <w:sz w:val="24"/>
          <w:szCs w:val="24"/>
        </w:rPr>
      </w:pPr>
      <w:r>
        <w:rPr>
          <w:rFonts w:ascii="Arial" w:hAnsi="Arial" w:cs="Arial"/>
          <w:sz w:val="24"/>
          <w:szCs w:val="24"/>
        </w:rPr>
        <w:t>Tak, zgadza się. 3 stycznia została opublikowana ustawa w dzienniku ustaw, a</w:t>
      </w:r>
      <w:r w:rsidR="006D185C">
        <w:rPr>
          <w:rFonts w:ascii="Arial" w:hAnsi="Arial" w:cs="Arial"/>
          <w:sz w:val="24"/>
          <w:szCs w:val="24"/>
        </w:rPr>
        <w:t> </w:t>
      </w:r>
      <w:r>
        <w:rPr>
          <w:rFonts w:ascii="Arial" w:hAnsi="Arial" w:cs="Arial"/>
          <w:sz w:val="24"/>
          <w:szCs w:val="24"/>
        </w:rPr>
        <w:t>o</w:t>
      </w:r>
      <w:r w:rsidR="006D185C">
        <w:rPr>
          <w:rFonts w:ascii="Arial" w:hAnsi="Arial" w:cs="Arial"/>
          <w:sz w:val="24"/>
          <w:szCs w:val="24"/>
        </w:rPr>
        <w:t>d </w:t>
      </w:r>
      <w:r>
        <w:rPr>
          <w:rFonts w:ascii="Arial" w:hAnsi="Arial" w:cs="Arial"/>
          <w:sz w:val="24"/>
          <w:szCs w:val="24"/>
        </w:rPr>
        <w:t>4</w:t>
      </w:r>
      <w:r w:rsidR="006D185C">
        <w:rPr>
          <w:rFonts w:ascii="Arial" w:hAnsi="Arial" w:cs="Arial"/>
          <w:sz w:val="24"/>
          <w:szCs w:val="24"/>
        </w:rPr>
        <w:t> </w:t>
      </w:r>
      <w:r>
        <w:rPr>
          <w:rFonts w:ascii="Arial" w:hAnsi="Arial" w:cs="Arial"/>
          <w:sz w:val="24"/>
          <w:szCs w:val="24"/>
        </w:rPr>
        <w:t>stycznia zaczęła obowiązywać, właśnie w tej części, jeżeli chodzi o</w:t>
      </w:r>
      <w:r w:rsidR="00AD279F">
        <w:rPr>
          <w:rFonts w:ascii="Arial" w:hAnsi="Arial" w:cs="Arial"/>
          <w:sz w:val="24"/>
          <w:szCs w:val="24"/>
        </w:rPr>
        <w:t> </w:t>
      </w:r>
      <w:r>
        <w:rPr>
          <w:rFonts w:ascii="Arial" w:hAnsi="Arial" w:cs="Arial"/>
          <w:sz w:val="24"/>
          <w:szCs w:val="24"/>
        </w:rPr>
        <w:t>świadczenie – dodatek osłonowy.</w:t>
      </w:r>
    </w:p>
    <w:p w14:paraId="654B0CF2" w14:textId="46309994" w:rsidR="005F289A" w:rsidRDefault="005F289A" w:rsidP="00771ED6">
      <w:pPr>
        <w:spacing w:line="360" w:lineRule="auto"/>
        <w:rPr>
          <w:rFonts w:ascii="Arial" w:hAnsi="Arial" w:cs="Arial"/>
          <w:b/>
          <w:bCs/>
          <w:sz w:val="24"/>
          <w:szCs w:val="24"/>
        </w:rPr>
      </w:pPr>
      <w:r w:rsidRPr="005A282F">
        <w:rPr>
          <w:rFonts w:ascii="Arial" w:hAnsi="Arial" w:cs="Arial"/>
          <w:b/>
          <w:bCs/>
          <w:sz w:val="24"/>
          <w:szCs w:val="24"/>
        </w:rPr>
        <w:t>Tak, to jest element rządowej tarczy antyinflacyjnej</w:t>
      </w:r>
      <w:r w:rsidR="005A282F" w:rsidRPr="005A282F">
        <w:rPr>
          <w:rFonts w:ascii="Arial" w:hAnsi="Arial" w:cs="Arial"/>
          <w:b/>
          <w:bCs/>
          <w:sz w:val="24"/>
          <w:szCs w:val="24"/>
        </w:rPr>
        <w:t>. Co to takiego dodatek osłonowy, dla kogo on jest, jakie kryteria trzeba przyjąć? Bardzo proszę o</w:t>
      </w:r>
      <w:r w:rsidR="00AD279F">
        <w:rPr>
          <w:rFonts w:ascii="Arial" w:hAnsi="Arial" w:cs="Arial"/>
          <w:b/>
          <w:bCs/>
          <w:sz w:val="24"/>
          <w:szCs w:val="24"/>
        </w:rPr>
        <w:t> </w:t>
      </w:r>
      <w:r w:rsidR="005A282F" w:rsidRPr="005A282F">
        <w:rPr>
          <w:rFonts w:ascii="Arial" w:hAnsi="Arial" w:cs="Arial"/>
          <w:b/>
          <w:bCs/>
          <w:sz w:val="24"/>
          <w:szCs w:val="24"/>
        </w:rPr>
        <w:t>te</w:t>
      </w:r>
      <w:r w:rsidR="00AD279F">
        <w:rPr>
          <w:rFonts w:ascii="Arial" w:hAnsi="Arial" w:cs="Arial"/>
          <w:b/>
          <w:bCs/>
          <w:sz w:val="24"/>
          <w:szCs w:val="24"/>
        </w:rPr>
        <w:t> </w:t>
      </w:r>
      <w:r w:rsidR="005A282F" w:rsidRPr="005A282F">
        <w:rPr>
          <w:rFonts w:ascii="Arial" w:hAnsi="Arial" w:cs="Arial"/>
          <w:b/>
          <w:bCs/>
          <w:sz w:val="24"/>
          <w:szCs w:val="24"/>
        </w:rPr>
        <w:t>podstawowe informacje na ten temat.</w:t>
      </w:r>
    </w:p>
    <w:p w14:paraId="6D08FE1B" w14:textId="0BDC5B2C" w:rsidR="005A282F" w:rsidRDefault="005A282F" w:rsidP="00771ED6">
      <w:pPr>
        <w:spacing w:line="360" w:lineRule="auto"/>
        <w:rPr>
          <w:rFonts w:ascii="Arial" w:hAnsi="Arial" w:cs="Arial"/>
          <w:sz w:val="24"/>
          <w:szCs w:val="24"/>
        </w:rPr>
      </w:pPr>
      <w:r w:rsidRPr="00510885">
        <w:rPr>
          <w:rFonts w:ascii="Arial" w:hAnsi="Arial" w:cs="Arial"/>
          <w:sz w:val="24"/>
          <w:szCs w:val="24"/>
        </w:rPr>
        <w:t>Dodatek osłonowy, tak jak Pan wspomniał, jest elementem tarczy antyinflacyjnej, jest to dodatkowe świadczenie pieniężne</w:t>
      </w:r>
      <w:r w:rsidR="00510885" w:rsidRPr="00510885">
        <w:rPr>
          <w:rFonts w:ascii="Arial" w:hAnsi="Arial" w:cs="Arial"/>
          <w:sz w:val="24"/>
          <w:szCs w:val="24"/>
        </w:rPr>
        <w:t>, które jest finansowane z budżetu państwa, no</w:t>
      </w:r>
      <w:r w:rsidR="00AD279F">
        <w:rPr>
          <w:rFonts w:ascii="Arial" w:hAnsi="Arial" w:cs="Arial"/>
          <w:sz w:val="24"/>
          <w:szCs w:val="24"/>
        </w:rPr>
        <w:t> </w:t>
      </w:r>
      <w:r w:rsidR="00510885" w:rsidRPr="00510885">
        <w:rPr>
          <w:rFonts w:ascii="Arial" w:hAnsi="Arial" w:cs="Arial"/>
          <w:sz w:val="24"/>
          <w:szCs w:val="24"/>
        </w:rPr>
        <w:t>i</w:t>
      </w:r>
      <w:r w:rsidR="00AD279F">
        <w:rPr>
          <w:rFonts w:ascii="Arial" w:hAnsi="Arial" w:cs="Arial"/>
          <w:sz w:val="24"/>
          <w:szCs w:val="24"/>
        </w:rPr>
        <w:t> </w:t>
      </w:r>
      <w:r w:rsidR="00510885" w:rsidRPr="00510885">
        <w:rPr>
          <w:rFonts w:ascii="Arial" w:hAnsi="Arial" w:cs="Arial"/>
          <w:sz w:val="24"/>
          <w:szCs w:val="24"/>
        </w:rPr>
        <w:t xml:space="preserve">wyzwaniem dla samorządów, w tym przypadku także dla Gminy Andrychów. </w:t>
      </w:r>
      <w:r w:rsidR="00510885">
        <w:rPr>
          <w:rFonts w:ascii="Arial" w:hAnsi="Arial" w:cs="Arial"/>
          <w:sz w:val="24"/>
          <w:szCs w:val="24"/>
        </w:rPr>
        <w:t xml:space="preserve">Świadczenie pieniężne ma zrekompensować, przede wszystkim, rosnące ceny gazu, prądu i żywności. Jeżeli chodzi o dodatek osłonowy, w przypadku mieszkańców Gminy Andrychów, tak jak wspominałam, </w:t>
      </w:r>
      <w:r w:rsidR="00F156D5">
        <w:rPr>
          <w:rFonts w:ascii="Arial" w:hAnsi="Arial" w:cs="Arial"/>
          <w:sz w:val="24"/>
          <w:szCs w:val="24"/>
        </w:rPr>
        <w:t>przysługuje mieszkańcom naszej Gminy czyli nie chodzi tutaj o miejsce zameldowania, tylko faktyczne centrum życiowe, czyli jeżeli tutaj mieszkamy, wynajmujemy mieszkanie, o taki dodatek osłonowy możemy się starać. Wysokość dodatku osłonowego jest uzależniona od różnych kryteriów. Przede wszystkim od tego ile osób liczy gospodarstwo domowe, od kryterium dochodowego oraz od tego jakie jest źródło ogrzewania naszego domu</w:t>
      </w:r>
      <w:r w:rsidR="00B466CD">
        <w:rPr>
          <w:rFonts w:ascii="Arial" w:hAnsi="Arial" w:cs="Arial"/>
          <w:sz w:val="24"/>
          <w:szCs w:val="24"/>
        </w:rPr>
        <w:t>, mieszkania. Jeżeli chodzi o kryterium dochodowe, to dochód jest liczony bardzo podobnie jak w</w:t>
      </w:r>
      <w:r w:rsidR="00AD279F">
        <w:rPr>
          <w:rFonts w:ascii="Arial" w:hAnsi="Arial" w:cs="Arial"/>
          <w:sz w:val="24"/>
          <w:szCs w:val="24"/>
        </w:rPr>
        <w:t> </w:t>
      </w:r>
      <w:r w:rsidR="00B466CD">
        <w:rPr>
          <w:rFonts w:ascii="Arial" w:hAnsi="Arial" w:cs="Arial"/>
          <w:sz w:val="24"/>
          <w:szCs w:val="24"/>
        </w:rPr>
        <w:t xml:space="preserve">przypadku świadczeń rodzinnych. Mamy rok bazowy, na którym musimy się skupić i kryterium dochodowej, jeżeli chodzi o osobę, która prowadzi jednoosobowe </w:t>
      </w:r>
      <w:r w:rsidR="00B466CD">
        <w:rPr>
          <w:rFonts w:ascii="Arial" w:hAnsi="Arial" w:cs="Arial"/>
          <w:sz w:val="24"/>
          <w:szCs w:val="24"/>
        </w:rPr>
        <w:lastRenderedPageBreak/>
        <w:t>gospodarstwo domowe, to jest 2100,00 zł netto, a je</w:t>
      </w:r>
      <w:r w:rsidR="00CD2B78">
        <w:rPr>
          <w:rFonts w:ascii="Arial" w:hAnsi="Arial" w:cs="Arial"/>
          <w:sz w:val="24"/>
          <w:szCs w:val="24"/>
        </w:rPr>
        <w:t>żeli chodzi o gospodarstwo wieloosobowe, to miesięczne, przeciętne wynagrodzenie nie może przekroczyć kwoty 1500,00 zł netto.</w:t>
      </w:r>
    </w:p>
    <w:p w14:paraId="0406D085" w14:textId="23E52E79" w:rsidR="00CD2B78" w:rsidRDefault="00CD2B78" w:rsidP="00771ED6">
      <w:pPr>
        <w:spacing w:line="360" w:lineRule="auto"/>
        <w:rPr>
          <w:rFonts w:ascii="Arial" w:hAnsi="Arial" w:cs="Arial"/>
          <w:b/>
          <w:bCs/>
          <w:sz w:val="24"/>
          <w:szCs w:val="24"/>
        </w:rPr>
      </w:pPr>
      <w:r>
        <w:rPr>
          <w:rFonts w:ascii="Arial" w:hAnsi="Arial" w:cs="Arial"/>
          <w:b/>
          <w:bCs/>
          <w:sz w:val="24"/>
          <w:szCs w:val="24"/>
        </w:rPr>
        <w:t>Dwu, trzyosobowe gospodarstwo, tak?</w:t>
      </w:r>
    </w:p>
    <w:p w14:paraId="2A34A0DD" w14:textId="3B603F69" w:rsidR="00CD2B78" w:rsidRDefault="00CD2B78" w:rsidP="00771ED6">
      <w:pPr>
        <w:spacing w:line="360" w:lineRule="auto"/>
        <w:rPr>
          <w:rFonts w:ascii="Arial" w:hAnsi="Arial" w:cs="Arial"/>
          <w:sz w:val="24"/>
          <w:szCs w:val="24"/>
        </w:rPr>
      </w:pPr>
      <w:r w:rsidRPr="00CD2B78">
        <w:rPr>
          <w:rFonts w:ascii="Arial" w:hAnsi="Arial" w:cs="Arial"/>
          <w:sz w:val="24"/>
          <w:szCs w:val="24"/>
        </w:rPr>
        <w:t xml:space="preserve">Tak. Jeżeli </w:t>
      </w:r>
      <w:r>
        <w:rPr>
          <w:rFonts w:ascii="Arial" w:hAnsi="Arial" w:cs="Arial"/>
          <w:sz w:val="24"/>
          <w:szCs w:val="24"/>
        </w:rPr>
        <w:t xml:space="preserve">jest gospodarstwo, które ma powyżej jednej osoby, to wtedy to kryterium dochodowe wynosi 1500,00 zł na osobę, a w przypadku osoby, która sama prowadzi takie gospodarstwo, </w:t>
      </w:r>
      <w:r w:rsidR="00B15DC3">
        <w:rPr>
          <w:rFonts w:ascii="Arial" w:hAnsi="Arial" w:cs="Arial"/>
          <w:sz w:val="24"/>
          <w:szCs w:val="24"/>
        </w:rPr>
        <w:t xml:space="preserve">jest to 2100,00 zł. Jak wspomniałam, wysokość jest uzależniona, przede wszystkim, od ilości gospodarstw domowych, więc jeżeli chodzi </w:t>
      </w:r>
      <w:r w:rsidR="00AD279F">
        <w:rPr>
          <w:rFonts w:ascii="Arial" w:hAnsi="Arial" w:cs="Arial"/>
          <w:sz w:val="24"/>
          <w:szCs w:val="24"/>
        </w:rPr>
        <w:t xml:space="preserve">o </w:t>
      </w:r>
      <w:r w:rsidR="00B15DC3">
        <w:rPr>
          <w:rFonts w:ascii="Arial" w:hAnsi="Arial" w:cs="Arial"/>
          <w:sz w:val="24"/>
          <w:szCs w:val="24"/>
        </w:rPr>
        <w:t xml:space="preserve">dodatek osłonowy, to kwota tego dodatku kształtuje się od 400,00 zł do 1150,00 zł. 400,00 zł jest w przypadku gospodarstwa jednoosobowego, </w:t>
      </w:r>
      <w:r w:rsidR="007A04F2">
        <w:rPr>
          <w:rFonts w:ascii="Arial" w:hAnsi="Arial" w:cs="Arial"/>
          <w:sz w:val="24"/>
          <w:szCs w:val="24"/>
        </w:rPr>
        <w:t>600,00 zł jest w</w:t>
      </w:r>
      <w:r w:rsidR="00AD279F">
        <w:rPr>
          <w:rFonts w:ascii="Arial" w:hAnsi="Arial" w:cs="Arial"/>
          <w:sz w:val="24"/>
          <w:szCs w:val="24"/>
        </w:rPr>
        <w:t> </w:t>
      </w:r>
      <w:r w:rsidR="007A04F2">
        <w:rPr>
          <w:rFonts w:ascii="Arial" w:hAnsi="Arial" w:cs="Arial"/>
          <w:sz w:val="24"/>
          <w:szCs w:val="24"/>
        </w:rPr>
        <w:t xml:space="preserve">przypadku gospodarstwa liczącego od dwóch do trzech osób, 850,00 zł jeżeli chodzi o gospodarstwa od czterech do pięciu osób, a </w:t>
      </w:r>
      <w:r w:rsidR="008D114D">
        <w:rPr>
          <w:rFonts w:ascii="Arial" w:hAnsi="Arial" w:cs="Arial"/>
          <w:sz w:val="24"/>
          <w:szCs w:val="24"/>
        </w:rPr>
        <w:t>minimum sześć osób, to mamy wtedy kwotę 1150,00 zł. To jest taka standardowa kwota dodatku osłonowego, natomiast osoby mogą także wnioskować o podwyższoną kwotę dodatku osłonowego</w:t>
      </w:r>
      <w:r w:rsidR="00B63823">
        <w:rPr>
          <w:rFonts w:ascii="Arial" w:hAnsi="Arial" w:cs="Arial"/>
          <w:sz w:val="24"/>
          <w:szCs w:val="24"/>
        </w:rPr>
        <w:t>, jeżeli ich źródłem ciepła, ogrzewania jest kocioł na paliwo stałe, kominek, koza, ogrzewacze powietrza, trzon kuchenny i wtedy, jeżeli ktoś składa u</w:t>
      </w:r>
      <w:r w:rsidR="009F5E0E">
        <w:rPr>
          <w:rFonts w:ascii="Arial" w:hAnsi="Arial" w:cs="Arial"/>
          <w:sz w:val="24"/>
          <w:szCs w:val="24"/>
        </w:rPr>
        <w:t> </w:t>
      </w:r>
      <w:r w:rsidR="00B63823">
        <w:rPr>
          <w:rFonts w:ascii="Arial" w:hAnsi="Arial" w:cs="Arial"/>
          <w:sz w:val="24"/>
          <w:szCs w:val="24"/>
        </w:rPr>
        <w:t xml:space="preserve">nas wniosek wystarczy, że zaznaczy, że ma takie źródło ogrzewania w domu, mieszkaniu i może mu przysługiwać wyższa kwota, ale warunek jest jeden – to źródło ogrzewania musi być wpisane do tak zwanej </w:t>
      </w:r>
      <w:r w:rsidR="001A1108">
        <w:rPr>
          <w:rFonts w:ascii="Arial" w:hAnsi="Arial" w:cs="Arial"/>
          <w:sz w:val="24"/>
          <w:szCs w:val="24"/>
        </w:rPr>
        <w:t>Centralnej Ewidencji Emisyjności Budynków. Taka Centralna Ewidencja Emisyjności Budynków zawiera informacje o</w:t>
      </w:r>
      <w:r w:rsidR="009F5E0E">
        <w:rPr>
          <w:rFonts w:ascii="Arial" w:hAnsi="Arial" w:cs="Arial"/>
          <w:sz w:val="24"/>
          <w:szCs w:val="24"/>
        </w:rPr>
        <w:t> </w:t>
      </w:r>
      <w:r w:rsidR="001A1108">
        <w:rPr>
          <w:rFonts w:ascii="Arial" w:hAnsi="Arial" w:cs="Arial"/>
          <w:sz w:val="24"/>
          <w:szCs w:val="24"/>
        </w:rPr>
        <w:t>źródłach ogrzewania naszych mieszkań i można to zrobić w dwojaki sposób. Pierwszy sposób, taki tradycyjny czyli drukujemy ze strony Głównego Urzędu Nadzoru Budowlanego deklarację, wypełniamy ją, podpisujemy i składamy w</w:t>
      </w:r>
      <w:r w:rsidR="00694463">
        <w:rPr>
          <w:rFonts w:ascii="Arial" w:hAnsi="Arial" w:cs="Arial"/>
          <w:sz w:val="24"/>
          <w:szCs w:val="24"/>
        </w:rPr>
        <w:t> </w:t>
      </w:r>
      <w:r w:rsidR="001A1108">
        <w:rPr>
          <w:rFonts w:ascii="Arial" w:hAnsi="Arial" w:cs="Arial"/>
          <w:sz w:val="24"/>
          <w:szCs w:val="24"/>
        </w:rPr>
        <w:t>Urzędzie Miejskim. Druga możliwość jest taka, że wchodząc na stronę Głównego Urzędu Nadzoru Budowlanego, jest tam odnośnik do podstrony „złóż deklarację</w:t>
      </w:r>
      <w:r w:rsidR="006103EB">
        <w:rPr>
          <w:rFonts w:ascii="Arial" w:hAnsi="Arial" w:cs="Arial"/>
          <w:sz w:val="24"/>
          <w:szCs w:val="24"/>
        </w:rPr>
        <w:t xml:space="preserve"> centralna ewidencja emisyjności budynków” i możemy to zrobić elektronicznie, wykorzystując profil zaufany</w:t>
      </w:r>
      <w:r w:rsidR="00B94067">
        <w:rPr>
          <w:rFonts w:ascii="Arial" w:hAnsi="Arial" w:cs="Arial"/>
          <w:sz w:val="24"/>
          <w:szCs w:val="24"/>
        </w:rPr>
        <w:t>, podpis kwalifikowany bądź e-dowód.</w:t>
      </w:r>
    </w:p>
    <w:p w14:paraId="603A471E" w14:textId="35A78D33" w:rsidR="00B94067" w:rsidRDefault="00B94067" w:rsidP="00771ED6">
      <w:pPr>
        <w:spacing w:line="360" w:lineRule="auto"/>
        <w:rPr>
          <w:rFonts w:ascii="Arial" w:hAnsi="Arial" w:cs="Arial"/>
          <w:b/>
          <w:bCs/>
          <w:sz w:val="24"/>
          <w:szCs w:val="24"/>
        </w:rPr>
      </w:pPr>
      <w:r>
        <w:rPr>
          <w:rFonts w:ascii="Arial" w:hAnsi="Arial" w:cs="Arial"/>
          <w:b/>
          <w:bCs/>
          <w:sz w:val="24"/>
          <w:szCs w:val="24"/>
        </w:rPr>
        <w:t xml:space="preserve">Ale trzeba się postarać, żeby to zrobić. Wniosek trzeba złożyć. </w:t>
      </w:r>
    </w:p>
    <w:p w14:paraId="77E0BC4F" w14:textId="25BEC377" w:rsidR="00B94067" w:rsidRDefault="00B94067" w:rsidP="00771ED6">
      <w:pPr>
        <w:spacing w:line="360" w:lineRule="auto"/>
        <w:rPr>
          <w:rFonts w:ascii="Arial" w:hAnsi="Arial" w:cs="Arial"/>
          <w:sz w:val="24"/>
          <w:szCs w:val="24"/>
        </w:rPr>
      </w:pPr>
      <w:r>
        <w:rPr>
          <w:rFonts w:ascii="Arial" w:hAnsi="Arial" w:cs="Arial"/>
          <w:sz w:val="24"/>
          <w:szCs w:val="24"/>
        </w:rPr>
        <w:t>Trzeba złożyć wniosek, tylko w pierwszej kolejności ważna taka kwestia – to,</w:t>
      </w:r>
      <w:r w:rsidR="0015395B">
        <w:rPr>
          <w:rFonts w:ascii="Arial" w:hAnsi="Arial" w:cs="Arial"/>
          <w:sz w:val="24"/>
          <w:szCs w:val="24"/>
        </w:rPr>
        <w:t> </w:t>
      </w:r>
      <w:r>
        <w:rPr>
          <w:rFonts w:ascii="Arial" w:hAnsi="Arial" w:cs="Arial"/>
          <w:sz w:val="24"/>
          <w:szCs w:val="24"/>
        </w:rPr>
        <w:t>że</w:t>
      </w:r>
      <w:r w:rsidR="0015395B">
        <w:rPr>
          <w:rFonts w:ascii="Arial" w:hAnsi="Arial" w:cs="Arial"/>
          <w:sz w:val="24"/>
          <w:szCs w:val="24"/>
        </w:rPr>
        <w:t> </w:t>
      </w:r>
      <w:r>
        <w:rPr>
          <w:rFonts w:ascii="Arial" w:hAnsi="Arial" w:cs="Arial"/>
          <w:sz w:val="24"/>
          <w:szCs w:val="24"/>
        </w:rPr>
        <w:t>się</w:t>
      </w:r>
      <w:r w:rsidR="0015395B">
        <w:rPr>
          <w:rFonts w:ascii="Arial" w:hAnsi="Arial" w:cs="Arial"/>
          <w:sz w:val="24"/>
          <w:szCs w:val="24"/>
        </w:rPr>
        <w:t> </w:t>
      </w:r>
      <w:r>
        <w:rPr>
          <w:rFonts w:ascii="Arial" w:hAnsi="Arial" w:cs="Arial"/>
          <w:sz w:val="24"/>
          <w:szCs w:val="24"/>
        </w:rPr>
        <w:t xml:space="preserve">złoży deklarację w tej Centralnej Ewidencji, to nie jest równoznaczne z tym, że ktoś już jest wpisany do tej ewidencji. Z uwagi na to, że wójt, burmistrz, prezydent </w:t>
      </w:r>
      <w:r>
        <w:rPr>
          <w:rFonts w:ascii="Arial" w:hAnsi="Arial" w:cs="Arial"/>
          <w:sz w:val="24"/>
          <w:szCs w:val="24"/>
        </w:rPr>
        <w:lastRenderedPageBreak/>
        <w:t>ma czas na dokonanie wpisu czyli samo złożenie deklaracji nie jest równoznaczne z</w:t>
      </w:r>
      <w:r w:rsidR="0015395B">
        <w:rPr>
          <w:rFonts w:ascii="Arial" w:hAnsi="Arial" w:cs="Arial"/>
          <w:sz w:val="24"/>
          <w:szCs w:val="24"/>
        </w:rPr>
        <w:t> </w:t>
      </w:r>
      <w:r>
        <w:rPr>
          <w:rFonts w:ascii="Arial" w:hAnsi="Arial" w:cs="Arial"/>
          <w:sz w:val="24"/>
          <w:szCs w:val="24"/>
        </w:rPr>
        <w:t xml:space="preserve">tym, że już się jest wpisanym. </w:t>
      </w:r>
    </w:p>
    <w:p w14:paraId="4C14FB7F" w14:textId="0F52877D" w:rsidR="00B94067" w:rsidRDefault="00B94067" w:rsidP="00771ED6">
      <w:pPr>
        <w:spacing w:line="360" w:lineRule="auto"/>
        <w:rPr>
          <w:rFonts w:ascii="Arial" w:hAnsi="Arial" w:cs="Arial"/>
          <w:b/>
          <w:bCs/>
          <w:sz w:val="24"/>
          <w:szCs w:val="24"/>
        </w:rPr>
      </w:pPr>
      <w:r>
        <w:rPr>
          <w:rFonts w:ascii="Arial" w:hAnsi="Arial" w:cs="Arial"/>
          <w:b/>
          <w:bCs/>
          <w:sz w:val="24"/>
          <w:szCs w:val="24"/>
        </w:rPr>
        <w:t>No tak, tu się zaczynają schody, dobrze (śmiech).</w:t>
      </w:r>
    </w:p>
    <w:p w14:paraId="28198C62" w14:textId="6C247DB4" w:rsidR="00B94067" w:rsidRDefault="00B94067" w:rsidP="00771ED6">
      <w:pPr>
        <w:spacing w:line="360" w:lineRule="auto"/>
        <w:rPr>
          <w:rFonts w:ascii="Arial" w:hAnsi="Arial" w:cs="Arial"/>
          <w:sz w:val="24"/>
          <w:szCs w:val="24"/>
        </w:rPr>
      </w:pPr>
      <w:r>
        <w:rPr>
          <w:rFonts w:ascii="Arial" w:hAnsi="Arial" w:cs="Arial"/>
          <w:sz w:val="24"/>
          <w:szCs w:val="24"/>
        </w:rPr>
        <w:t xml:space="preserve">Tak, tu się zaczynają schody, tak (śmiech). </w:t>
      </w:r>
    </w:p>
    <w:p w14:paraId="4EF7648A" w14:textId="76ED9DA8" w:rsidR="00B94067" w:rsidRDefault="00AF366B" w:rsidP="00771ED6">
      <w:pPr>
        <w:spacing w:line="360" w:lineRule="auto"/>
        <w:rPr>
          <w:rFonts w:ascii="Arial" w:hAnsi="Arial" w:cs="Arial"/>
          <w:b/>
          <w:bCs/>
          <w:sz w:val="24"/>
          <w:szCs w:val="24"/>
        </w:rPr>
      </w:pPr>
      <w:r>
        <w:rPr>
          <w:rFonts w:ascii="Arial" w:hAnsi="Arial" w:cs="Arial"/>
          <w:b/>
          <w:bCs/>
          <w:sz w:val="24"/>
          <w:szCs w:val="24"/>
        </w:rPr>
        <w:t xml:space="preserve">Jest jasne, trzeba taki wniosek złożyć, musi on zostać zatwierdzony, musimy być w tej ewidencji, no i wtedy jest sprawa jasna. </w:t>
      </w:r>
    </w:p>
    <w:p w14:paraId="14C61F4F" w14:textId="24A83FAF" w:rsidR="00AF366B" w:rsidRDefault="00AF366B" w:rsidP="00771ED6">
      <w:pPr>
        <w:spacing w:line="360" w:lineRule="auto"/>
        <w:rPr>
          <w:rFonts w:ascii="Arial" w:hAnsi="Arial" w:cs="Arial"/>
          <w:sz w:val="24"/>
          <w:szCs w:val="24"/>
        </w:rPr>
      </w:pPr>
      <w:r>
        <w:rPr>
          <w:rFonts w:ascii="Arial" w:hAnsi="Arial" w:cs="Arial"/>
          <w:sz w:val="24"/>
          <w:szCs w:val="24"/>
        </w:rPr>
        <w:t>Dokładnie tak. Liczy się stan faktyczny na dzień złożenia wniosku, jeżeli chodzi o</w:t>
      </w:r>
      <w:r w:rsidR="00C325A5">
        <w:rPr>
          <w:rFonts w:ascii="Arial" w:hAnsi="Arial" w:cs="Arial"/>
          <w:sz w:val="24"/>
          <w:szCs w:val="24"/>
        </w:rPr>
        <w:t> </w:t>
      </w:r>
      <w:r>
        <w:rPr>
          <w:rFonts w:ascii="Arial" w:hAnsi="Arial" w:cs="Arial"/>
          <w:sz w:val="24"/>
          <w:szCs w:val="24"/>
        </w:rPr>
        <w:t>gospodarstwo czyli w momencie, jak my przychodzimy do Ośrodka, czy też składamy wniosek o dodatek osłonowy drogą elektroniczną, to my już musimy mieć potwierdzenie wpisu do takiej Centralnej Ewidencji</w:t>
      </w:r>
      <w:r w:rsidR="006F57FB">
        <w:rPr>
          <w:rFonts w:ascii="Arial" w:hAnsi="Arial" w:cs="Arial"/>
          <w:sz w:val="24"/>
          <w:szCs w:val="24"/>
        </w:rPr>
        <w:t>.</w:t>
      </w:r>
    </w:p>
    <w:p w14:paraId="1E81D9DD" w14:textId="64502B43" w:rsidR="006F57FB" w:rsidRPr="006F57FB" w:rsidRDefault="006F57FB" w:rsidP="00771ED6">
      <w:pPr>
        <w:spacing w:line="360" w:lineRule="auto"/>
        <w:rPr>
          <w:rFonts w:ascii="Arial" w:hAnsi="Arial" w:cs="Arial"/>
          <w:b/>
          <w:bCs/>
          <w:sz w:val="24"/>
          <w:szCs w:val="24"/>
        </w:rPr>
      </w:pPr>
      <w:r w:rsidRPr="006F57FB">
        <w:rPr>
          <w:rFonts w:ascii="Arial" w:hAnsi="Arial" w:cs="Arial"/>
          <w:b/>
          <w:bCs/>
          <w:sz w:val="24"/>
          <w:szCs w:val="24"/>
        </w:rPr>
        <w:t>A czy mogliśmy się wcześniej znaleźć w takiej Centralnej Ewidencji? Sami z siebie raczej nie składamy wniosku, żeby</w:t>
      </w:r>
      <w:r w:rsidR="00D718E0">
        <w:rPr>
          <w:rFonts w:ascii="Arial" w:hAnsi="Arial" w:cs="Arial"/>
          <w:b/>
          <w:bCs/>
          <w:sz w:val="24"/>
          <w:szCs w:val="24"/>
        </w:rPr>
        <w:t xml:space="preserve"> tam</w:t>
      </w:r>
      <w:r w:rsidRPr="006F57FB">
        <w:rPr>
          <w:rFonts w:ascii="Arial" w:hAnsi="Arial" w:cs="Arial"/>
          <w:b/>
          <w:bCs/>
          <w:sz w:val="24"/>
          <w:szCs w:val="24"/>
        </w:rPr>
        <w:t xml:space="preserve"> być.</w:t>
      </w:r>
    </w:p>
    <w:p w14:paraId="4E2E24B7" w14:textId="2DD9603E" w:rsidR="006F57FB" w:rsidRDefault="006F57FB" w:rsidP="00771ED6">
      <w:pPr>
        <w:spacing w:line="360" w:lineRule="auto"/>
        <w:rPr>
          <w:rFonts w:ascii="Arial" w:hAnsi="Arial" w:cs="Arial"/>
          <w:sz w:val="24"/>
          <w:szCs w:val="24"/>
        </w:rPr>
      </w:pPr>
      <w:r>
        <w:rPr>
          <w:rFonts w:ascii="Arial" w:hAnsi="Arial" w:cs="Arial"/>
          <w:sz w:val="24"/>
          <w:szCs w:val="24"/>
        </w:rPr>
        <w:t xml:space="preserve">Tu jest problem, </w:t>
      </w:r>
      <w:r w:rsidR="00D718E0">
        <w:rPr>
          <w:rFonts w:ascii="Arial" w:hAnsi="Arial" w:cs="Arial"/>
          <w:sz w:val="24"/>
          <w:szCs w:val="24"/>
        </w:rPr>
        <w:t xml:space="preserve">bo mało osób tak naprawdę o tym wie, bo była nowelizacja ustawy w ubiegłym roku i ten obowiązek jest, o ile dobrze pamiętam, od 1 lipca 2021 roku zmodyfikowany. Owszem, jeżeli w ogóle to jest obowiązek każdego właściciela budynku, a nawet zarządcy, jeżeli chodzi o </w:t>
      </w:r>
      <w:r w:rsidR="00772415">
        <w:rPr>
          <w:rFonts w:ascii="Arial" w:hAnsi="Arial" w:cs="Arial"/>
          <w:sz w:val="24"/>
          <w:szCs w:val="24"/>
        </w:rPr>
        <w:t>mieszkania wielolokalowe, to tutaj zarządcy, na zarządcach spoczywa taki obowiązek, no i termin, tak naprawdę, jeżeli ktoś ma źródło ogrzewania uruchomione przed pierwszym lipca 2021 roku, to czas na wpisanie do takiej ewidencji, jest do trzydziestego czerwca 2022 roku. Natomiast, jeżeli chodzi o źródła ogrzewania, które nagle zostały uruchomione od pierwszego lipca 2021 roku, termin ten wynosi czternaście dni i jeżeli następują jakieś zmiany w</w:t>
      </w:r>
      <w:r w:rsidR="0040364A">
        <w:rPr>
          <w:rFonts w:ascii="Arial" w:hAnsi="Arial" w:cs="Arial"/>
          <w:sz w:val="24"/>
          <w:szCs w:val="24"/>
        </w:rPr>
        <w:t> </w:t>
      </w:r>
      <w:r w:rsidR="009A3949">
        <w:rPr>
          <w:rFonts w:ascii="Arial" w:hAnsi="Arial" w:cs="Arial"/>
          <w:sz w:val="24"/>
          <w:szCs w:val="24"/>
        </w:rPr>
        <w:t xml:space="preserve">międzyczasie, to też to w ciągu czternastu dni trzeba aktualizować. </w:t>
      </w:r>
    </w:p>
    <w:p w14:paraId="43B134E1" w14:textId="37661A9C" w:rsidR="009A3949" w:rsidRDefault="009A3949" w:rsidP="00771ED6">
      <w:pPr>
        <w:spacing w:line="360" w:lineRule="auto"/>
        <w:rPr>
          <w:rFonts w:ascii="Arial" w:hAnsi="Arial" w:cs="Arial"/>
          <w:b/>
          <w:bCs/>
          <w:sz w:val="24"/>
          <w:szCs w:val="24"/>
        </w:rPr>
      </w:pPr>
      <w:r w:rsidRPr="009A3949">
        <w:rPr>
          <w:rFonts w:ascii="Arial" w:hAnsi="Arial" w:cs="Arial"/>
          <w:b/>
          <w:bCs/>
          <w:sz w:val="24"/>
          <w:szCs w:val="24"/>
        </w:rPr>
        <w:t>No i widzicie Państwo, przy okazji można dowiedzieć się o różnego rodzaju przepisach. Warto na to zwrócić uwagę, że</w:t>
      </w:r>
      <w:r>
        <w:rPr>
          <w:rFonts w:ascii="Arial" w:hAnsi="Arial" w:cs="Arial"/>
          <w:b/>
          <w:bCs/>
          <w:sz w:val="24"/>
          <w:szCs w:val="24"/>
        </w:rPr>
        <w:t>by być w tej ewidencji, to potem pomaga, jeśli chodzi o dodatek osłonowy, chociażby.</w:t>
      </w:r>
    </w:p>
    <w:p w14:paraId="63179655" w14:textId="6D440DC5" w:rsidR="00B74AD6" w:rsidRDefault="00B74AD6" w:rsidP="00771ED6">
      <w:pPr>
        <w:spacing w:line="360" w:lineRule="auto"/>
        <w:rPr>
          <w:rFonts w:ascii="Arial" w:hAnsi="Arial" w:cs="Arial"/>
          <w:sz w:val="24"/>
          <w:szCs w:val="24"/>
        </w:rPr>
      </w:pPr>
      <w:r>
        <w:rPr>
          <w:rFonts w:ascii="Arial" w:hAnsi="Arial" w:cs="Arial"/>
          <w:sz w:val="24"/>
          <w:szCs w:val="24"/>
        </w:rPr>
        <w:t xml:space="preserve">Tak, dokładnie tak. Jeżeli </w:t>
      </w:r>
      <w:r w:rsidR="008F7717">
        <w:rPr>
          <w:rFonts w:ascii="Arial" w:hAnsi="Arial" w:cs="Arial"/>
          <w:sz w:val="24"/>
          <w:szCs w:val="24"/>
        </w:rPr>
        <w:t xml:space="preserve">ktoś nie jest wpisany do ewidencji, to niestety otrzyma dodatek osłonowy w tej standardowej wysokości. </w:t>
      </w:r>
    </w:p>
    <w:p w14:paraId="66D12C56" w14:textId="1E286446" w:rsidR="008F7717" w:rsidRDefault="008F7717" w:rsidP="00771ED6">
      <w:pPr>
        <w:spacing w:line="360" w:lineRule="auto"/>
        <w:rPr>
          <w:rFonts w:ascii="Arial" w:hAnsi="Arial" w:cs="Arial"/>
          <w:b/>
          <w:bCs/>
          <w:sz w:val="24"/>
          <w:szCs w:val="24"/>
        </w:rPr>
      </w:pPr>
      <w:r>
        <w:rPr>
          <w:rFonts w:ascii="Arial" w:hAnsi="Arial" w:cs="Arial"/>
          <w:b/>
          <w:bCs/>
          <w:sz w:val="24"/>
          <w:szCs w:val="24"/>
        </w:rPr>
        <w:t>Jaki może być większy ten dodatek osłonowy? Mamy, przykładowo, gospodarstwo</w:t>
      </w:r>
      <w:r w:rsidR="00294F48">
        <w:rPr>
          <w:rFonts w:ascii="Arial" w:hAnsi="Arial" w:cs="Arial"/>
          <w:b/>
          <w:bCs/>
          <w:sz w:val="24"/>
          <w:szCs w:val="24"/>
        </w:rPr>
        <w:t xml:space="preserve"> </w:t>
      </w:r>
      <w:r w:rsidR="000F58F5">
        <w:rPr>
          <w:rFonts w:ascii="Arial" w:hAnsi="Arial" w:cs="Arial"/>
          <w:b/>
          <w:bCs/>
          <w:sz w:val="24"/>
          <w:szCs w:val="24"/>
        </w:rPr>
        <w:t xml:space="preserve">czteroosobowe, pięcioosobowe, tutaj mamy 1500,00 zł </w:t>
      </w:r>
      <w:r w:rsidR="000F58F5">
        <w:rPr>
          <w:rFonts w:ascii="Arial" w:hAnsi="Arial" w:cs="Arial"/>
          <w:b/>
          <w:bCs/>
          <w:sz w:val="24"/>
          <w:szCs w:val="24"/>
        </w:rPr>
        <w:lastRenderedPageBreak/>
        <w:t xml:space="preserve">miesięcznie </w:t>
      </w:r>
      <w:r w:rsidR="00657A57">
        <w:rPr>
          <w:rFonts w:ascii="Arial" w:hAnsi="Arial" w:cs="Arial"/>
          <w:b/>
          <w:bCs/>
          <w:sz w:val="24"/>
          <w:szCs w:val="24"/>
        </w:rPr>
        <w:t xml:space="preserve">na osobę, to jest ten podstawowy dodatek. Jeśli złożymy ten wniosek, to co? </w:t>
      </w:r>
    </w:p>
    <w:p w14:paraId="0E9B9FBC" w14:textId="1B35283A" w:rsidR="00F13A0C" w:rsidRDefault="00F13A0C" w:rsidP="00771ED6">
      <w:pPr>
        <w:spacing w:line="360" w:lineRule="auto"/>
        <w:rPr>
          <w:rFonts w:ascii="Arial" w:hAnsi="Arial" w:cs="Arial"/>
          <w:sz w:val="24"/>
          <w:szCs w:val="24"/>
        </w:rPr>
      </w:pPr>
      <w:r w:rsidRPr="00F13A0C">
        <w:rPr>
          <w:rFonts w:ascii="Arial" w:hAnsi="Arial" w:cs="Arial"/>
          <w:sz w:val="24"/>
          <w:szCs w:val="24"/>
        </w:rPr>
        <w:t>To znaczy, 1500,00 zł, to jest kryterium dochodowe</w:t>
      </w:r>
      <w:r>
        <w:rPr>
          <w:rFonts w:ascii="Arial" w:hAnsi="Arial" w:cs="Arial"/>
          <w:sz w:val="24"/>
          <w:szCs w:val="24"/>
        </w:rPr>
        <w:t xml:space="preserve">, natomiast jeżeli chodzi o kwotę dodatku osłonowego, to jest to kwota 850,00 zł. Natomiast, jeśli mówimy o tym gospodarstwie czteroosobowym, pięcioosobowym, wyższa kwota, to będzie 1062,50 zł, w takim przypadku. To już może też analogicznie </w:t>
      </w:r>
      <w:r w:rsidR="00290841">
        <w:rPr>
          <w:rFonts w:ascii="Arial" w:hAnsi="Arial" w:cs="Arial"/>
          <w:sz w:val="24"/>
          <w:szCs w:val="24"/>
        </w:rPr>
        <w:t>do pozostałych osób – dla</w:t>
      </w:r>
      <w:r w:rsidR="0040364A">
        <w:rPr>
          <w:rFonts w:ascii="Arial" w:hAnsi="Arial" w:cs="Arial"/>
          <w:sz w:val="24"/>
          <w:szCs w:val="24"/>
        </w:rPr>
        <w:t> </w:t>
      </w:r>
      <w:r w:rsidR="00290841">
        <w:rPr>
          <w:rFonts w:ascii="Arial" w:hAnsi="Arial" w:cs="Arial"/>
          <w:sz w:val="24"/>
          <w:szCs w:val="24"/>
        </w:rPr>
        <w:t xml:space="preserve">członka gospodarstwa jednoosobowego, to będzie kwota </w:t>
      </w:r>
      <w:r w:rsidR="00BD0C01">
        <w:rPr>
          <w:rFonts w:ascii="Arial" w:hAnsi="Arial" w:cs="Arial"/>
          <w:sz w:val="24"/>
          <w:szCs w:val="24"/>
        </w:rPr>
        <w:t>500,00 zł, dla</w:t>
      </w:r>
      <w:r w:rsidR="0040364A">
        <w:rPr>
          <w:rFonts w:ascii="Arial" w:hAnsi="Arial" w:cs="Arial"/>
          <w:sz w:val="24"/>
          <w:szCs w:val="24"/>
        </w:rPr>
        <w:t> </w:t>
      </w:r>
      <w:r w:rsidR="00BD0C01">
        <w:rPr>
          <w:rFonts w:ascii="Arial" w:hAnsi="Arial" w:cs="Arial"/>
          <w:sz w:val="24"/>
          <w:szCs w:val="24"/>
        </w:rPr>
        <w:t xml:space="preserve">gospodarstwa od dwóch do </w:t>
      </w:r>
      <w:r w:rsidR="00854110">
        <w:rPr>
          <w:rFonts w:ascii="Arial" w:hAnsi="Arial" w:cs="Arial"/>
          <w:sz w:val="24"/>
          <w:szCs w:val="24"/>
        </w:rPr>
        <w:t>trzech osób</w:t>
      </w:r>
      <w:r w:rsidR="00A33954">
        <w:rPr>
          <w:rFonts w:ascii="Arial" w:hAnsi="Arial" w:cs="Arial"/>
          <w:sz w:val="24"/>
          <w:szCs w:val="24"/>
        </w:rPr>
        <w:t>, to jest 750,00 zł, a jeżeli chodzi o</w:t>
      </w:r>
      <w:r w:rsidR="0040364A">
        <w:rPr>
          <w:rFonts w:ascii="Arial" w:hAnsi="Arial" w:cs="Arial"/>
          <w:sz w:val="24"/>
          <w:szCs w:val="24"/>
        </w:rPr>
        <w:t> </w:t>
      </w:r>
      <w:r w:rsidR="00A33954">
        <w:rPr>
          <w:rFonts w:ascii="Arial" w:hAnsi="Arial" w:cs="Arial"/>
          <w:sz w:val="24"/>
          <w:szCs w:val="24"/>
        </w:rPr>
        <w:t>gospodarstwo, które liczy minimum sześć osób, to jest 1437,50 zł.</w:t>
      </w:r>
    </w:p>
    <w:p w14:paraId="27AD1194" w14:textId="29F8ADCA" w:rsidR="00A33954" w:rsidRDefault="00A33954" w:rsidP="00771ED6">
      <w:pPr>
        <w:spacing w:line="360" w:lineRule="auto"/>
        <w:rPr>
          <w:rFonts w:ascii="Arial" w:hAnsi="Arial" w:cs="Arial"/>
          <w:b/>
          <w:bCs/>
          <w:sz w:val="24"/>
          <w:szCs w:val="24"/>
        </w:rPr>
      </w:pPr>
      <w:r w:rsidRPr="00DA2687">
        <w:rPr>
          <w:rFonts w:ascii="Arial" w:hAnsi="Arial" w:cs="Arial"/>
          <w:b/>
          <w:bCs/>
          <w:sz w:val="24"/>
          <w:szCs w:val="24"/>
        </w:rPr>
        <w:t>No tak, czyli można się starać o takie pieniądze</w:t>
      </w:r>
      <w:r w:rsidR="00DA2687" w:rsidRPr="00DA2687">
        <w:rPr>
          <w:rFonts w:ascii="Arial" w:hAnsi="Arial" w:cs="Arial"/>
          <w:b/>
          <w:bCs/>
          <w:sz w:val="24"/>
          <w:szCs w:val="24"/>
        </w:rPr>
        <w:t>. Co trzeba zrobić, to mniej więcej już wiemy. Trzeba też udać się do Ośrodka Pomocy Społecznej w Andrychowie, to jest podstawa. Wiem, że bardzo mało osób złożyło wnios</w:t>
      </w:r>
      <w:r w:rsidR="00DA2687">
        <w:rPr>
          <w:rFonts w:ascii="Arial" w:hAnsi="Arial" w:cs="Arial"/>
          <w:b/>
          <w:bCs/>
          <w:sz w:val="24"/>
          <w:szCs w:val="24"/>
        </w:rPr>
        <w:t>ki</w:t>
      </w:r>
      <w:r w:rsidR="00DA2687" w:rsidRPr="00DA2687">
        <w:rPr>
          <w:rFonts w:ascii="Arial" w:hAnsi="Arial" w:cs="Arial"/>
          <w:b/>
          <w:bCs/>
          <w:sz w:val="24"/>
          <w:szCs w:val="24"/>
        </w:rPr>
        <w:t xml:space="preserve"> elektroniczn</w:t>
      </w:r>
      <w:r w:rsidR="00DA2687">
        <w:rPr>
          <w:rFonts w:ascii="Arial" w:hAnsi="Arial" w:cs="Arial"/>
          <w:b/>
          <w:bCs/>
          <w:sz w:val="24"/>
          <w:szCs w:val="24"/>
        </w:rPr>
        <w:t>e, jeżeli chodzi o dodatek osłonowy.</w:t>
      </w:r>
    </w:p>
    <w:p w14:paraId="442FF3A7" w14:textId="4D93E466" w:rsidR="00DA2687" w:rsidRDefault="00DA2687" w:rsidP="00771ED6">
      <w:pPr>
        <w:spacing w:line="360" w:lineRule="auto"/>
        <w:rPr>
          <w:rFonts w:ascii="Arial" w:hAnsi="Arial" w:cs="Arial"/>
          <w:sz w:val="24"/>
          <w:szCs w:val="24"/>
        </w:rPr>
      </w:pPr>
      <w:r>
        <w:rPr>
          <w:rFonts w:ascii="Arial" w:hAnsi="Arial" w:cs="Arial"/>
          <w:sz w:val="24"/>
          <w:szCs w:val="24"/>
        </w:rPr>
        <w:t>Tak</w:t>
      </w:r>
      <w:r w:rsidR="0017586C">
        <w:rPr>
          <w:rFonts w:ascii="Arial" w:hAnsi="Arial" w:cs="Arial"/>
          <w:sz w:val="24"/>
          <w:szCs w:val="24"/>
        </w:rPr>
        <w:t>. Mało osób o tym wie, że dodatek osłonowy można złożyć nie tylko bezpośrednio u nas w Ośrodku, ale też za pośrednictwem platformy E-</w:t>
      </w:r>
      <w:proofErr w:type="spellStart"/>
      <w:r w:rsidR="0017586C">
        <w:rPr>
          <w:rFonts w:ascii="Arial" w:hAnsi="Arial" w:cs="Arial"/>
          <w:sz w:val="24"/>
          <w:szCs w:val="24"/>
        </w:rPr>
        <w:t>puap</w:t>
      </w:r>
      <w:proofErr w:type="spellEnd"/>
      <w:r w:rsidR="0017586C">
        <w:rPr>
          <w:rFonts w:ascii="Arial" w:hAnsi="Arial" w:cs="Arial"/>
          <w:sz w:val="24"/>
          <w:szCs w:val="24"/>
        </w:rPr>
        <w:t>, tylko też tutaj pragnę podkreślić, nie mailem, tylko za pośrednictwem platformy E-</w:t>
      </w:r>
      <w:proofErr w:type="spellStart"/>
      <w:r w:rsidR="0017586C">
        <w:rPr>
          <w:rFonts w:ascii="Arial" w:hAnsi="Arial" w:cs="Arial"/>
          <w:sz w:val="24"/>
          <w:szCs w:val="24"/>
        </w:rPr>
        <w:t>puap</w:t>
      </w:r>
      <w:proofErr w:type="spellEnd"/>
      <w:r w:rsidR="0017586C">
        <w:rPr>
          <w:rFonts w:ascii="Arial" w:hAnsi="Arial" w:cs="Arial"/>
          <w:sz w:val="24"/>
          <w:szCs w:val="24"/>
        </w:rPr>
        <w:t>. To jest specjalna skrzynka, która jest dedykowana do korespondencji z organami administracji publicznej. Jeżeli ktoś posiada profil zaufany</w:t>
      </w:r>
      <w:r w:rsidR="00824F25">
        <w:rPr>
          <w:rFonts w:ascii="Arial" w:hAnsi="Arial" w:cs="Arial"/>
          <w:sz w:val="24"/>
          <w:szCs w:val="24"/>
        </w:rPr>
        <w:t xml:space="preserve">, zgłosi podpis kwalifikowany, to bez problemu </w:t>
      </w:r>
      <w:r w:rsidR="000C0347">
        <w:rPr>
          <w:rFonts w:ascii="Arial" w:hAnsi="Arial" w:cs="Arial"/>
          <w:sz w:val="24"/>
          <w:szCs w:val="24"/>
        </w:rPr>
        <w:t>taki wniosek może złożyć właśnie przez platformę E-</w:t>
      </w:r>
      <w:proofErr w:type="spellStart"/>
      <w:r w:rsidR="000C0347">
        <w:rPr>
          <w:rFonts w:ascii="Arial" w:hAnsi="Arial" w:cs="Arial"/>
          <w:sz w:val="24"/>
          <w:szCs w:val="24"/>
        </w:rPr>
        <w:t>puap</w:t>
      </w:r>
      <w:proofErr w:type="spellEnd"/>
      <w:r w:rsidR="000C0347">
        <w:rPr>
          <w:rFonts w:ascii="Arial" w:hAnsi="Arial" w:cs="Arial"/>
          <w:sz w:val="24"/>
          <w:szCs w:val="24"/>
        </w:rPr>
        <w:t>. Jeżeli chodzi o</w:t>
      </w:r>
      <w:r w:rsidR="0040364A">
        <w:rPr>
          <w:rFonts w:ascii="Arial" w:hAnsi="Arial" w:cs="Arial"/>
          <w:sz w:val="24"/>
          <w:szCs w:val="24"/>
        </w:rPr>
        <w:t> </w:t>
      </w:r>
      <w:r w:rsidR="000C0347">
        <w:rPr>
          <w:rFonts w:ascii="Arial" w:hAnsi="Arial" w:cs="Arial"/>
          <w:sz w:val="24"/>
          <w:szCs w:val="24"/>
        </w:rPr>
        <w:t>wzór wniosku, jest on do pobrania, przede wszystkim, na stronie Ośrodka Pomocy Społecznej. Jest także w wersji edytowalnej dostępny na stronie Ministerstwa Klimatu i Środowiska</w:t>
      </w:r>
      <w:r w:rsidR="008A73F2">
        <w:rPr>
          <w:rFonts w:ascii="Arial" w:hAnsi="Arial" w:cs="Arial"/>
          <w:sz w:val="24"/>
          <w:szCs w:val="24"/>
        </w:rPr>
        <w:t xml:space="preserve"> i wystarczy wypełnić taki wniosek, podpisać, można go na przykład zeskanować</w:t>
      </w:r>
      <w:r w:rsidR="00286A8F">
        <w:rPr>
          <w:rFonts w:ascii="Arial" w:hAnsi="Arial" w:cs="Arial"/>
          <w:sz w:val="24"/>
          <w:szCs w:val="24"/>
        </w:rPr>
        <w:t xml:space="preserve"> i w momencie załączania takiego wniosku, jeżeli jeszcze dodatkowo mamy wpis do Centralnej Ewidencji, to potwierdzenie także załączamy</w:t>
      </w:r>
      <w:r w:rsidR="008D24B8">
        <w:rPr>
          <w:rFonts w:ascii="Arial" w:hAnsi="Arial" w:cs="Arial"/>
          <w:sz w:val="24"/>
          <w:szCs w:val="24"/>
        </w:rPr>
        <w:t xml:space="preserve"> i w momencie załączenia tych wniosków, podpisujemy ten wniosek, tak zwanym profilem zaufanym i wtedy jest to traktowane równoznacznie z naszym osobistym podpisem, tak</w:t>
      </w:r>
      <w:r w:rsidR="0040364A">
        <w:rPr>
          <w:rFonts w:ascii="Arial" w:hAnsi="Arial" w:cs="Arial"/>
          <w:sz w:val="24"/>
          <w:szCs w:val="24"/>
        </w:rPr>
        <w:t> </w:t>
      </w:r>
      <w:r w:rsidR="008D24B8">
        <w:rPr>
          <w:rFonts w:ascii="Arial" w:hAnsi="Arial" w:cs="Arial"/>
          <w:sz w:val="24"/>
          <w:szCs w:val="24"/>
        </w:rPr>
        <w:t>że</w:t>
      </w:r>
      <w:r w:rsidR="0040364A">
        <w:rPr>
          <w:rFonts w:ascii="Arial" w:hAnsi="Arial" w:cs="Arial"/>
          <w:sz w:val="24"/>
          <w:szCs w:val="24"/>
        </w:rPr>
        <w:t> </w:t>
      </w:r>
      <w:r w:rsidR="008D24B8">
        <w:rPr>
          <w:rFonts w:ascii="Arial" w:hAnsi="Arial" w:cs="Arial"/>
          <w:sz w:val="24"/>
          <w:szCs w:val="24"/>
        </w:rPr>
        <w:t>zachęcam, zwłaszcza jeszcze w dobie obecnie panującej pandemii, ze</w:t>
      </w:r>
      <w:r w:rsidR="0040364A">
        <w:rPr>
          <w:rFonts w:ascii="Arial" w:hAnsi="Arial" w:cs="Arial"/>
          <w:sz w:val="24"/>
          <w:szCs w:val="24"/>
        </w:rPr>
        <w:t> </w:t>
      </w:r>
      <w:r w:rsidR="008D24B8">
        <w:rPr>
          <w:rFonts w:ascii="Arial" w:hAnsi="Arial" w:cs="Arial"/>
          <w:sz w:val="24"/>
          <w:szCs w:val="24"/>
        </w:rPr>
        <w:t>względu na bezpieczeństwo, jest to też dla państwa wygodny sposób, można też</w:t>
      </w:r>
      <w:r w:rsidR="0040364A">
        <w:rPr>
          <w:rFonts w:ascii="Arial" w:hAnsi="Arial" w:cs="Arial"/>
          <w:sz w:val="24"/>
          <w:szCs w:val="24"/>
        </w:rPr>
        <w:t> </w:t>
      </w:r>
      <w:r w:rsidR="008D24B8">
        <w:rPr>
          <w:rFonts w:ascii="Arial" w:hAnsi="Arial" w:cs="Arial"/>
          <w:sz w:val="24"/>
          <w:szCs w:val="24"/>
        </w:rPr>
        <w:t>zaoszczędzić czas, więc zachęcam, jak najbardziej, żeby z tej formy skorzystać.</w:t>
      </w:r>
    </w:p>
    <w:p w14:paraId="37D6F6DF" w14:textId="561C1E68" w:rsidR="008D24B8" w:rsidRDefault="00326D1A" w:rsidP="00771ED6">
      <w:pPr>
        <w:spacing w:line="360" w:lineRule="auto"/>
        <w:rPr>
          <w:rFonts w:ascii="Arial" w:hAnsi="Arial" w:cs="Arial"/>
          <w:b/>
          <w:bCs/>
          <w:sz w:val="24"/>
          <w:szCs w:val="24"/>
        </w:rPr>
      </w:pPr>
      <w:r>
        <w:rPr>
          <w:rFonts w:ascii="Arial" w:hAnsi="Arial" w:cs="Arial"/>
          <w:b/>
          <w:bCs/>
          <w:sz w:val="24"/>
          <w:szCs w:val="24"/>
        </w:rPr>
        <w:t>No tak, tylko potem tak, wniosek trzeba złożyć, trzeba go wysłać, mamy tutaj Centralną Ewidencję, mamy tutaj wiele niewiadomych. Ja się nie dziwię, że</w:t>
      </w:r>
      <w:r w:rsidR="0040364A">
        <w:rPr>
          <w:rFonts w:ascii="Arial" w:hAnsi="Arial" w:cs="Arial"/>
          <w:b/>
          <w:bCs/>
          <w:sz w:val="24"/>
          <w:szCs w:val="24"/>
        </w:rPr>
        <w:t> </w:t>
      </w:r>
      <w:r>
        <w:rPr>
          <w:rFonts w:ascii="Arial" w:hAnsi="Arial" w:cs="Arial"/>
          <w:b/>
          <w:bCs/>
          <w:sz w:val="24"/>
          <w:szCs w:val="24"/>
        </w:rPr>
        <w:t>wszyscy wolą przyjść do Ośrodka Pomocy Społecznej.</w:t>
      </w:r>
    </w:p>
    <w:p w14:paraId="35958B8B" w14:textId="0F3E3C4A" w:rsidR="00326D1A" w:rsidRDefault="00326D1A" w:rsidP="00771ED6">
      <w:pPr>
        <w:spacing w:line="360" w:lineRule="auto"/>
        <w:rPr>
          <w:rFonts w:ascii="Arial" w:hAnsi="Arial" w:cs="Arial"/>
          <w:sz w:val="24"/>
          <w:szCs w:val="24"/>
        </w:rPr>
      </w:pPr>
      <w:r>
        <w:rPr>
          <w:rFonts w:ascii="Arial" w:hAnsi="Arial" w:cs="Arial"/>
          <w:sz w:val="24"/>
          <w:szCs w:val="24"/>
        </w:rPr>
        <w:lastRenderedPageBreak/>
        <w:t>Oczywiście, że tak. Wiadomo, pierwsze dni obowiązywania ustawy, to było takie wielkie bum czyli wszyscy dzwonili, pytali, pobierali wnioski. Można powiedzieć, że</w:t>
      </w:r>
      <w:r w:rsidR="0040364A">
        <w:rPr>
          <w:rFonts w:ascii="Arial" w:hAnsi="Arial" w:cs="Arial"/>
          <w:sz w:val="24"/>
          <w:szCs w:val="24"/>
        </w:rPr>
        <w:t> </w:t>
      </w:r>
      <w:r>
        <w:rPr>
          <w:rFonts w:ascii="Arial" w:hAnsi="Arial" w:cs="Arial"/>
          <w:sz w:val="24"/>
          <w:szCs w:val="24"/>
        </w:rPr>
        <w:t>tak naprawdę od tygodnia czasu, osoby tak sukcesywnie te wnioski składają. My też służymy pomocą, wiadomo, że niektórzy klienci wolą, żeby wyjaśnić wszy</w:t>
      </w:r>
      <w:r w:rsidR="00825605">
        <w:rPr>
          <w:rFonts w:ascii="Arial" w:hAnsi="Arial" w:cs="Arial"/>
          <w:sz w:val="24"/>
          <w:szCs w:val="24"/>
        </w:rPr>
        <w:t>stko na</w:t>
      </w:r>
      <w:r w:rsidR="0040364A">
        <w:rPr>
          <w:rFonts w:ascii="Arial" w:hAnsi="Arial" w:cs="Arial"/>
          <w:sz w:val="24"/>
          <w:szCs w:val="24"/>
        </w:rPr>
        <w:t> </w:t>
      </w:r>
      <w:r w:rsidR="00825605">
        <w:rPr>
          <w:rFonts w:ascii="Arial" w:hAnsi="Arial" w:cs="Arial"/>
          <w:sz w:val="24"/>
          <w:szCs w:val="24"/>
        </w:rPr>
        <w:t>miejscu, żeby nie było później żadnych wątpliwości. Jeżeli chodzi o sam wniosek, no nie jest on jakby bardzo skomplikowany. W prawdzie, on jest dość obszerny, ale</w:t>
      </w:r>
      <w:r w:rsidR="0040364A">
        <w:rPr>
          <w:rFonts w:ascii="Arial" w:hAnsi="Arial" w:cs="Arial"/>
          <w:sz w:val="24"/>
          <w:szCs w:val="24"/>
        </w:rPr>
        <w:t> </w:t>
      </w:r>
      <w:r w:rsidR="00825605">
        <w:rPr>
          <w:rFonts w:ascii="Arial" w:hAnsi="Arial" w:cs="Arial"/>
          <w:sz w:val="24"/>
          <w:szCs w:val="24"/>
        </w:rPr>
        <w:t>trzeba też zwrócić uwagę na to, że tak naprawdę nie wszystkie części wniosku mogą danej osoby dotyczyć. O ile pierwsza i druga część wniosku jest obligatoryjna i</w:t>
      </w:r>
      <w:r w:rsidR="0040364A">
        <w:rPr>
          <w:rFonts w:ascii="Arial" w:hAnsi="Arial" w:cs="Arial"/>
          <w:sz w:val="24"/>
          <w:szCs w:val="24"/>
        </w:rPr>
        <w:t> </w:t>
      </w:r>
      <w:r w:rsidR="00825605">
        <w:rPr>
          <w:rFonts w:ascii="Arial" w:hAnsi="Arial" w:cs="Arial"/>
          <w:sz w:val="24"/>
          <w:szCs w:val="24"/>
        </w:rPr>
        <w:t>wskazuje się źródła dochodu, to jeżeli chodzi o trzecią i czwartą część, to zależy jakie mamy źródła dochodu, bo jeżeli mamy źródła dochodu nieopodatkowane, no</w:t>
      </w:r>
      <w:r w:rsidR="0040364A">
        <w:rPr>
          <w:rFonts w:ascii="Arial" w:hAnsi="Arial" w:cs="Arial"/>
          <w:sz w:val="24"/>
          <w:szCs w:val="24"/>
        </w:rPr>
        <w:t> </w:t>
      </w:r>
      <w:r w:rsidR="00825605">
        <w:rPr>
          <w:rFonts w:ascii="Arial" w:hAnsi="Arial" w:cs="Arial"/>
          <w:sz w:val="24"/>
          <w:szCs w:val="24"/>
        </w:rPr>
        <w:t>to</w:t>
      </w:r>
      <w:r w:rsidR="0040364A">
        <w:rPr>
          <w:rFonts w:ascii="Arial" w:hAnsi="Arial" w:cs="Arial"/>
          <w:sz w:val="24"/>
          <w:szCs w:val="24"/>
        </w:rPr>
        <w:t> </w:t>
      </w:r>
      <w:r w:rsidR="00825605">
        <w:rPr>
          <w:rFonts w:ascii="Arial" w:hAnsi="Arial" w:cs="Arial"/>
          <w:sz w:val="24"/>
          <w:szCs w:val="24"/>
        </w:rPr>
        <w:t xml:space="preserve">wtedy taką część trzecią wniosku musimy wypełnić. Jeżeli dodatkowo mamy dochód z gospodarstwa rolnego, wypełniamy część czwartą tego wniosku. Jeżeli ktoś na przykład ma tylko dochody opodatkowane, które my sami sobie weryfikujemy, </w:t>
      </w:r>
      <w:r w:rsidR="009B2CEB">
        <w:rPr>
          <w:rFonts w:ascii="Arial" w:hAnsi="Arial" w:cs="Arial"/>
          <w:sz w:val="24"/>
          <w:szCs w:val="24"/>
        </w:rPr>
        <w:t>tutaj klient nie musi przedkładać żadnych dokumentów, no to tak naprawdę wystarczy wypełnić pierwszą i drugą część wniosku.</w:t>
      </w:r>
    </w:p>
    <w:p w14:paraId="3ABFB4B8" w14:textId="07188907" w:rsidR="009B2CEB" w:rsidRDefault="009B2CEB" w:rsidP="00771ED6">
      <w:pPr>
        <w:spacing w:line="360" w:lineRule="auto"/>
        <w:rPr>
          <w:rFonts w:ascii="Arial" w:hAnsi="Arial" w:cs="Arial"/>
          <w:b/>
          <w:bCs/>
          <w:sz w:val="24"/>
          <w:szCs w:val="24"/>
        </w:rPr>
      </w:pPr>
      <w:r>
        <w:rPr>
          <w:rFonts w:ascii="Arial" w:hAnsi="Arial" w:cs="Arial"/>
          <w:b/>
          <w:bCs/>
          <w:sz w:val="24"/>
          <w:szCs w:val="24"/>
        </w:rPr>
        <w:t>Tak, a nawet jeśli się pomylimy, to pracownicy Ośrodka Pomocy Społecznej…</w:t>
      </w:r>
    </w:p>
    <w:p w14:paraId="534D8684" w14:textId="75BCD380" w:rsidR="009B2CEB" w:rsidRDefault="009B2CEB" w:rsidP="00771ED6">
      <w:pPr>
        <w:spacing w:line="360" w:lineRule="auto"/>
        <w:rPr>
          <w:rFonts w:ascii="Arial" w:hAnsi="Arial" w:cs="Arial"/>
          <w:sz w:val="24"/>
          <w:szCs w:val="24"/>
        </w:rPr>
      </w:pPr>
      <w:r>
        <w:rPr>
          <w:rFonts w:ascii="Arial" w:hAnsi="Arial" w:cs="Arial"/>
          <w:sz w:val="24"/>
          <w:szCs w:val="24"/>
        </w:rPr>
        <w:t xml:space="preserve">To my zadzwonimy i poinformujemy, co jest źle i poprosimy o poprawienie takiego wniosku, nie ma żadnego problemu. </w:t>
      </w:r>
    </w:p>
    <w:p w14:paraId="680AD819" w14:textId="7D9EEB64" w:rsidR="00F71F75" w:rsidRDefault="00F71F75" w:rsidP="00771ED6">
      <w:pPr>
        <w:spacing w:line="360" w:lineRule="auto"/>
        <w:rPr>
          <w:rFonts w:ascii="Arial" w:hAnsi="Arial" w:cs="Arial"/>
          <w:b/>
          <w:bCs/>
          <w:sz w:val="24"/>
          <w:szCs w:val="24"/>
        </w:rPr>
      </w:pPr>
      <w:r>
        <w:rPr>
          <w:rFonts w:ascii="Arial" w:hAnsi="Arial" w:cs="Arial"/>
          <w:b/>
          <w:bCs/>
          <w:sz w:val="24"/>
          <w:szCs w:val="24"/>
        </w:rPr>
        <w:t xml:space="preserve">Dodatek osłonowy, rozmawiamy dzisiaj o nim. Teraz czas na krótką przerwę. Jeśli macie państwo pytania, to bardzo proszę o telefon – 33 875 23 13. Proszę o telefon w trakcie piosenki. Za chwilę do państwa wrócimy. </w:t>
      </w:r>
    </w:p>
    <w:p w14:paraId="54B95F93" w14:textId="2B064086" w:rsidR="00F71F75" w:rsidRDefault="00F71F75" w:rsidP="00771ED6">
      <w:pPr>
        <w:spacing w:line="360" w:lineRule="auto"/>
        <w:rPr>
          <w:rFonts w:ascii="Arial" w:hAnsi="Arial" w:cs="Arial"/>
          <w:b/>
          <w:bCs/>
          <w:sz w:val="24"/>
          <w:szCs w:val="24"/>
        </w:rPr>
      </w:pPr>
      <w:r w:rsidRPr="00F71F75">
        <w:rPr>
          <w:rFonts w:ascii="Arial" w:hAnsi="Arial" w:cs="Arial"/>
          <w:b/>
          <w:bCs/>
          <w:sz w:val="24"/>
          <w:szCs w:val="24"/>
        </w:rPr>
        <w:t>Pani Marta Mazur – Nowak</w:t>
      </w:r>
      <w:r>
        <w:rPr>
          <w:rFonts w:ascii="Arial" w:hAnsi="Arial" w:cs="Arial"/>
          <w:b/>
          <w:bCs/>
          <w:sz w:val="24"/>
          <w:szCs w:val="24"/>
        </w:rPr>
        <w:t>, konsultant prawny Ośrodka Pomocy Społecznej w</w:t>
      </w:r>
      <w:r w:rsidR="0040364A">
        <w:rPr>
          <w:rFonts w:ascii="Arial" w:hAnsi="Arial" w:cs="Arial"/>
          <w:b/>
          <w:bCs/>
          <w:sz w:val="24"/>
          <w:szCs w:val="24"/>
        </w:rPr>
        <w:t> </w:t>
      </w:r>
      <w:r>
        <w:rPr>
          <w:rFonts w:ascii="Arial" w:hAnsi="Arial" w:cs="Arial"/>
          <w:b/>
          <w:bCs/>
          <w:sz w:val="24"/>
          <w:szCs w:val="24"/>
        </w:rPr>
        <w:t xml:space="preserve">Andrychowie. Rozmawiamy dzisiaj o dodatku osłonowym. Zacznijmy może, na samym początku, od pytań od słuchaczy. Po pierwsze pani pyta czy wiek osoby tutaj jest ważny, czy to też kryterium jakieś, czy nie? </w:t>
      </w:r>
    </w:p>
    <w:p w14:paraId="28351B3C" w14:textId="00AFAC06" w:rsidR="00F71F75" w:rsidRDefault="00F71F75" w:rsidP="00771ED6">
      <w:pPr>
        <w:spacing w:line="360" w:lineRule="auto"/>
        <w:rPr>
          <w:rFonts w:ascii="Arial" w:hAnsi="Arial" w:cs="Arial"/>
          <w:sz w:val="24"/>
          <w:szCs w:val="24"/>
        </w:rPr>
      </w:pPr>
      <w:r>
        <w:rPr>
          <w:rFonts w:ascii="Arial" w:hAnsi="Arial" w:cs="Arial"/>
          <w:sz w:val="24"/>
          <w:szCs w:val="24"/>
        </w:rPr>
        <w:t xml:space="preserve">Nie, nie ma znaczenia tutaj kryterium wiekowe w tym wypadku. </w:t>
      </w:r>
    </w:p>
    <w:p w14:paraId="6E671B33" w14:textId="06F353E3" w:rsidR="00F71F75" w:rsidRDefault="001A35A3" w:rsidP="00771ED6">
      <w:pPr>
        <w:spacing w:line="360" w:lineRule="auto"/>
        <w:rPr>
          <w:rFonts w:ascii="Arial" w:hAnsi="Arial" w:cs="Arial"/>
          <w:b/>
          <w:bCs/>
          <w:sz w:val="24"/>
          <w:szCs w:val="24"/>
        </w:rPr>
      </w:pPr>
      <w:r>
        <w:rPr>
          <w:rFonts w:ascii="Arial" w:hAnsi="Arial" w:cs="Arial"/>
          <w:b/>
          <w:bCs/>
          <w:sz w:val="24"/>
          <w:szCs w:val="24"/>
        </w:rPr>
        <w:t>Pani pyta czy ten dodatek</w:t>
      </w:r>
      <w:r w:rsidR="0040364A">
        <w:rPr>
          <w:rFonts w:ascii="Arial" w:hAnsi="Arial" w:cs="Arial"/>
          <w:b/>
          <w:bCs/>
          <w:sz w:val="24"/>
          <w:szCs w:val="24"/>
        </w:rPr>
        <w:t xml:space="preserve"> dotyczy</w:t>
      </w:r>
      <w:r>
        <w:rPr>
          <w:rFonts w:ascii="Arial" w:hAnsi="Arial" w:cs="Arial"/>
          <w:b/>
          <w:bCs/>
          <w:sz w:val="24"/>
          <w:szCs w:val="24"/>
        </w:rPr>
        <w:t xml:space="preserve"> też emerytów i rencistów? </w:t>
      </w:r>
    </w:p>
    <w:p w14:paraId="2B4DB2D0" w14:textId="7AD3C345" w:rsidR="001A35A3" w:rsidRDefault="001A35A3" w:rsidP="00771ED6">
      <w:pPr>
        <w:spacing w:line="360" w:lineRule="auto"/>
        <w:rPr>
          <w:rFonts w:ascii="Arial" w:hAnsi="Arial" w:cs="Arial"/>
          <w:sz w:val="24"/>
          <w:szCs w:val="24"/>
        </w:rPr>
      </w:pPr>
      <w:r w:rsidRPr="001A35A3">
        <w:rPr>
          <w:rFonts w:ascii="Arial" w:hAnsi="Arial" w:cs="Arial"/>
          <w:sz w:val="24"/>
          <w:szCs w:val="24"/>
        </w:rPr>
        <w:t xml:space="preserve">Jak najbardziej, niezależnie od tego </w:t>
      </w:r>
      <w:r>
        <w:rPr>
          <w:rFonts w:ascii="Arial" w:hAnsi="Arial" w:cs="Arial"/>
          <w:sz w:val="24"/>
          <w:szCs w:val="24"/>
        </w:rPr>
        <w:t xml:space="preserve">jakie jest źródło dochodu, jeżeli jest tylko spełnione to kryterium, o którym wcześniej powiedziałam, to jak najbardziej, każdy może się starać o przyznanie takiego dodatku osłonowego. </w:t>
      </w:r>
    </w:p>
    <w:p w14:paraId="28F736BD" w14:textId="041C2B1E" w:rsidR="001A35A3" w:rsidRPr="001A35A3" w:rsidRDefault="001A35A3" w:rsidP="00771ED6">
      <w:pPr>
        <w:spacing w:line="360" w:lineRule="auto"/>
        <w:rPr>
          <w:rFonts w:ascii="Arial" w:hAnsi="Arial" w:cs="Arial"/>
          <w:b/>
          <w:bCs/>
          <w:sz w:val="24"/>
          <w:szCs w:val="24"/>
        </w:rPr>
      </w:pPr>
      <w:r w:rsidRPr="001A35A3">
        <w:rPr>
          <w:rFonts w:ascii="Arial" w:hAnsi="Arial" w:cs="Arial"/>
          <w:b/>
          <w:bCs/>
          <w:sz w:val="24"/>
          <w:szCs w:val="24"/>
        </w:rPr>
        <w:lastRenderedPageBreak/>
        <w:t>Wspomniała też pani o dodatku energetycznym, bo tutaj, że tak powiem, dodatek osłonowy zakończył dodatek energetyczny. Dobrze to powiedziałem?</w:t>
      </w:r>
    </w:p>
    <w:p w14:paraId="47AEC0D1" w14:textId="25DFE923" w:rsidR="001A35A3" w:rsidRDefault="001A35A3" w:rsidP="00771ED6">
      <w:pPr>
        <w:spacing w:line="360" w:lineRule="auto"/>
        <w:rPr>
          <w:rFonts w:ascii="Arial" w:hAnsi="Arial" w:cs="Arial"/>
          <w:sz w:val="24"/>
          <w:szCs w:val="24"/>
        </w:rPr>
      </w:pPr>
      <w:r>
        <w:rPr>
          <w:rFonts w:ascii="Arial" w:hAnsi="Arial" w:cs="Arial"/>
          <w:sz w:val="24"/>
          <w:szCs w:val="24"/>
        </w:rPr>
        <w:t>Tymczasowo tak, dodatek osłonowy zastępuje dodatek energetyczny czyli na czas trwania w ogóle zadania w zakresie dodatku osłonowego, osoby, które teraz złożyły</w:t>
      </w:r>
      <w:r w:rsidR="00AB5C88">
        <w:rPr>
          <w:rFonts w:ascii="Arial" w:hAnsi="Arial" w:cs="Arial"/>
          <w:sz w:val="24"/>
          <w:szCs w:val="24"/>
        </w:rPr>
        <w:t>by</w:t>
      </w:r>
      <w:r>
        <w:rPr>
          <w:rFonts w:ascii="Arial" w:hAnsi="Arial" w:cs="Arial"/>
          <w:sz w:val="24"/>
          <w:szCs w:val="24"/>
        </w:rPr>
        <w:t xml:space="preserve"> wniosek o dodatek energetyczny, to tak</w:t>
      </w:r>
      <w:r w:rsidR="0040364A">
        <w:rPr>
          <w:rFonts w:ascii="Arial" w:hAnsi="Arial" w:cs="Arial"/>
          <w:sz w:val="24"/>
          <w:szCs w:val="24"/>
        </w:rPr>
        <w:t>i</w:t>
      </w:r>
      <w:r>
        <w:rPr>
          <w:rFonts w:ascii="Arial" w:hAnsi="Arial" w:cs="Arial"/>
          <w:sz w:val="24"/>
          <w:szCs w:val="24"/>
        </w:rPr>
        <w:t xml:space="preserve"> wniosek pozostanie bez rozpatrzenia, więc osoby, które korzystają z dodatku mieszkaniowego, wiedzą</w:t>
      </w:r>
      <w:r w:rsidR="00AB5C88">
        <w:rPr>
          <w:rFonts w:ascii="Arial" w:hAnsi="Arial" w:cs="Arial"/>
          <w:sz w:val="24"/>
          <w:szCs w:val="24"/>
        </w:rPr>
        <w:t>, że</w:t>
      </w:r>
      <w:r w:rsidR="0040364A">
        <w:rPr>
          <w:rFonts w:ascii="Arial" w:hAnsi="Arial" w:cs="Arial"/>
          <w:sz w:val="24"/>
          <w:szCs w:val="24"/>
        </w:rPr>
        <w:t> </w:t>
      </w:r>
      <w:r w:rsidR="00AB5C88">
        <w:rPr>
          <w:rFonts w:ascii="Arial" w:hAnsi="Arial" w:cs="Arial"/>
          <w:sz w:val="24"/>
          <w:szCs w:val="24"/>
        </w:rPr>
        <w:t xml:space="preserve">mogą o taki dodatek energetyczny, do tej pory mogli z takiego dodatku energetycznego skorzystać, natomiast na czas obowiązywania w ogóle całego, całej ustawy o dodatku osłonowym, uprawnienie jest na ten czas zawieszone. </w:t>
      </w:r>
    </w:p>
    <w:p w14:paraId="2E36A879" w14:textId="552C2340" w:rsidR="00AB5C88" w:rsidRDefault="00AB5C88" w:rsidP="00771ED6">
      <w:pPr>
        <w:spacing w:line="360" w:lineRule="auto"/>
        <w:rPr>
          <w:rFonts w:ascii="Arial" w:hAnsi="Arial" w:cs="Arial"/>
          <w:b/>
          <w:bCs/>
          <w:sz w:val="24"/>
          <w:szCs w:val="24"/>
        </w:rPr>
      </w:pPr>
      <w:r>
        <w:rPr>
          <w:rFonts w:ascii="Arial" w:hAnsi="Arial" w:cs="Arial"/>
          <w:b/>
          <w:bCs/>
          <w:sz w:val="24"/>
          <w:szCs w:val="24"/>
        </w:rPr>
        <w:t>Proszę powiedzieć, ile osób do tej pory złożyło wnios</w:t>
      </w:r>
      <w:r w:rsidR="00927351">
        <w:rPr>
          <w:rFonts w:ascii="Arial" w:hAnsi="Arial" w:cs="Arial"/>
          <w:b/>
          <w:bCs/>
          <w:sz w:val="24"/>
          <w:szCs w:val="24"/>
        </w:rPr>
        <w:t>ki</w:t>
      </w:r>
      <w:r>
        <w:rPr>
          <w:rFonts w:ascii="Arial" w:hAnsi="Arial" w:cs="Arial"/>
          <w:b/>
          <w:bCs/>
          <w:sz w:val="24"/>
          <w:szCs w:val="24"/>
        </w:rPr>
        <w:t xml:space="preserve"> o dodatek osłonowy?</w:t>
      </w:r>
    </w:p>
    <w:p w14:paraId="6A88A56C" w14:textId="48D5398E" w:rsidR="00AB5C88" w:rsidRDefault="00927351" w:rsidP="00771ED6">
      <w:pPr>
        <w:spacing w:line="360" w:lineRule="auto"/>
        <w:rPr>
          <w:rFonts w:ascii="Arial" w:hAnsi="Arial" w:cs="Arial"/>
          <w:sz w:val="24"/>
          <w:szCs w:val="24"/>
        </w:rPr>
      </w:pPr>
      <w:r>
        <w:rPr>
          <w:rFonts w:ascii="Arial" w:hAnsi="Arial" w:cs="Arial"/>
          <w:sz w:val="24"/>
          <w:szCs w:val="24"/>
        </w:rPr>
        <w:t>Obecnie, na dzień wczorajszy, mam informację, że to jest trzysta trzydzieści sześć wniosków, a w tym tylko trzy wniosku elektroniczne. Natomiast, tutaj też chcę podkreślić jedną, bardzo ważną rzecz. Z uwagi na to, że ustawa tak naprawdę weszła z dnia na dzień, to pierwszy tydzień obowiązywania ustawy, to była masa telefonów, pytań, pobieranie druków. Natomiast, tak naprawdę od jakiegoś tygodnia czasu, osoby sukcesywnie składają takie wnioski, więc można powiedzieć, że</w:t>
      </w:r>
      <w:r w:rsidR="00204D58">
        <w:rPr>
          <w:rFonts w:ascii="Arial" w:hAnsi="Arial" w:cs="Arial"/>
          <w:sz w:val="24"/>
          <w:szCs w:val="24"/>
        </w:rPr>
        <w:t> </w:t>
      </w:r>
      <w:r>
        <w:rPr>
          <w:rFonts w:ascii="Arial" w:hAnsi="Arial" w:cs="Arial"/>
          <w:sz w:val="24"/>
          <w:szCs w:val="24"/>
        </w:rPr>
        <w:t>w</w:t>
      </w:r>
      <w:r w:rsidR="00204D58">
        <w:rPr>
          <w:rFonts w:ascii="Arial" w:hAnsi="Arial" w:cs="Arial"/>
          <w:sz w:val="24"/>
          <w:szCs w:val="24"/>
        </w:rPr>
        <w:t> </w:t>
      </w:r>
      <w:r>
        <w:rPr>
          <w:rFonts w:ascii="Arial" w:hAnsi="Arial" w:cs="Arial"/>
          <w:sz w:val="24"/>
          <w:szCs w:val="24"/>
        </w:rPr>
        <w:t>przeciągu tych siedmiu dni, no jest to tych trzysta trzydzieści sześć wniosków.</w:t>
      </w:r>
    </w:p>
    <w:p w14:paraId="555A6CAB" w14:textId="060A76BC" w:rsidR="00927351" w:rsidRDefault="00C71C6F" w:rsidP="00771ED6">
      <w:pPr>
        <w:spacing w:line="360" w:lineRule="auto"/>
        <w:rPr>
          <w:rFonts w:ascii="Arial" w:hAnsi="Arial" w:cs="Arial"/>
          <w:b/>
          <w:bCs/>
          <w:sz w:val="24"/>
          <w:szCs w:val="24"/>
        </w:rPr>
      </w:pPr>
      <w:r>
        <w:rPr>
          <w:rFonts w:ascii="Arial" w:hAnsi="Arial" w:cs="Arial"/>
          <w:b/>
          <w:bCs/>
          <w:sz w:val="24"/>
          <w:szCs w:val="24"/>
        </w:rPr>
        <w:t xml:space="preserve">Do kiedy można składać wnioski? </w:t>
      </w:r>
    </w:p>
    <w:p w14:paraId="5A79B6A7" w14:textId="36B15BF5" w:rsidR="00C71C6F" w:rsidRDefault="00C71C6F" w:rsidP="00771ED6">
      <w:pPr>
        <w:spacing w:line="360" w:lineRule="auto"/>
        <w:rPr>
          <w:rFonts w:ascii="Arial" w:hAnsi="Arial" w:cs="Arial"/>
          <w:sz w:val="24"/>
          <w:szCs w:val="24"/>
        </w:rPr>
      </w:pPr>
      <w:r>
        <w:rPr>
          <w:rFonts w:ascii="Arial" w:hAnsi="Arial" w:cs="Arial"/>
          <w:sz w:val="24"/>
          <w:szCs w:val="24"/>
        </w:rPr>
        <w:t xml:space="preserve">To znaczy tak, taki końcowy termin składania wniosków, to jest trzydziesty pierwszy październik 2022r. Teraz tak, jeżeli złożymy wniosek do końca stycznia, to dodatek osłonowy będzie wypłacony w dwóch, równych ratach. Pierwsza rata powinna zostać wypłacona do końca marca, a druga rata do drugiego grudnia. Natomiast wszyscy ci, którzy złożą wniosek po trzydziestym pierwszym stycznia, otrzymają dodatek osłonowy wypłacony jednorazowo, w jednej kwocie, bez rat, na dzień dzisiejszy. </w:t>
      </w:r>
    </w:p>
    <w:p w14:paraId="4D21A443" w14:textId="613682D9" w:rsidR="00C71C6F" w:rsidRDefault="00C71C6F" w:rsidP="00771ED6">
      <w:pPr>
        <w:spacing w:line="360" w:lineRule="auto"/>
        <w:rPr>
          <w:rFonts w:ascii="Arial" w:hAnsi="Arial" w:cs="Arial"/>
          <w:b/>
          <w:bCs/>
          <w:sz w:val="24"/>
          <w:szCs w:val="24"/>
        </w:rPr>
      </w:pPr>
      <w:r w:rsidRPr="00C71C6F">
        <w:rPr>
          <w:rFonts w:ascii="Arial" w:hAnsi="Arial" w:cs="Arial"/>
          <w:b/>
          <w:bCs/>
          <w:sz w:val="24"/>
          <w:szCs w:val="24"/>
        </w:rPr>
        <w:t xml:space="preserve">To powinniśmy o tym wiedzieć. Co jeszcze, jeżeli chodzi dodatek osłonowy, powinniśmy wiedzieć przez złożeniem wniosku? Czy coś pominęliśmy jeszcze? </w:t>
      </w:r>
    </w:p>
    <w:p w14:paraId="0346ABB5" w14:textId="15E59BC8" w:rsidR="006529FF" w:rsidRDefault="006529FF" w:rsidP="00771ED6">
      <w:pPr>
        <w:spacing w:line="360" w:lineRule="auto"/>
        <w:rPr>
          <w:rFonts w:ascii="Arial" w:hAnsi="Arial" w:cs="Arial"/>
          <w:sz w:val="24"/>
          <w:szCs w:val="24"/>
        </w:rPr>
      </w:pPr>
      <w:r>
        <w:rPr>
          <w:rFonts w:ascii="Arial" w:hAnsi="Arial" w:cs="Arial"/>
          <w:sz w:val="24"/>
          <w:szCs w:val="24"/>
        </w:rPr>
        <w:t xml:space="preserve">Przed złożeniem wniosku, to głownie pamiętać o tej Centralnej Ewidencji </w:t>
      </w:r>
      <w:r w:rsidR="006D5F6B">
        <w:rPr>
          <w:rFonts w:ascii="Arial" w:hAnsi="Arial" w:cs="Arial"/>
          <w:sz w:val="24"/>
          <w:szCs w:val="24"/>
        </w:rPr>
        <w:t>E</w:t>
      </w:r>
      <w:r>
        <w:rPr>
          <w:rFonts w:ascii="Arial" w:hAnsi="Arial" w:cs="Arial"/>
          <w:sz w:val="24"/>
          <w:szCs w:val="24"/>
        </w:rPr>
        <w:t xml:space="preserve">misyjności </w:t>
      </w:r>
      <w:r w:rsidR="006D5F6B">
        <w:rPr>
          <w:rFonts w:ascii="Arial" w:hAnsi="Arial" w:cs="Arial"/>
          <w:sz w:val="24"/>
          <w:szCs w:val="24"/>
        </w:rPr>
        <w:t>B</w:t>
      </w:r>
      <w:r>
        <w:rPr>
          <w:rFonts w:ascii="Arial" w:hAnsi="Arial" w:cs="Arial"/>
          <w:sz w:val="24"/>
          <w:szCs w:val="24"/>
        </w:rPr>
        <w:t>udynk</w:t>
      </w:r>
      <w:r w:rsidR="006D5F6B">
        <w:rPr>
          <w:rFonts w:ascii="Arial" w:hAnsi="Arial" w:cs="Arial"/>
          <w:sz w:val="24"/>
          <w:szCs w:val="24"/>
        </w:rPr>
        <w:t xml:space="preserve">ów. Jeżeli ktoś jest wpisany, to </w:t>
      </w:r>
      <w:r w:rsidR="00783FE9">
        <w:rPr>
          <w:rFonts w:ascii="Arial" w:hAnsi="Arial" w:cs="Arial"/>
          <w:sz w:val="24"/>
          <w:szCs w:val="24"/>
        </w:rPr>
        <w:t>zabrać od razu takie potwierdzenie, Oczywiście, my też możemy w urzędzie potwierdzić taką informację, natomiast nie</w:t>
      </w:r>
      <w:r w:rsidR="00204D58">
        <w:rPr>
          <w:rFonts w:ascii="Arial" w:hAnsi="Arial" w:cs="Arial"/>
          <w:sz w:val="24"/>
          <w:szCs w:val="24"/>
        </w:rPr>
        <w:t> </w:t>
      </w:r>
      <w:r w:rsidR="00783FE9">
        <w:rPr>
          <w:rFonts w:ascii="Arial" w:hAnsi="Arial" w:cs="Arial"/>
          <w:sz w:val="24"/>
          <w:szCs w:val="24"/>
        </w:rPr>
        <w:t xml:space="preserve">ukrywam, że jeżeli ktoś przedłoży takie potwierdzenie, to przyspieszy to znacznie procedurę. Proszę też pamiętać o tym końcowym terminie złożenia wniosku. Jeżeli </w:t>
      </w:r>
      <w:r w:rsidR="00783FE9">
        <w:rPr>
          <w:rFonts w:ascii="Arial" w:hAnsi="Arial" w:cs="Arial"/>
          <w:sz w:val="24"/>
          <w:szCs w:val="24"/>
        </w:rPr>
        <w:lastRenderedPageBreak/>
        <w:t>ktoś złoży wniosek po trzydziestym pierwszym października, ten wniosek nie zostanie rozpatrzony, więc to jest, tak zwany, deadline na złożenie takiego wniosku. Pragnę zdementować pewne doniesienia, które gdzieś tam słyszałam, że jeżeli ja</w:t>
      </w:r>
      <w:r w:rsidR="00204D58">
        <w:rPr>
          <w:rFonts w:ascii="Arial" w:hAnsi="Arial" w:cs="Arial"/>
          <w:sz w:val="24"/>
          <w:szCs w:val="24"/>
        </w:rPr>
        <w:t> </w:t>
      </w:r>
      <w:r w:rsidR="00783FE9">
        <w:rPr>
          <w:rFonts w:ascii="Arial" w:hAnsi="Arial" w:cs="Arial"/>
          <w:sz w:val="24"/>
          <w:szCs w:val="24"/>
        </w:rPr>
        <w:t>nie</w:t>
      </w:r>
      <w:r w:rsidR="00204D58">
        <w:rPr>
          <w:rFonts w:ascii="Arial" w:hAnsi="Arial" w:cs="Arial"/>
          <w:sz w:val="24"/>
          <w:szCs w:val="24"/>
        </w:rPr>
        <w:t> </w:t>
      </w:r>
      <w:r w:rsidR="00783FE9">
        <w:rPr>
          <w:rFonts w:ascii="Arial" w:hAnsi="Arial" w:cs="Arial"/>
          <w:sz w:val="24"/>
          <w:szCs w:val="24"/>
        </w:rPr>
        <w:t>złoż</w:t>
      </w:r>
      <w:r w:rsidR="00204D58">
        <w:rPr>
          <w:rFonts w:ascii="Arial" w:hAnsi="Arial" w:cs="Arial"/>
          <w:sz w:val="24"/>
          <w:szCs w:val="24"/>
        </w:rPr>
        <w:t>ę</w:t>
      </w:r>
      <w:r w:rsidR="00783FE9">
        <w:rPr>
          <w:rFonts w:ascii="Arial" w:hAnsi="Arial" w:cs="Arial"/>
          <w:sz w:val="24"/>
          <w:szCs w:val="24"/>
        </w:rPr>
        <w:t xml:space="preserve"> wniosku do trzydziestego pierwszego stycznia, to </w:t>
      </w:r>
      <w:r w:rsidR="00DD285F">
        <w:rPr>
          <w:rFonts w:ascii="Arial" w:hAnsi="Arial" w:cs="Arial"/>
          <w:sz w:val="24"/>
          <w:szCs w:val="24"/>
        </w:rPr>
        <w:t>dodatku osłonowego nie otrzyma. Absolutnie, nic bardziej mylnego. Dodatek osłonowy będzie dalej przysługiwał, tylko trzeba brać pod uwagę to, że wtedy będzie wypłacony jednorazowo, a jeżeli do trzydziestego pierwszego stycznia taki wniosek złożymy, to</w:t>
      </w:r>
      <w:r w:rsidR="00204D58">
        <w:rPr>
          <w:rFonts w:ascii="Arial" w:hAnsi="Arial" w:cs="Arial"/>
          <w:sz w:val="24"/>
          <w:szCs w:val="24"/>
        </w:rPr>
        <w:t> </w:t>
      </w:r>
      <w:r w:rsidR="00DD285F">
        <w:rPr>
          <w:rFonts w:ascii="Arial" w:hAnsi="Arial" w:cs="Arial"/>
          <w:sz w:val="24"/>
          <w:szCs w:val="24"/>
        </w:rPr>
        <w:t>będzie wypłacony w dwóch ratach. Jeszcze kwestia tego kryterium dochodowego, za jaki okres brane są dochody, bo to jest moim zdaniem najważniejsz</w:t>
      </w:r>
      <w:r w:rsidR="00EA56F1">
        <w:rPr>
          <w:rFonts w:ascii="Arial" w:hAnsi="Arial" w:cs="Arial"/>
          <w:sz w:val="24"/>
          <w:szCs w:val="24"/>
        </w:rPr>
        <w:t xml:space="preserve">a informacja. Otóż, </w:t>
      </w:r>
      <w:r w:rsidR="00353618">
        <w:rPr>
          <w:rFonts w:ascii="Arial" w:hAnsi="Arial" w:cs="Arial"/>
          <w:sz w:val="24"/>
          <w:szCs w:val="24"/>
        </w:rPr>
        <w:t>jeżeli złożymy wniosek od trzydziestego pierwszego lipca, bierzemy pod uwagę dochody z roku 2020. Natomiast, jeżeli złożymy wniosek od pierwszego sierpnia do</w:t>
      </w:r>
      <w:r w:rsidR="00204D58">
        <w:rPr>
          <w:rFonts w:ascii="Arial" w:hAnsi="Arial" w:cs="Arial"/>
          <w:sz w:val="24"/>
          <w:szCs w:val="24"/>
        </w:rPr>
        <w:t> </w:t>
      </w:r>
      <w:r w:rsidR="00353618">
        <w:rPr>
          <w:rFonts w:ascii="Arial" w:hAnsi="Arial" w:cs="Arial"/>
          <w:sz w:val="24"/>
          <w:szCs w:val="24"/>
        </w:rPr>
        <w:t>trzydziestego pierwszego października wtedy bierzemy pod uwagę dochody z</w:t>
      </w:r>
      <w:r w:rsidR="00204D58">
        <w:rPr>
          <w:rFonts w:ascii="Arial" w:hAnsi="Arial" w:cs="Arial"/>
          <w:sz w:val="24"/>
          <w:szCs w:val="24"/>
        </w:rPr>
        <w:t> </w:t>
      </w:r>
      <w:r w:rsidR="00353618">
        <w:rPr>
          <w:rFonts w:ascii="Arial" w:hAnsi="Arial" w:cs="Arial"/>
          <w:sz w:val="24"/>
          <w:szCs w:val="24"/>
        </w:rPr>
        <w:t>2021 roku i może tutaj zdarzyć się taka sytuacja, że jeżeli ktoś teraz złoży wniosek o dodatek osłonowy, będziemy brać pod uwagę rok 2020, taki dodatek osłonowy może nie przysługiwać, ale na przykład jeżeli ktoś złoży wniosek już pierwszego sierpnia, to będziemy brać dochody z 2021 roku</w:t>
      </w:r>
      <w:r w:rsidR="00017F69">
        <w:rPr>
          <w:rFonts w:ascii="Arial" w:hAnsi="Arial" w:cs="Arial"/>
          <w:sz w:val="24"/>
          <w:szCs w:val="24"/>
        </w:rPr>
        <w:t xml:space="preserve">, no to wtedy już taki dodatek może przysługiwać. </w:t>
      </w:r>
      <w:r w:rsidR="00DD7A33">
        <w:rPr>
          <w:rFonts w:ascii="Arial" w:hAnsi="Arial" w:cs="Arial"/>
          <w:sz w:val="24"/>
          <w:szCs w:val="24"/>
        </w:rPr>
        <w:t>Co jeszcze jest ważne, ustawodawca wprowadził taką zasadę złotówka za złotówkę, znaną między innymi też w świadczeniach rodzinnych. Otóż nawet w przypadku, jeżeli zostanie przekroczone kryterium dochodowe czyli 2100,00 zł w przypadku jednoosobowego gospodarstwa, bądź 1500,00 zł jeżeli chodzi o</w:t>
      </w:r>
      <w:r w:rsidR="00204D58">
        <w:rPr>
          <w:rFonts w:ascii="Arial" w:hAnsi="Arial" w:cs="Arial"/>
          <w:sz w:val="24"/>
          <w:szCs w:val="24"/>
        </w:rPr>
        <w:t> </w:t>
      </w:r>
      <w:r w:rsidR="00DD7A33">
        <w:rPr>
          <w:rFonts w:ascii="Arial" w:hAnsi="Arial" w:cs="Arial"/>
          <w:sz w:val="24"/>
          <w:szCs w:val="24"/>
        </w:rPr>
        <w:t>gospodarstwo wieloosobowe</w:t>
      </w:r>
      <w:r w:rsidR="0018436A">
        <w:rPr>
          <w:rFonts w:ascii="Arial" w:hAnsi="Arial" w:cs="Arial"/>
          <w:sz w:val="24"/>
          <w:szCs w:val="24"/>
        </w:rPr>
        <w:t>, to</w:t>
      </w:r>
      <w:r w:rsidR="005A23D5">
        <w:rPr>
          <w:rFonts w:ascii="Arial" w:hAnsi="Arial" w:cs="Arial"/>
          <w:sz w:val="24"/>
          <w:szCs w:val="24"/>
        </w:rPr>
        <w:t xml:space="preserve"> w </w:t>
      </w:r>
      <w:r w:rsidR="0018436A">
        <w:rPr>
          <w:rFonts w:ascii="Arial" w:hAnsi="Arial" w:cs="Arial"/>
          <w:sz w:val="24"/>
          <w:szCs w:val="24"/>
        </w:rPr>
        <w:t xml:space="preserve">zależności o ile </w:t>
      </w:r>
      <w:r w:rsidR="005A23D5">
        <w:rPr>
          <w:rFonts w:ascii="Arial" w:hAnsi="Arial" w:cs="Arial"/>
          <w:sz w:val="24"/>
          <w:szCs w:val="24"/>
        </w:rPr>
        <w:t xml:space="preserve">takie kryterium zostanie przekroczone, o tyle zostanie pomniejszona kwota dodatku osłonowego, z tym jednym zastrzeżeniem, że kwota dodatku osłonowego nie może być wtedy niższa, niż 20,00 zł. </w:t>
      </w:r>
    </w:p>
    <w:p w14:paraId="607E9453" w14:textId="298810C0" w:rsidR="005A23D5" w:rsidRDefault="005A23D5" w:rsidP="00771ED6">
      <w:pPr>
        <w:spacing w:line="360" w:lineRule="auto"/>
        <w:rPr>
          <w:rFonts w:ascii="Arial" w:hAnsi="Arial" w:cs="Arial"/>
          <w:b/>
          <w:bCs/>
          <w:sz w:val="24"/>
          <w:szCs w:val="24"/>
        </w:rPr>
      </w:pPr>
      <w:r>
        <w:rPr>
          <w:rFonts w:ascii="Arial" w:hAnsi="Arial" w:cs="Arial"/>
          <w:b/>
          <w:bCs/>
          <w:sz w:val="24"/>
          <w:szCs w:val="24"/>
        </w:rPr>
        <w:t>No, o 20,00 zł to chyba nikt się nie będzie starał, ale warto wiedzieć o takiej zasadzie, bo jeśli ktoś tam przekroczy 20,00 zł w tę drugą stronę, prawda, bo</w:t>
      </w:r>
      <w:r w:rsidR="00204D58">
        <w:rPr>
          <w:rFonts w:ascii="Arial" w:hAnsi="Arial" w:cs="Arial"/>
          <w:b/>
          <w:bCs/>
          <w:sz w:val="24"/>
          <w:szCs w:val="24"/>
        </w:rPr>
        <w:t> </w:t>
      </w:r>
      <w:r>
        <w:rPr>
          <w:rFonts w:ascii="Arial" w:hAnsi="Arial" w:cs="Arial"/>
          <w:b/>
          <w:bCs/>
          <w:sz w:val="24"/>
          <w:szCs w:val="24"/>
        </w:rPr>
        <w:t>chodzi o próg 21</w:t>
      </w:r>
      <w:r w:rsidR="00F36794">
        <w:rPr>
          <w:rFonts w:ascii="Arial" w:hAnsi="Arial" w:cs="Arial"/>
          <w:b/>
          <w:bCs/>
          <w:sz w:val="24"/>
          <w:szCs w:val="24"/>
        </w:rPr>
        <w:t>2</w:t>
      </w:r>
      <w:r>
        <w:rPr>
          <w:rFonts w:ascii="Arial" w:hAnsi="Arial" w:cs="Arial"/>
          <w:b/>
          <w:bCs/>
          <w:sz w:val="24"/>
          <w:szCs w:val="24"/>
        </w:rPr>
        <w:t>0,00 zł</w:t>
      </w:r>
      <w:r w:rsidR="00F36794">
        <w:rPr>
          <w:rFonts w:ascii="Arial" w:hAnsi="Arial" w:cs="Arial"/>
          <w:b/>
          <w:bCs/>
          <w:sz w:val="24"/>
          <w:szCs w:val="24"/>
        </w:rPr>
        <w:t>, no to pomyślałby sobie, że już mnie nie obejmie.</w:t>
      </w:r>
    </w:p>
    <w:p w14:paraId="6C5B5AA3" w14:textId="3750F171" w:rsidR="00F36794" w:rsidRDefault="00F36794" w:rsidP="00771ED6">
      <w:pPr>
        <w:spacing w:line="360" w:lineRule="auto"/>
        <w:rPr>
          <w:rFonts w:ascii="Arial" w:hAnsi="Arial" w:cs="Arial"/>
          <w:sz w:val="24"/>
          <w:szCs w:val="24"/>
        </w:rPr>
      </w:pPr>
      <w:r>
        <w:rPr>
          <w:rFonts w:ascii="Arial" w:hAnsi="Arial" w:cs="Arial"/>
          <w:sz w:val="24"/>
          <w:szCs w:val="24"/>
        </w:rPr>
        <w:t xml:space="preserve">Nie, dodatek będzie wtedy pomniejszony o to 20,00 zł. </w:t>
      </w:r>
    </w:p>
    <w:p w14:paraId="374B40D6" w14:textId="01094C3B" w:rsidR="00F36794" w:rsidRDefault="00F36794" w:rsidP="00771ED6">
      <w:pPr>
        <w:spacing w:line="360" w:lineRule="auto"/>
        <w:rPr>
          <w:rFonts w:ascii="Arial" w:hAnsi="Arial" w:cs="Arial"/>
          <w:b/>
          <w:bCs/>
          <w:sz w:val="24"/>
          <w:szCs w:val="24"/>
        </w:rPr>
      </w:pPr>
      <w:r>
        <w:rPr>
          <w:rFonts w:ascii="Arial" w:hAnsi="Arial" w:cs="Arial"/>
          <w:b/>
          <w:bCs/>
          <w:sz w:val="24"/>
          <w:szCs w:val="24"/>
        </w:rPr>
        <w:t>Tak, myślę, że wszystkie podstawowe, niezbędne informacje., tak, odsyłamy państwa do Ośrodka Pomocy Społecznej w Andrychowie. Jeśli macie państwo jakieś pytania, to pracownicy OPS-u pomogą od początku do końca przeprowadzić całą procedurę</w:t>
      </w:r>
      <w:r w:rsidR="009704F8">
        <w:rPr>
          <w:rFonts w:ascii="Arial" w:hAnsi="Arial" w:cs="Arial"/>
          <w:b/>
          <w:bCs/>
          <w:sz w:val="24"/>
          <w:szCs w:val="24"/>
        </w:rPr>
        <w:t>.</w:t>
      </w:r>
    </w:p>
    <w:p w14:paraId="5CBE26C2" w14:textId="728ED22C" w:rsidR="009704F8" w:rsidRDefault="009704F8" w:rsidP="00771ED6">
      <w:pPr>
        <w:spacing w:line="360" w:lineRule="auto"/>
        <w:rPr>
          <w:rFonts w:ascii="Arial" w:hAnsi="Arial" w:cs="Arial"/>
          <w:sz w:val="24"/>
          <w:szCs w:val="24"/>
        </w:rPr>
      </w:pPr>
      <w:r>
        <w:rPr>
          <w:rFonts w:ascii="Arial" w:hAnsi="Arial" w:cs="Arial"/>
          <w:sz w:val="24"/>
          <w:szCs w:val="24"/>
        </w:rPr>
        <w:lastRenderedPageBreak/>
        <w:t>Jak najbardziej. Ja jeszcze raz zachęcam do składnia wniosków w formie elektronicznej. W razie pytań proszę się kontaktować. Jak mówię, jeżeli chodzi o</w:t>
      </w:r>
      <w:r w:rsidR="00204D58">
        <w:rPr>
          <w:rFonts w:ascii="Arial" w:hAnsi="Arial" w:cs="Arial"/>
          <w:sz w:val="24"/>
          <w:szCs w:val="24"/>
        </w:rPr>
        <w:t> </w:t>
      </w:r>
      <w:r>
        <w:rPr>
          <w:rFonts w:ascii="Arial" w:hAnsi="Arial" w:cs="Arial"/>
          <w:sz w:val="24"/>
          <w:szCs w:val="24"/>
        </w:rPr>
        <w:t>samo założenie profilu zaufanego, to też można to zrobić z poziomu domu. Jeżeli ktoś ma dostęp do bankowości elektronicznej, banki udostępniają taką możliwość</w:t>
      </w:r>
      <w:r w:rsidR="006E293E">
        <w:rPr>
          <w:rFonts w:ascii="Arial" w:hAnsi="Arial" w:cs="Arial"/>
          <w:sz w:val="24"/>
          <w:szCs w:val="24"/>
        </w:rPr>
        <w:t>, więc bez wychodzenia z domu można taki profil zaufany sobie założyć. No i jest to</w:t>
      </w:r>
      <w:r w:rsidR="00204D58">
        <w:rPr>
          <w:rFonts w:ascii="Arial" w:hAnsi="Arial" w:cs="Arial"/>
          <w:sz w:val="24"/>
          <w:szCs w:val="24"/>
        </w:rPr>
        <w:t> </w:t>
      </w:r>
      <w:r w:rsidR="006E293E">
        <w:rPr>
          <w:rFonts w:ascii="Arial" w:hAnsi="Arial" w:cs="Arial"/>
          <w:sz w:val="24"/>
          <w:szCs w:val="24"/>
        </w:rPr>
        <w:t>o</w:t>
      </w:r>
      <w:r w:rsidR="00204D58">
        <w:rPr>
          <w:rFonts w:ascii="Arial" w:hAnsi="Arial" w:cs="Arial"/>
          <w:sz w:val="24"/>
          <w:szCs w:val="24"/>
        </w:rPr>
        <w:t> </w:t>
      </w:r>
      <w:r w:rsidR="006E293E">
        <w:rPr>
          <w:rFonts w:ascii="Arial" w:hAnsi="Arial" w:cs="Arial"/>
          <w:sz w:val="24"/>
          <w:szCs w:val="24"/>
        </w:rPr>
        <w:t xml:space="preserve">tyle korzystne, że </w:t>
      </w:r>
      <w:r w:rsidR="00DE6AF9">
        <w:rPr>
          <w:rFonts w:ascii="Arial" w:hAnsi="Arial" w:cs="Arial"/>
          <w:sz w:val="24"/>
          <w:szCs w:val="24"/>
        </w:rPr>
        <w:t>nie tylko profil zaufany można założyć na potrzeby dodatku osłonowego</w:t>
      </w:r>
      <w:r w:rsidR="001347EB">
        <w:rPr>
          <w:rFonts w:ascii="Arial" w:hAnsi="Arial" w:cs="Arial"/>
          <w:sz w:val="24"/>
          <w:szCs w:val="24"/>
        </w:rPr>
        <w:t>, ale będą mieć państwo także dostęp do różnych, innych platform, między innymi do internetowego konta pacjenta, gdzie mają państwo informacje o</w:t>
      </w:r>
      <w:r w:rsidR="00204D58">
        <w:rPr>
          <w:rFonts w:ascii="Arial" w:hAnsi="Arial" w:cs="Arial"/>
          <w:sz w:val="24"/>
          <w:szCs w:val="24"/>
        </w:rPr>
        <w:t> </w:t>
      </w:r>
      <w:r w:rsidR="001347EB">
        <w:rPr>
          <w:rFonts w:ascii="Arial" w:hAnsi="Arial" w:cs="Arial"/>
          <w:sz w:val="24"/>
          <w:szCs w:val="24"/>
        </w:rPr>
        <w:t xml:space="preserve">receptach, skierowaniach, również do platformy PUE – ZUS, gdzie informacje o </w:t>
      </w:r>
      <w:r w:rsidR="00204D58">
        <w:rPr>
          <w:rFonts w:ascii="Arial" w:hAnsi="Arial" w:cs="Arial"/>
          <w:sz w:val="24"/>
          <w:szCs w:val="24"/>
        </w:rPr>
        <w:t> </w:t>
      </w:r>
      <w:r w:rsidR="001347EB">
        <w:rPr>
          <w:rFonts w:ascii="Arial" w:hAnsi="Arial" w:cs="Arial"/>
          <w:sz w:val="24"/>
          <w:szCs w:val="24"/>
        </w:rPr>
        <w:t>składkach aktualnie odprowadzanych, także jest tutaj szereg możliwości i przede wszystkim ta korespondencja z organami administracji publicznej.</w:t>
      </w:r>
    </w:p>
    <w:p w14:paraId="510A7525" w14:textId="1BD6FDDF" w:rsidR="001347EB" w:rsidRDefault="009F016B" w:rsidP="00771ED6">
      <w:pPr>
        <w:spacing w:line="360" w:lineRule="auto"/>
        <w:rPr>
          <w:rFonts w:ascii="Arial" w:hAnsi="Arial" w:cs="Arial"/>
          <w:b/>
          <w:bCs/>
          <w:sz w:val="24"/>
          <w:szCs w:val="24"/>
        </w:rPr>
      </w:pPr>
      <w:r w:rsidRPr="009F016B">
        <w:rPr>
          <w:rFonts w:ascii="Arial" w:hAnsi="Arial" w:cs="Arial"/>
          <w:b/>
          <w:bCs/>
          <w:sz w:val="24"/>
          <w:szCs w:val="24"/>
        </w:rPr>
        <w:t>No tak, proszę się nie bać tego</w:t>
      </w:r>
      <w:r>
        <w:rPr>
          <w:rFonts w:ascii="Arial" w:hAnsi="Arial" w:cs="Arial"/>
          <w:b/>
          <w:bCs/>
          <w:sz w:val="24"/>
          <w:szCs w:val="24"/>
        </w:rPr>
        <w:t>, to tylko pomaga, elektronika pomaga. Myślę, że</w:t>
      </w:r>
      <w:r w:rsidR="003E5ED4">
        <w:rPr>
          <w:rFonts w:ascii="Arial" w:hAnsi="Arial" w:cs="Arial"/>
          <w:b/>
          <w:bCs/>
          <w:sz w:val="24"/>
          <w:szCs w:val="24"/>
        </w:rPr>
        <w:t> </w:t>
      </w:r>
      <w:r>
        <w:rPr>
          <w:rFonts w:ascii="Arial" w:hAnsi="Arial" w:cs="Arial"/>
          <w:b/>
          <w:bCs/>
          <w:sz w:val="24"/>
          <w:szCs w:val="24"/>
        </w:rPr>
        <w:t>500+ trochę nauczyło sporą część osób do tego, żeby korzystać z różnego rodzaju źródeł internetowych.</w:t>
      </w:r>
    </w:p>
    <w:p w14:paraId="32CC5DF5" w14:textId="2DE6B5AF" w:rsidR="009F016B" w:rsidRDefault="009F016B" w:rsidP="00771ED6">
      <w:pPr>
        <w:spacing w:line="360" w:lineRule="auto"/>
        <w:rPr>
          <w:rFonts w:ascii="Arial" w:hAnsi="Arial" w:cs="Arial"/>
          <w:sz w:val="24"/>
          <w:szCs w:val="24"/>
        </w:rPr>
      </w:pPr>
      <w:r>
        <w:rPr>
          <w:rFonts w:ascii="Arial" w:hAnsi="Arial" w:cs="Arial"/>
          <w:sz w:val="24"/>
          <w:szCs w:val="24"/>
        </w:rPr>
        <w:t xml:space="preserve">Myślę, że tak, myślę, że tak i też cały czas uczy, bo przecież od pierwszego stycznia zadanie realizuje ZUS, który przyjmuje wnioski tylko i wyłącznie drogą elektroniczną, więc nie ma wyjścia. Tak naprawdę jest to z drogiej strony też dobre rozwiązanie, więc osoby będą miały możliwość też nauczyć się </w:t>
      </w:r>
      <w:r w:rsidR="004D2E48">
        <w:rPr>
          <w:rFonts w:ascii="Arial" w:hAnsi="Arial" w:cs="Arial"/>
          <w:sz w:val="24"/>
          <w:szCs w:val="24"/>
        </w:rPr>
        <w:t>jak z tego korzystać. Wszystko gdzieś zmierza do tej elektronizacji. Przed nami też doręczenia elektroniczne w</w:t>
      </w:r>
      <w:r w:rsidR="003E5ED4">
        <w:rPr>
          <w:rFonts w:ascii="Arial" w:hAnsi="Arial" w:cs="Arial"/>
          <w:sz w:val="24"/>
          <w:szCs w:val="24"/>
        </w:rPr>
        <w:t> </w:t>
      </w:r>
      <w:r w:rsidR="004D2E48">
        <w:rPr>
          <w:rFonts w:ascii="Arial" w:hAnsi="Arial" w:cs="Arial"/>
          <w:sz w:val="24"/>
          <w:szCs w:val="24"/>
        </w:rPr>
        <w:t xml:space="preserve">niedługim czasie, prawdopodobnie od 2024 roku, więc gdzieś ta elektronika będzie cały czas nam towarzyszyła. </w:t>
      </w:r>
    </w:p>
    <w:p w14:paraId="69D9FFB7" w14:textId="614603C0" w:rsidR="004D2E48" w:rsidRDefault="004D2E48" w:rsidP="00771ED6">
      <w:pPr>
        <w:spacing w:line="360" w:lineRule="auto"/>
        <w:rPr>
          <w:rFonts w:ascii="Arial" w:hAnsi="Arial" w:cs="Arial"/>
          <w:b/>
          <w:bCs/>
          <w:sz w:val="24"/>
          <w:szCs w:val="24"/>
        </w:rPr>
      </w:pPr>
      <w:r>
        <w:rPr>
          <w:rFonts w:ascii="Arial" w:hAnsi="Arial" w:cs="Arial"/>
          <w:b/>
          <w:bCs/>
          <w:sz w:val="24"/>
          <w:szCs w:val="24"/>
        </w:rPr>
        <w:t>Jak najbardziej. Pani Marta Mazur – Nowak, konsultant prawny Ośrodka Pomocy Społecznej w Andrychowie gościła w studiu radia Andrychów. Dziękuję za przedstawienie sprawy, do usłyszenia.</w:t>
      </w:r>
    </w:p>
    <w:p w14:paraId="560AD4B6" w14:textId="30140F30" w:rsidR="004D2E48" w:rsidRPr="006D185C" w:rsidRDefault="004D2E48" w:rsidP="00771ED6">
      <w:pPr>
        <w:spacing w:line="360" w:lineRule="auto"/>
        <w:rPr>
          <w:rFonts w:ascii="Arial" w:hAnsi="Arial" w:cs="Arial"/>
          <w:sz w:val="24"/>
          <w:szCs w:val="24"/>
        </w:rPr>
      </w:pPr>
      <w:r w:rsidRPr="006D185C">
        <w:rPr>
          <w:rFonts w:ascii="Arial" w:hAnsi="Arial" w:cs="Arial"/>
          <w:sz w:val="24"/>
          <w:szCs w:val="24"/>
        </w:rPr>
        <w:t>Dziękuję bardzo.</w:t>
      </w:r>
    </w:p>
    <w:sectPr w:rsidR="004D2E48" w:rsidRPr="006D18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825D" w14:textId="77777777" w:rsidR="00985919" w:rsidRDefault="00985919" w:rsidP="00B94067">
      <w:pPr>
        <w:spacing w:after="0" w:line="240" w:lineRule="auto"/>
      </w:pPr>
      <w:r>
        <w:separator/>
      </w:r>
    </w:p>
  </w:endnote>
  <w:endnote w:type="continuationSeparator" w:id="0">
    <w:p w14:paraId="5478EF66" w14:textId="77777777" w:rsidR="00985919" w:rsidRDefault="00985919" w:rsidP="00B9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8528" w14:textId="77777777" w:rsidR="00985919" w:rsidRDefault="00985919" w:rsidP="00B94067">
      <w:pPr>
        <w:spacing w:after="0" w:line="240" w:lineRule="auto"/>
      </w:pPr>
      <w:r>
        <w:separator/>
      </w:r>
    </w:p>
  </w:footnote>
  <w:footnote w:type="continuationSeparator" w:id="0">
    <w:p w14:paraId="58CFD87D" w14:textId="77777777" w:rsidR="00985919" w:rsidRDefault="00985919" w:rsidP="00B94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A5"/>
    <w:rsid w:val="00017F69"/>
    <w:rsid w:val="000C0347"/>
    <w:rsid w:val="000C4991"/>
    <w:rsid w:val="000F58F5"/>
    <w:rsid w:val="001347EB"/>
    <w:rsid w:val="00145B0D"/>
    <w:rsid w:val="0015395B"/>
    <w:rsid w:val="0017586C"/>
    <w:rsid w:val="0018436A"/>
    <w:rsid w:val="001A1108"/>
    <w:rsid w:val="001A35A3"/>
    <w:rsid w:val="00204D58"/>
    <w:rsid w:val="00286A8F"/>
    <w:rsid w:val="00290841"/>
    <w:rsid w:val="00294F48"/>
    <w:rsid w:val="00326D1A"/>
    <w:rsid w:val="00353618"/>
    <w:rsid w:val="003E5ED4"/>
    <w:rsid w:val="0040364A"/>
    <w:rsid w:val="00447F26"/>
    <w:rsid w:val="004D2E48"/>
    <w:rsid w:val="00510885"/>
    <w:rsid w:val="005A23D5"/>
    <w:rsid w:val="005A282F"/>
    <w:rsid w:val="005F289A"/>
    <w:rsid w:val="006103EB"/>
    <w:rsid w:val="006529FF"/>
    <w:rsid w:val="00657A57"/>
    <w:rsid w:val="00694463"/>
    <w:rsid w:val="006D185C"/>
    <w:rsid w:val="006D5F6B"/>
    <w:rsid w:val="006E293E"/>
    <w:rsid w:val="006F57FB"/>
    <w:rsid w:val="00733DA5"/>
    <w:rsid w:val="00771ED6"/>
    <w:rsid w:val="00772415"/>
    <w:rsid w:val="00783FE9"/>
    <w:rsid w:val="007A04F2"/>
    <w:rsid w:val="00824F25"/>
    <w:rsid w:val="00825605"/>
    <w:rsid w:val="00854110"/>
    <w:rsid w:val="008A73F2"/>
    <w:rsid w:val="008D114D"/>
    <w:rsid w:val="008D24B8"/>
    <w:rsid w:val="008F7717"/>
    <w:rsid w:val="00927351"/>
    <w:rsid w:val="009704F8"/>
    <w:rsid w:val="00985919"/>
    <w:rsid w:val="00986D53"/>
    <w:rsid w:val="009A3949"/>
    <w:rsid w:val="009B2CEB"/>
    <w:rsid w:val="009F016B"/>
    <w:rsid w:val="009F5E0E"/>
    <w:rsid w:val="00A33954"/>
    <w:rsid w:val="00AB5C88"/>
    <w:rsid w:val="00AD279F"/>
    <w:rsid w:val="00AF366B"/>
    <w:rsid w:val="00B15DC3"/>
    <w:rsid w:val="00B466CD"/>
    <w:rsid w:val="00B63823"/>
    <w:rsid w:val="00B74AD6"/>
    <w:rsid w:val="00B94067"/>
    <w:rsid w:val="00BD0C01"/>
    <w:rsid w:val="00C325A5"/>
    <w:rsid w:val="00C71C6F"/>
    <w:rsid w:val="00CD2B78"/>
    <w:rsid w:val="00D718E0"/>
    <w:rsid w:val="00D738DE"/>
    <w:rsid w:val="00DA2687"/>
    <w:rsid w:val="00DD285F"/>
    <w:rsid w:val="00DD7A33"/>
    <w:rsid w:val="00DE6AF9"/>
    <w:rsid w:val="00EA56F1"/>
    <w:rsid w:val="00F13A0C"/>
    <w:rsid w:val="00F156D5"/>
    <w:rsid w:val="00F36794"/>
    <w:rsid w:val="00F71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7115"/>
  <w15:chartTrackingRefBased/>
  <w15:docId w15:val="{1E9C75ED-36F0-4DF3-987C-CD16F08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33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3DA5"/>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B940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4067"/>
    <w:rPr>
      <w:sz w:val="20"/>
      <w:szCs w:val="20"/>
    </w:rPr>
  </w:style>
  <w:style w:type="character" w:styleId="Odwoanieprzypisukocowego">
    <w:name w:val="endnote reference"/>
    <w:basedOn w:val="Domylnaczcionkaakapitu"/>
    <w:uiPriority w:val="99"/>
    <w:semiHidden/>
    <w:unhideWhenUsed/>
    <w:rsid w:val="00B94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2492</Words>
  <Characters>14955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Wszytsko o dodatku osłonowym</dc:title>
  <dc:subject/>
  <dc:creator>KDR-Ania</dc:creator>
  <cp:keywords/>
  <dc:description/>
  <cp:lastModifiedBy>KDR-Ania</cp:lastModifiedBy>
  <cp:revision>13</cp:revision>
  <dcterms:created xsi:type="dcterms:W3CDTF">2022-01-25T07:51:00Z</dcterms:created>
  <dcterms:modified xsi:type="dcterms:W3CDTF">2022-01-26T09:18:00Z</dcterms:modified>
</cp:coreProperties>
</file>