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3E498" w14:textId="0EA8106D" w:rsidR="00AA5CB8" w:rsidRDefault="009245A7" w:rsidP="00AA5CB8">
      <w:pPr>
        <w:jc w:val="left"/>
      </w:pPr>
      <w:r>
        <w:t xml:space="preserve">Załącznik do Zarządzenia nr 98/15 </w:t>
      </w:r>
      <w:r w:rsidR="00AA5CB8">
        <w:br/>
      </w:r>
      <w:r>
        <w:t xml:space="preserve">Burmistrza Andrychowa </w:t>
      </w:r>
      <w:r w:rsidR="00AA5CB8">
        <w:br/>
      </w:r>
      <w:r>
        <w:t xml:space="preserve">z dnia 19 marca 2015r. </w:t>
      </w:r>
    </w:p>
    <w:p w14:paraId="3F30F16B" w14:textId="4E1CE2E9" w:rsidR="00AA5CB8" w:rsidRDefault="009245A7" w:rsidP="00AA5CB8">
      <w:pPr>
        <w:pStyle w:val="Nagwek1"/>
      </w:pPr>
      <w:r>
        <w:t>REGULAMIN HOSTELU OŚRODKA POMOCY SPOŁECZNEJ W</w:t>
      </w:r>
      <w:r w:rsidR="00AA5CB8">
        <w:t> </w:t>
      </w:r>
      <w:r>
        <w:t xml:space="preserve">ANDRYCHOWIE </w:t>
      </w:r>
    </w:p>
    <w:p w14:paraId="20671889" w14:textId="56727FBB" w:rsidR="00AA5CB8" w:rsidRDefault="009245A7" w:rsidP="00AA5CB8">
      <w:pPr>
        <w:pStyle w:val="Nagwek2"/>
      </w:pPr>
      <w:r>
        <w:t xml:space="preserve">Rozdział I </w:t>
      </w:r>
      <w:r w:rsidR="00AA5CB8">
        <w:br/>
      </w:r>
      <w:r>
        <w:t xml:space="preserve">Postanowienia Ogólne </w:t>
      </w:r>
    </w:p>
    <w:p w14:paraId="5CB0F13E" w14:textId="77777777" w:rsidR="00AA5CB8" w:rsidRDefault="009245A7" w:rsidP="00AA5CB8">
      <w:pPr>
        <w:pStyle w:val="Nagwek3"/>
      </w:pPr>
      <w:r>
        <w:t>§ 1</w:t>
      </w:r>
    </w:p>
    <w:p w14:paraId="77E719F3" w14:textId="48A0A28F" w:rsidR="00AA5CB8" w:rsidRDefault="009245A7" w:rsidP="003F77D5">
      <w:pPr>
        <w:pStyle w:val="Akapitzlist"/>
        <w:numPr>
          <w:ilvl w:val="0"/>
          <w:numId w:val="2"/>
        </w:numPr>
      </w:pPr>
      <w:r>
        <w:t xml:space="preserve">Ośrodek Wsparcia dla Osób Doznających Przemocy w Rodzinie działający przy Ośrodku Pomocy Społecznej w Andrychowie, zwany dalej Hostelem, realizuje zadania wynikające z zakresu: </w:t>
      </w:r>
    </w:p>
    <w:p w14:paraId="371E8CD1" w14:textId="56BADB41" w:rsidR="00AA5CB8" w:rsidRDefault="009245A7" w:rsidP="003F77D5">
      <w:pPr>
        <w:pStyle w:val="Akapitzlist"/>
        <w:numPr>
          <w:ilvl w:val="1"/>
          <w:numId w:val="2"/>
        </w:numPr>
      </w:pPr>
      <w:r>
        <w:t xml:space="preserve">ustawy z dnia 29 lipca 2005 r. o przeciwdziałaniu przemocy w rodzinie </w:t>
      </w:r>
    </w:p>
    <w:p w14:paraId="2E7967D6" w14:textId="5EDFB6A2" w:rsidR="00AA5CB8" w:rsidRDefault="009245A7" w:rsidP="003F77D5">
      <w:pPr>
        <w:pStyle w:val="Akapitzlist"/>
        <w:numPr>
          <w:ilvl w:val="1"/>
          <w:numId w:val="2"/>
        </w:numPr>
      </w:pPr>
      <w:r>
        <w:t xml:space="preserve">z art. 17 ust. 1 pkt 3 ustawy z dnia 12 marca 2004 r. o pomocy społecznej </w:t>
      </w:r>
    </w:p>
    <w:p w14:paraId="6FE2D362" w14:textId="7B2E9EA7" w:rsidR="00AA5CB8" w:rsidRDefault="009245A7" w:rsidP="003F77D5">
      <w:pPr>
        <w:pStyle w:val="Akapitzlist"/>
        <w:numPr>
          <w:ilvl w:val="0"/>
          <w:numId w:val="2"/>
        </w:numPr>
      </w:pPr>
      <w:r>
        <w:t xml:space="preserve">Regulamin Hostelu zwany dalej Regulaminem, określa zakres działania i zadania Hostelu oraz prawa i obowiązki przebywających tam osób. </w:t>
      </w:r>
    </w:p>
    <w:p w14:paraId="4BAB733D" w14:textId="77777777" w:rsidR="00AA5CB8" w:rsidRDefault="009245A7" w:rsidP="00AA5CB8">
      <w:pPr>
        <w:pStyle w:val="Nagwek3"/>
      </w:pPr>
      <w:r>
        <w:t xml:space="preserve">§ 2 </w:t>
      </w:r>
    </w:p>
    <w:p w14:paraId="4E54D9E1" w14:textId="6BD4541B" w:rsidR="00AA5CB8" w:rsidRDefault="009245A7" w:rsidP="009245A7">
      <w:r>
        <w:t xml:space="preserve">Użyte w Regulaminie sformułowania oznaczają: </w:t>
      </w:r>
    </w:p>
    <w:p w14:paraId="007BE017" w14:textId="1454C5F6" w:rsidR="00AA5CB8" w:rsidRDefault="009245A7" w:rsidP="003F77D5">
      <w:pPr>
        <w:pStyle w:val="Akapitzlist"/>
        <w:numPr>
          <w:ilvl w:val="0"/>
          <w:numId w:val="3"/>
        </w:numPr>
      </w:pPr>
      <w:r>
        <w:t xml:space="preserve">Dyrektor - Dyrektora Ośrodka Pomocy Społecznej w Andrychowie, </w:t>
      </w:r>
    </w:p>
    <w:p w14:paraId="4A3F58A8" w14:textId="76EF101D" w:rsidR="00AA5CB8" w:rsidRDefault="009245A7" w:rsidP="003F77D5">
      <w:pPr>
        <w:pStyle w:val="Akapitzlist"/>
        <w:numPr>
          <w:ilvl w:val="0"/>
          <w:numId w:val="3"/>
        </w:numPr>
      </w:pPr>
      <w:r>
        <w:t xml:space="preserve">Klient - osoba/ osoba z dzieckiem potrzebująca wsparcia, przebywająca na terenie Hostelu, </w:t>
      </w:r>
    </w:p>
    <w:p w14:paraId="659FE4AD" w14:textId="7D23A454" w:rsidR="00AA5CB8" w:rsidRDefault="009245A7" w:rsidP="003F77D5">
      <w:pPr>
        <w:pStyle w:val="Akapitzlist"/>
        <w:numPr>
          <w:ilvl w:val="0"/>
          <w:numId w:val="3"/>
        </w:numPr>
      </w:pPr>
      <w:r>
        <w:t xml:space="preserve">Pracownik - pracownik socjalny zatrudnionych w Ośrodku Pomocy Społecznej w Andrychowie, </w:t>
      </w:r>
    </w:p>
    <w:p w14:paraId="5524CC52" w14:textId="44CBC76D" w:rsidR="00AA5CB8" w:rsidRDefault="009245A7" w:rsidP="003F77D5">
      <w:pPr>
        <w:pStyle w:val="Akapitzlist"/>
        <w:numPr>
          <w:ilvl w:val="0"/>
          <w:numId w:val="3"/>
        </w:numPr>
      </w:pPr>
      <w:r>
        <w:t xml:space="preserve">Kontrakt - umowa zawarta pomiędzy Klientem a Pracownikiem, mająca na celu podejmowanie działań obu stron w celu poprawienia sytuacji Klienta. </w:t>
      </w:r>
    </w:p>
    <w:p w14:paraId="30926928" w14:textId="77777777" w:rsidR="00AA5CB8" w:rsidRDefault="009245A7" w:rsidP="00AA5CB8">
      <w:pPr>
        <w:pStyle w:val="Nagwek3"/>
      </w:pPr>
      <w:r>
        <w:t xml:space="preserve">§ 3 </w:t>
      </w:r>
    </w:p>
    <w:p w14:paraId="4B3B5CB0" w14:textId="77777777" w:rsidR="00AA5CB8" w:rsidRDefault="009245A7" w:rsidP="009245A7">
      <w:r>
        <w:t xml:space="preserve">Zakres podstawowych usług świadczonych przez Hostel obejmuje w szczególności: </w:t>
      </w:r>
    </w:p>
    <w:p w14:paraId="54368BA7" w14:textId="1EE21644" w:rsidR="00AA5CB8" w:rsidRDefault="009245A7" w:rsidP="003F77D5">
      <w:pPr>
        <w:pStyle w:val="Akapitzlist"/>
        <w:numPr>
          <w:ilvl w:val="0"/>
          <w:numId w:val="4"/>
        </w:numPr>
      </w:pPr>
      <w:r>
        <w:t xml:space="preserve">zapewnienie całodobowego, okresowego schronienia, </w:t>
      </w:r>
    </w:p>
    <w:p w14:paraId="310A7F16" w14:textId="73106EE0" w:rsidR="00AA5CB8" w:rsidRDefault="009245A7" w:rsidP="003F77D5">
      <w:pPr>
        <w:pStyle w:val="Akapitzlist"/>
        <w:numPr>
          <w:ilvl w:val="0"/>
          <w:numId w:val="4"/>
        </w:numPr>
      </w:pPr>
      <w:r>
        <w:lastRenderedPageBreak/>
        <w:t>skierowanie na podstawie indywidualnych potrzeb Klienta na konsultacje pedagogiczne, psychologiczne, socjalne, prawne, medyczne, zawodowe i</w:t>
      </w:r>
      <w:r w:rsidR="00767532">
        <w:t> </w:t>
      </w:r>
      <w:r>
        <w:t xml:space="preserve">rodzinne, </w:t>
      </w:r>
    </w:p>
    <w:p w14:paraId="57AB637F" w14:textId="6F2EB068" w:rsidR="00AA5CB8" w:rsidRDefault="009245A7" w:rsidP="003F77D5">
      <w:pPr>
        <w:pStyle w:val="Akapitzlist"/>
        <w:numPr>
          <w:ilvl w:val="0"/>
          <w:numId w:val="4"/>
        </w:numPr>
      </w:pPr>
      <w:r>
        <w:t>pracę socjalną skierowaną przede wszystkim na wzmocnienie lub odzyskanie zdolności do prawidłowego funkcjonowania w środowisku rodzinnym i</w:t>
      </w:r>
      <w:r w:rsidR="00767532">
        <w:t> </w:t>
      </w:r>
      <w:r>
        <w:t xml:space="preserve">społecznym, </w:t>
      </w:r>
    </w:p>
    <w:p w14:paraId="7303CC87" w14:textId="419C3C4C" w:rsidR="00AA5CB8" w:rsidRDefault="009245A7" w:rsidP="003F77D5">
      <w:pPr>
        <w:pStyle w:val="Akapitzlist"/>
        <w:numPr>
          <w:ilvl w:val="0"/>
          <w:numId w:val="4"/>
        </w:numPr>
      </w:pPr>
      <w:r>
        <w:t>zaopatrzenie w niezbędne środki czystości i środki higieny osobistej w sytuacji, gdy Klient nie ma możliwości samodzielnego ich zakupu (zgodnie z ustawą z</w:t>
      </w:r>
      <w:r w:rsidR="00767532">
        <w:t> </w:t>
      </w:r>
      <w:r>
        <w:t xml:space="preserve">dnia 12 marca 2004 r. o pomocy społecznej) </w:t>
      </w:r>
    </w:p>
    <w:p w14:paraId="6FDF91EF" w14:textId="4839DE71" w:rsidR="00AA5CB8" w:rsidRDefault="009245A7" w:rsidP="00AA5CB8">
      <w:pPr>
        <w:pStyle w:val="Nagwek2"/>
      </w:pPr>
      <w:r>
        <w:t xml:space="preserve">Rozdział II </w:t>
      </w:r>
      <w:r w:rsidR="00AA5CB8">
        <w:br/>
      </w:r>
      <w:r>
        <w:t xml:space="preserve">Zasady przyjmowania do Hostelu </w:t>
      </w:r>
    </w:p>
    <w:p w14:paraId="4A77918E" w14:textId="77777777" w:rsidR="00AA5CB8" w:rsidRDefault="009245A7" w:rsidP="00AA5CB8">
      <w:pPr>
        <w:pStyle w:val="Nagwek3"/>
      </w:pPr>
      <w:r>
        <w:t xml:space="preserve">§ 4 </w:t>
      </w:r>
    </w:p>
    <w:p w14:paraId="329373E1" w14:textId="4F0CE83E" w:rsidR="00AA5CB8" w:rsidRDefault="009245A7" w:rsidP="003F77D5">
      <w:pPr>
        <w:pStyle w:val="Akapitzlist"/>
        <w:numPr>
          <w:ilvl w:val="0"/>
          <w:numId w:val="5"/>
        </w:numPr>
      </w:pPr>
      <w:r>
        <w:t xml:space="preserve">Do Hostelu mogą być przyjęte osoby i ich dzieci: </w:t>
      </w:r>
    </w:p>
    <w:p w14:paraId="413A8EB7" w14:textId="1C063952" w:rsidR="00AA5CB8" w:rsidRDefault="009245A7" w:rsidP="003F77D5">
      <w:pPr>
        <w:pStyle w:val="Akapitzlist"/>
        <w:numPr>
          <w:ilvl w:val="1"/>
          <w:numId w:val="5"/>
        </w:numPr>
      </w:pPr>
      <w:r>
        <w:t xml:space="preserve">doznające przemocy w rodzinie ze strony partnera lub osoby najbliższej, z którymi wspólnie zamieszkują i doznawana przemoc jest przyczyną obecnego kryzysu, </w:t>
      </w:r>
    </w:p>
    <w:p w14:paraId="58CB31FE" w14:textId="03B3A6B8" w:rsidR="00AA5CB8" w:rsidRDefault="009245A7" w:rsidP="003F77D5">
      <w:pPr>
        <w:pStyle w:val="Akapitzlist"/>
        <w:numPr>
          <w:ilvl w:val="1"/>
          <w:numId w:val="5"/>
        </w:numPr>
      </w:pPr>
      <w:r>
        <w:t xml:space="preserve">które są zameldowane lub ich ostatni meldunek był w Gminie Andrychów, i: </w:t>
      </w:r>
    </w:p>
    <w:p w14:paraId="5D6C8763" w14:textId="30CFD126" w:rsidR="00AA5CB8" w:rsidRDefault="009245A7" w:rsidP="003F77D5">
      <w:pPr>
        <w:pStyle w:val="Akapitzlist"/>
        <w:numPr>
          <w:ilvl w:val="2"/>
          <w:numId w:val="5"/>
        </w:numPr>
      </w:pPr>
      <w:r>
        <w:t xml:space="preserve">zostały w nim umieszczone w wyniku interwencji policji, lub </w:t>
      </w:r>
    </w:p>
    <w:p w14:paraId="55E89ADC" w14:textId="6177220D" w:rsidR="00AA5CB8" w:rsidRDefault="009245A7" w:rsidP="003F77D5">
      <w:pPr>
        <w:pStyle w:val="Akapitzlist"/>
        <w:numPr>
          <w:ilvl w:val="2"/>
          <w:numId w:val="5"/>
        </w:numPr>
      </w:pPr>
      <w:r>
        <w:t xml:space="preserve">osobiście złożą pisemny wniosek o schronienie w Hostelu zatwierdzony przez Dyrektora lub Pracownika do tego upoważnionego; </w:t>
      </w:r>
    </w:p>
    <w:p w14:paraId="44BEAF5E" w14:textId="0C3FC65A" w:rsidR="00AA5CB8" w:rsidRDefault="009245A7" w:rsidP="003F77D5">
      <w:pPr>
        <w:pStyle w:val="Akapitzlist"/>
        <w:numPr>
          <w:ilvl w:val="1"/>
          <w:numId w:val="5"/>
        </w:numPr>
      </w:pPr>
      <w:r>
        <w:t xml:space="preserve">w miarę wolnych miejsc, znajdujące się w kryzysie z innego powodu niż przemoc w rodzinie. </w:t>
      </w:r>
    </w:p>
    <w:p w14:paraId="6284DBDE" w14:textId="2CCBC89F" w:rsidR="00AA5CB8" w:rsidRDefault="009245A7" w:rsidP="003F77D5">
      <w:pPr>
        <w:pStyle w:val="Akapitzlist"/>
        <w:numPr>
          <w:ilvl w:val="0"/>
          <w:numId w:val="5"/>
        </w:numPr>
      </w:pPr>
      <w:r>
        <w:t>Prawo pobytu w Hostelu dotyczy okresu do trzech miesięcy, jednak w</w:t>
      </w:r>
      <w:r w:rsidR="00767532">
        <w:t> </w:t>
      </w:r>
      <w:r>
        <w:t xml:space="preserve">szczególnie uzasadnionych przypadkach może być przedłużone do sześciu miesięcy. </w:t>
      </w:r>
    </w:p>
    <w:p w14:paraId="2AAF0AED" w14:textId="0F053B22" w:rsidR="00AA5CB8" w:rsidRDefault="009245A7" w:rsidP="003F77D5">
      <w:pPr>
        <w:pStyle w:val="Akapitzlist"/>
        <w:numPr>
          <w:ilvl w:val="0"/>
          <w:numId w:val="5"/>
        </w:numPr>
      </w:pPr>
      <w:r>
        <w:t xml:space="preserve">Szczegółowe zasady przyjęcia do Hostelu określa Załącznik do niniejszego Regulaminu. </w:t>
      </w:r>
    </w:p>
    <w:p w14:paraId="45E42FA2" w14:textId="5FF39140" w:rsidR="00AA5CB8" w:rsidRDefault="009245A7" w:rsidP="00AA5CB8">
      <w:pPr>
        <w:pStyle w:val="Nagwek2"/>
      </w:pPr>
      <w:r>
        <w:lastRenderedPageBreak/>
        <w:t xml:space="preserve">Rozdział III </w:t>
      </w:r>
      <w:r w:rsidR="00AA5CB8">
        <w:br/>
      </w:r>
      <w:r>
        <w:t>Prawa i obowiązki Klienta</w:t>
      </w:r>
    </w:p>
    <w:p w14:paraId="31816637" w14:textId="4C3B2AB1" w:rsidR="00AA5CB8" w:rsidRDefault="009245A7" w:rsidP="00AA5CB8">
      <w:pPr>
        <w:pStyle w:val="Nagwek3"/>
      </w:pPr>
      <w:r>
        <w:t xml:space="preserve">§ 5 </w:t>
      </w:r>
    </w:p>
    <w:p w14:paraId="5A1A119F" w14:textId="019AFA4F" w:rsidR="00AA5CB8" w:rsidRDefault="009245A7" w:rsidP="009245A7">
      <w:r>
        <w:t xml:space="preserve">Klient Hostelu ma prawo: </w:t>
      </w:r>
    </w:p>
    <w:p w14:paraId="17344015" w14:textId="360D7678" w:rsidR="00AA5CB8" w:rsidRDefault="009245A7" w:rsidP="003F77D5">
      <w:pPr>
        <w:pStyle w:val="Akapitzlist"/>
        <w:numPr>
          <w:ilvl w:val="0"/>
          <w:numId w:val="11"/>
        </w:numPr>
      </w:pPr>
      <w:r>
        <w:t xml:space="preserve">do pobytu w Hostelu przez okres wskazany w decyzji, </w:t>
      </w:r>
    </w:p>
    <w:p w14:paraId="57D2D583" w14:textId="476A6DF0" w:rsidR="00AA5CB8" w:rsidRDefault="009245A7" w:rsidP="003F77D5">
      <w:pPr>
        <w:pStyle w:val="Akapitzlist"/>
        <w:numPr>
          <w:ilvl w:val="0"/>
          <w:numId w:val="11"/>
        </w:numPr>
      </w:pPr>
      <w:r>
        <w:t xml:space="preserve">korzystać z urządzeń stanowiących wyposażenie Hostelu (m.in. lodówki, kuchenki gazowej, czajnika elektrycznego, pralki automatycznej, telewizora, kuchenki mikrofalowej, sprzętu radiowego), </w:t>
      </w:r>
    </w:p>
    <w:p w14:paraId="4B66920B" w14:textId="59E8B657" w:rsidR="00AA5CB8" w:rsidRDefault="009245A7" w:rsidP="003F77D5">
      <w:pPr>
        <w:pStyle w:val="Akapitzlist"/>
        <w:numPr>
          <w:ilvl w:val="0"/>
          <w:numId w:val="11"/>
        </w:numPr>
      </w:pPr>
      <w:r>
        <w:t xml:space="preserve">opuszczać teren Hostelu w godz. 8.00 – 20.00 ( nie dotyczy Klientów, którzy pracują na zmiany), informując Pracownika o godzinie powrotu, </w:t>
      </w:r>
    </w:p>
    <w:p w14:paraId="4E88FE8C" w14:textId="73BFEC9E" w:rsidR="00AA5CB8" w:rsidRDefault="009245A7" w:rsidP="003F77D5">
      <w:pPr>
        <w:pStyle w:val="Akapitzlist"/>
        <w:numPr>
          <w:ilvl w:val="0"/>
          <w:numId w:val="11"/>
        </w:numPr>
      </w:pPr>
      <w:r>
        <w:t xml:space="preserve">zgłaszać Pracownikom skargi i wnioski dotyczące pobytu w Hostelu, </w:t>
      </w:r>
    </w:p>
    <w:p w14:paraId="7255A022" w14:textId="483CC915" w:rsidR="00AA5CB8" w:rsidRDefault="009245A7" w:rsidP="003F77D5">
      <w:pPr>
        <w:pStyle w:val="Akapitzlist"/>
        <w:numPr>
          <w:ilvl w:val="0"/>
          <w:numId w:val="11"/>
        </w:numPr>
      </w:pPr>
      <w:r>
        <w:t xml:space="preserve">przyjmować gości według zasad zawartych w § 9 niniejszego Regulaminu, </w:t>
      </w:r>
    </w:p>
    <w:p w14:paraId="7D4629D4" w14:textId="0C3680F0" w:rsidR="00AA5CB8" w:rsidRDefault="009245A7" w:rsidP="003F77D5">
      <w:pPr>
        <w:pStyle w:val="Akapitzlist"/>
        <w:numPr>
          <w:ilvl w:val="0"/>
          <w:numId w:val="11"/>
        </w:numPr>
      </w:pPr>
      <w:r>
        <w:t xml:space="preserve">do rezygnacji ze schronienia w Hostelu. </w:t>
      </w:r>
    </w:p>
    <w:p w14:paraId="5E98DC06" w14:textId="77777777" w:rsidR="00AA5CB8" w:rsidRDefault="009245A7" w:rsidP="00AA5CB8">
      <w:pPr>
        <w:pStyle w:val="Nagwek3"/>
      </w:pPr>
      <w:r>
        <w:t xml:space="preserve">§ 6 </w:t>
      </w:r>
    </w:p>
    <w:p w14:paraId="3FD19869" w14:textId="4DB861E5" w:rsidR="00AA5CB8" w:rsidRDefault="009245A7" w:rsidP="003F77D5">
      <w:pPr>
        <w:pStyle w:val="Akapitzlist"/>
        <w:numPr>
          <w:ilvl w:val="0"/>
          <w:numId w:val="7"/>
        </w:numPr>
      </w:pPr>
      <w:r>
        <w:t xml:space="preserve">Klient Hostelu ma obowiązek: </w:t>
      </w:r>
    </w:p>
    <w:p w14:paraId="707B90BF" w14:textId="7EA8BD1A" w:rsidR="00AA5CB8" w:rsidRDefault="009245A7" w:rsidP="003F77D5">
      <w:pPr>
        <w:pStyle w:val="Akapitzlist"/>
        <w:numPr>
          <w:ilvl w:val="1"/>
          <w:numId w:val="6"/>
        </w:numPr>
      </w:pPr>
      <w:r>
        <w:t xml:space="preserve">wykonywać polecenia Pracowników i Dyrektora wydawane w ramach ich obowiązków i uprawnień, </w:t>
      </w:r>
    </w:p>
    <w:p w14:paraId="1F4A7B89" w14:textId="03A64794" w:rsidR="00AA5CB8" w:rsidRDefault="009245A7" w:rsidP="003F77D5">
      <w:pPr>
        <w:pStyle w:val="Akapitzlist"/>
        <w:numPr>
          <w:ilvl w:val="1"/>
          <w:numId w:val="6"/>
        </w:numPr>
      </w:pPr>
      <w:r>
        <w:t xml:space="preserve">współpracować z Pracownikami oraz aktywnie korzystać z oferowanych form pomocy w celu wyjścia z kryzysu, </w:t>
      </w:r>
    </w:p>
    <w:p w14:paraId="568A2B59" w14:textId="2E1C1821" w:rsidR="00AA5CB8" w:rsidRDefault="009245A7" w:rsidP="003F77D5">
      <w:pPr>
        <w:pStyle w:val="Akapitzlist"/>
        <w:numPr>
          <w:ilvl w:val="1"/>
          <w:numId w:val="6"/>
        </w:numPr>
      </w:pPr>
      <w:r>
        <w:t xml:space="preserve">poinformować Pracowników o każdej zmianie swojej sytuacji materialno-bytowej, </w:t>
      </w:r>
    </w:p>
    <w:p w14:paraId="3B1CC310" w14:textId="77702458" w:rsidR="00AA5CB8" w:rsidRDefault="009245A7" w:rsidP="003F77D5">
      <w:pPr>
        <w:pStyle w:val="Akapitzlist"/>
        <w:numPr>
          <w:ilvl w:val="1"/>
          <w:numId w:val="6"/>
        </w:numPr>
      </w:pPr>
      <w:r>
        <w:t xml:space="preserve">szanować używany sprzęt gospodarstwa domowego, </w:t>
      </w:r>
    </w:p>
    <w:p w14:paraId="5F1FC618" w14:textId="61FA1F2F" w:rsidR="00AA5CB8" w:rsidRDefault="009245A7" w:rsidP="003F77D5">
      <w:pPr>
        <w:pStyle w:val="Akapitzlist"/>
        <w:numPr>
          <w:ilvl w:val="1"/>
          <w:numId w:val="6"/>
        </w:numPr>
      </w:pPr>
      <w:r>
        <w:t xml:space="preserve">korzystać z mediów i sprzętów w sposób racjonalny i oszczędny zgodnie z ich przeznaczeniem, </w:t>
      </w:r>
    </w:p>
    <w:p w14:paraId="44EDC8A8" w14:textId="644F435E" w:rsidR="00AA5CB8" w:rsidRDefault="009245A7" w:rsidP="003F77D5">
      <w:pPr>
        <w:pStyle w:val="Akapitzlist"/>
        <w:numPr>
          <w:ilvl w:val="1"/>
          <w:numId w:val="6"/>
        </w:numPr>
      </w:pPr>
      <w:r>
        <w:t xml:space="preserve">umożliwić Pracownikom sprawowanie kontroli sposobu użytkowania wszystkich zajmowanych przez Klienta Hostelu pomieszczeń, </w:t>
      </w:r>
    </w:p>
    <w:p w14:paraId="56AB5080" w14:textId="4726A156" w:rsidR="00AA5CB8" w:rsidRDefault="009245A7" w:rsidP="003F77D5">
      <w:pPr>
        <w:pStyle w:val="Akapitzlist"/>
        <w:numPr>
          <w:ilvl w:val="1"/>
          <w:numId w:val="6"/>
        </w:numPr>
      </w:pPr>
      <w:r>
        <w:t xml:space="preserve">dbać o higienę osobistą oraz ład i porządek w użytkowanych pomieszczeniach (pokój, kuchnia, łazienka), </w:t>
      </w:r>
    </w:p>
    <w:p w14:paraId="0227FC93" w14:textId="1F02E13C" w:rsidR="00AA5CB8" w:rsidRDefault="009245A7" w:rsidP="003F77D5">
      <w:pPr>
        <w:pStyle w:val="Akapitzlist"/>
        <w:numPr>
          <w:ilvl w:val="1"/>
          <w:numId w:val="6"/>
        </w:numPr>
      </w:pPr>
      <w:r>
        <w:t xml:space="preserve">dbać o bezpieczeństwo i zdrowie własne oraz członków swojej rodziny, przestrzegać przepisów przeciwpożarowych, </w:t>
      </w:r>
    </w:p>
    <w:p w14:paraId="6FF416F4" w14:textId="37EEB016" w:rsidR="00AA5CB8" w:rsidRDefault="009245A7" w:rsidP="003F77D5">
      <w:pPr>
        <w:pStyle w:val="Akapitzlist"/>
        <w:numPr>
          <w:ilvl w:val="1"/>
          <w:numId w:val="6"/>
        </w:numPr>
      </w:pPr>
      <w:r>
        <w:t xml:space="preserve">informować Pracowników o wszelkich okolicznościach mogących mieć wpływ na bezpieczeństwo innych osób przebywających w Hostelu </w:t>
      </w:r>
      <w:r>
        <w:lastRenderedPageBreak/>
        <w:t xml:space="preserve">(chorobie zakaźnej lub możliwości wystąpienia agresji ze strony osób trzecich), </w:t>
      </w:r>
    </w:p>
    <w:p w14:paraId="595B49B4" w14:textId="68AA57C1" w:rsidR="00AA5CB8" w:rsidRDefault="00DF06F7" w:rsidP="003F77D5">
      <w:pPr>
        <w:pStyle w:val="Akapitzlist"/>
        <w:numPr>
          <w:ilvl w:val="1"/>
          <w:numId w:val="6"/>
        </w:numPr>
      </w:pPr>
      <w:r>
        <w:t xml:space="preserve"> </w:t>
      </w:r>
      <w:r w:rsidR="009245A7">
        <w:t xml:space="preserve">zgłaszać wszelkie awarie i usterki Pracownikom, </w:t>
      </w:r>
    </w:p>
    <w:p w14:paraId="697BB50F" w14:textId="69F570E9" w:rsidR="00AA5CB8" w:rsidRDefault="00DF06F7" w:rsidP="003F77D5">
      <w:pPr>
        <w:pStyle w:val="Akapitzlist"/>
        <w:numPr>
          <w:ilvl w:val="1"/>
          <w:numId w:val="6"/>
        </w:numPr>
      </w:pPr>
      <w:r>
        <w:t xml:space="preserve"> </w:t>
      </w:r>
      <w:r w:rsidR="009245A7">
        <w:t xml:space="preserve">przestrzegać zasad poprawnych kontaktów międzyludzkich, m.in.: </w:t>
      </w:r>
    </w:p>
    <w:p w14:paraId="62BAF022" w14:textId="27C34CD5" w:rsidR="00AA5CB8" w:rsidRDefault="009245A7" w:rsidP="003F77D5">
      <w:pPr>
        <w:pStyle w:val="Akapitzlist"/>
        <w:numPr>
          <w:ilvl w:val="2"/>
          <w:numId w:val="8"/>
        </w:numPr>
      </w:pPr>
      <w:r>
        <w:t xml:space="preserve">nie używać siły fizycznej oraz innych form przemocy, </w:t>
      </w:r>
    </w:p>
    <w:p w14:paraId="175F1CD4" w14:textId="3A02DF19" w:rsidR="00AA5CB8" w:rsidRDefault="009245A7" w:rsidP="003F77D5">
      <w:pPr>
        <w:pStyle w:val="Akapitzlist"/>
        <w:numPr>
          <w:ilvl w:val="2"/>
          <w:numId w:val="8"/>
        </w:numPr>
      </w:pPr>
      <w:r>
        <w:t xml:space="preserve">nie używać słów wulgarnych i obraźliwych, </w:t>
      </w:r>
    </w:p>
    <w:p w14:paraId="36D1118E" w14:textId="7C13DB76" w:rsidR="00AA5CB8" w:rsidRDefault="009245A7" w:rsidP="003F77D5">
      <w:pPr>
        <w:pStyle w:val="Akapitzlist"/>
        <w:numPr>
          <w:ilvl w:val="2"/>
          <w:numId w:val="8"/>
        </w:numPr>
      </w:pPr>
      <w:r>
        <w:t xml:space="preserve">dbać o spokój i ciszę nocną, </w:t>
      </w:r>
    </w:p>
    <w:p w14:paraId="0A957A42" w14:textId="76EA5CE2" w:rsidR="00AA5CB8" w:rsidRDefault="009245A7" w:rsidP="003F77D5">
      <w:pPr>
        <w:pStyle w:val="Akapitzlist"/>
        <w:numPr>
          <w:ilvl w:val="2"/>
          <w:numId w:val="8"/>
        </w:numPr>
      </w:pPr>
      <w:r>
        <w:t xml:space="preserve">zachować kulturę osobistą w kontaktach z innymi osobami przebywającymi w Hostelu, </w:t>
      </w:r>
    </w:p>
    <w:p w14:paraId="7D59D6BD" w14:textId="18DE03FB" w:rsidR="00AA5CB8" w:rsidRDefault="009245A7" w:rsidP="003F77D5">
      <w:pPr>
        <w:pStyle w:val="Akapitzlist"/>
        <w:numPr>
          <w:ilvl w:val="2"/>
          <w:numId w:val="8"/>
        </w:numPr>
      </w:pPr>
      <w:r>
        <w:t xml:space="preserve">respektować prawo do prywatności innych Klientów Hostelu; </w:t>
      </w:r>
    </w:p>
    <w:p w14:paraId="1842E9A8" w14:textId="77777777" w:rsidR="00475219" w:rsidRDefault="009245A7" w:rsidP="003F77D5">
      <w:pPr>
        <w:pStyle w:val="Akapitzlist"/>
        <w:numPr>
          <w:ilvl w:val="0"/>
          <w:numId w:val="7"/>
        </w:numPr>
      </w:pPr>
      <w:r>
        <w:t xml:space="preserve">W przypadku rezygnacji z pobytu w Hostelu w terminie krótszym niż zakładany w Kontrakcie, Klient zobowiązany jest o tym fakcie poinformować osobiście Pracownika oraz podpisać oświadczenie o rezygnacji z pomocy oferowanej przez Hostel, zdać utrzymany w czystości pokój i oddać klucz. </w:t>
      </w:r>
    </w:p>
    <w:p w14:paraId="05706E30" w14:textId="7FEE51F0" w:rsidR="00AA5CB8" w:rsidRDefault="009245A7" w:rsidP="00475219">
      <w:pPr>
        <w:pStyle w:val="Nagwek2"/>
      </w:pPr>
      <w:r>
        <w:t xml:space="preserve">Rozdział IV </w:t>
      </w:r>
      <w:r w:rsidR="00475219">
        <w:br/>
      </w:r>
      <w:r>
        <w:t xml:space="preserve">Przepisy Porządkowe </w:t>
      </w:r>
    </w:p>
    <w:p w14:paraId="027D0419" w14:textId="77777777" w:rsidR="00AA5CB8" w:rsidRDefault="009245A7" w:rsidP="00AA5CB8">
      <w:pPr>
        <w:pStyle w:val="Nagwek3"/>
      </w:pPr>
      <w:r>
        <w:t xml:space="preserve">§ 7 </w:t>
      </w:r>
    </w:p>
    <w:p w14:paraId="3FBDBDA9" w14:textId="76C86FFC" w:rsidR="00AA5CB8" w:rsidRDefault="009245A7" w:rsidP="009245A7">
      <w:r>
        <w:t xml:space="preserve">Przepisy porządkowe, które należy bezwzględnie przestrzegać na terenie Hostelu: </w:t>
      </w:r>
    </w:p>
    <w:p w14:paraId="45611643" w14:textId="790FF708" w:rsidR="00AA5CB8" w:rsidRDefault="009245A7" w:rsidP="003F77D5">
      <w:pPr>
        <w:pStyle w:val="Akapitzlist"/>
        <w:numPr>
          <w:ilvl w:val="0"/>
          <w:numId w:val="12"/>
        </w:numPr>
      </w:pPr>
      <w:r>
        <w:t xml:space="preserve">na terenie Hostelu obowiązuje cisza nocna od godziny 22.00 do 6.00. W tym czasie Klienci przebywają tylko we własnych pokojach (nie dotyczy Klientów, którzy pracują na zmiany), </w:t>
      </w:r>
    </w:p>
    <w:p w14:paraId="633A3551" w14:textId="64D91614" w:rsidR="00AA5CB8" w:rsidRDefault="009245A7" w:rsidP="003F77D5">
      <w:pPr>
        <w:pStyle w:val="Akapitzlist"/>
        <w:numPr>
          <w:ilvl w:val="0"/>
          <w:numId w:val="12"/>
        </w:numPr>
      </w:pPr>
      <w:r>
        <w:t xml:space="preserve">dzieci do 12 roku życia nie mogą przebywać na terenie Hostelu bez opieki osoby dorosłej, </w:t>
      </w:r>
    </w:p>
    <w:p w14:paraId="6A69BCB9" w14:textId="69AB16C7" w:rsidR="00AA5CB8" w:rsidRDefault="009245A7" w:rsidP="003F77D5">
      <w:pPr>
        <w:pStyle w:val="Akapitzlist"/>
        <w:numPr>
          <w:ilvl w:val="0"/>
          <w:numId w:val="12"/>
        </w:numPr>
      </w:pPr>
      <w:r>
        <w:t xml:space="preserve">zakaz </w:t>
      </w:r>
      <w:proofErr w:type="spellStart"/>
      <w:r>
        <w:t>zachowań</w:t>
      </w:r>
      <w:proofErr w:type="spellEnd"/>
      <w:r>
        <w:t xml:space="preserve"> niezgodnych z prawem lub niebezpiecznych, </w:t>
      </w:r>
    </w:p>
    <w:p w14:paraId="1975DB5F" w14:textId="569EB177" w:rsidR="00AA5CB8" w:rsidRDefault="009245A7" w:rsidP="003F77D5">
      <w:pPr>
        <w:pStyle w:val="Akapitzlist"/>
        <w:numPr>
          <w:ilvl w:val="0"/>
          <w:numId w:val="12"/>
        </w:numPr>
      </w:pPr>
      <w:r>
        <w:t xml:space="preserve">obowiązuje bezwzględny zakaz wnoszenia i spożywania alkoholu oraz innych środków odurzających, palenia papierosów, </w:t>
      </w:r>
    </w:p>
    <w:p w14:paraId="5C28997D" w14:textId="4311120B" w:rsidR="00AA5CB8" w:rsidRDefault="009245A7" w:rsidP="003F77D5">
      <w:pPr>
        <w:pStyle w:val="Akapitzlist"/>
        <w:numPr>
          <w:ilvl w:val="0"/>
          <w:numId w:val="12"/>
        </w:numPr>
      </w:pPr>
      <w:r>
        <w:t>obowiązuje bezwzględny zakaz przebywania osób pod wpływem alkoholu lub innych środków odurzających; Klient, co do którego zachodzi podejrzenie o</w:t>
      </w:r>
      <w:r w:rsidR="00353AC3">
        <w:t> </w:t>
      </w:r>
      <w:r>
        <w:t xml:space="preserve">spożyciu alkoholu, zostanie poddany badaniu przez alkomat. Pracownik ma również prawo do wyrywkowej kontroli stanu trzeźwości Klienta, </w:t>
      </w:r>
    </w:p>
    <w:p w14:paraId="25767D67" w14:textId="64A520F0" w:rsidR="00AA5CB8" w:rsidRDefault="009245A7" w:rsidP="003F77D5">
      <w:pPr>
        <w:pStyle w:val="Akapitzlist"/>
        <w:numPr>
          <w:ilvl w:val="0"/>
          <w:numId w:val="12"/>
        </w:numPr>
      </w:pPr>
      <w:r>
        <w:t xml:space="preserve">zakaz posiadania/przechowywania zwierząt. </w:t>
      </w:r>
    </w:p>
    <w:p w14:paraId="499BBDAD" w14:textId="77777777" w:rsidR="00AA5CB8" w:rsidRDefault="009245A7" w:rsidP="00AA5CB8">
      <w:pPr>
        <w:pStyle w:val="Nagwek3"/>
      </w:pPr>
      <w:r>
        <w:lastRenderedPageBreak/>
        <w:t xml:space="preserve">§ 8 </w:t>
      </w:r>
    </w:p>
    <w:p w14:paraId="49C75639" w14:textId="3ECA1242" w:rsidR="00AA5CB8" w:rsidRDefault="009245A7" w:rsidP="009245A7">
      <w:r>
        <w:t>Klienci Hostelu są zobowiązani do zachowania porządku i czystości w zajmowanych przez siebie pokojach sypialnych oraz w pozostałych pomieszczeniach przeznaczonych do wspólnego użytkowania (kuchnia, łazienka), zgodnie z</w:t>
      </w:r>
      <w:r w:rsidR="00767532">
        <w:t> </w:t>
      </w:r>
      <w:r>
        <w:t xml:space="preserve">harmonogramem ustalonym przez Pracownika, regulującym dyżury sprzątania pomieszczeń ogólnodostępnych. </w:t>
      </w:r>
    </w:p>
    <w:p w14:paraId="4FC9E954" w14:textId="77777777" w:rsidR="00AA5CB8" w:rsidRDefault="009245A7" w:rsidP="00AA5CB8">
      <w:pPr>
        <w:pStyle w:val="Nagwek3"/>
      </w:pPr>
      <w:r>
        <w:t xml:space="preserve">§ 9 </w:t>
      </w:r>
    </w:p>
    <w:p w14:paraId="62971152" w14:textId="58805F03" w:rsidR="00AA5CB8" w:rsidRDefault="009245A7" w:rsidP="009245A7">
      <w:r>
        <w:t xml:space="preserve">Zasady odwiedzin Klientów: </w:t>
      </w:r>
    </w:p>
    <w:p w14:paraId="4C34BF45" w14:textId="285C0A87" w:rsidR="00AA5CB8" w:rsidRDefault="009245A7" w:rsidP="003F77D5">
      <w:pPr>
        <w:pStyle w:val="Akapitzlist"/>
        <w:numPr>
          <w:ilvl w:val="0"/>
          <w:numId w:val="9"/>
        </w:numPr>
      </w:pPr>
      <w:r>
        <w:t xml:space="preserve">przyjmowanie gości następuję w godz. 8.00 – 17.00, </w:t>
      </w:r>
    </w:p>
    <w:p w14:paraId="1A9FEA98" w14:textId="3690E982" w:rsidR="00AA5CB8" w:rsidRDefault="009245A7" w:rsidP="003F77D5">
      <w:pPr>
        <w:pStyle w:val="Akapitzlist"/>
        <w:numPr>
          <w:ilvl w:val="0"/>
          <w:numId w:val="9"/>
        </w:numPr>
      </w:pPr>
      <w:r>
        <w:t xml:space="preserve">osoby stosujące przemoc mają całkowity i bezwzględny zakaz odwiedzin Klientów, </w:t>
      </w:r>
    </w:p>
    <w:p w14:paraId="2C680E99" w14:textId="5A8A1D0A" w:rsidR="00AA5CB8" w:rsidRDefault="009245A7" w:rsidP="003F77D5">
      <w:pPr>
        <w:pStyle w:val="Akapitzlist"/>
        <w:numPr>
          <w:ilvl w:val="0"/>
          <w:numId w:val="9"/>
        </w:numPr>
      </w:pPr>
      <w:r>
        <w:t xml:space="preserve">osoby odwiedzające Klientów mają obowiązek wpisać się do książki odwiedzin, znajdującej się na ogólnodostępnej półce – obowiązku tego każdorazowo muszą dopilnować Klienci, </w:t>
      </w:r>
    </w:p>
    <w:p w14:paraId="690E25A3" w14:textId="31C6B5B1" w:rsidR="00AA5CB8" w:rsidRDefault="009245A7" w:rsidP="003F77D5">
      <w:pPr>
        <w:pStyle w:val="Akapitzlist"/>
        <w:numPr>
          <w:ilvl w:val="0"/>
          <w:numId w:val="9"/>
        </w:numPr>
      </w:pPr>
      <w:r>
        <w:t xml:space="preserve">goście są zobowiązani zachować spokój i uprzejmość w stosunku do Pracowników i wszystkich Klientów. Osoby odwiedzające, co do których zachodzi podejrzenie o przebywanie pod wpływem alkoholu lub innych środków odurzających, nie zostaną wpuszczeni na teren Hostelu, </w:t>
      </w:r>
    </w:p>
    <w:p w14:paraId="380EE1E7" w14:textId="17A0F6B2" w:rsidR="00AA5CB8" w:rsidRDefault="009245A7" w:rsidP="003F77D5">
      <w:pPr>
        <w:pStyle w:val="Akapitzlist"/>
        <w:numPr>
          <w:ilvl w:val="0"/>
          <w:numId w:val="9"/>
        </w:numPr>
      </w:pPr>
      <w:r>
        <w:t xml:space="preserve">Klient bądź gość, w przypadku uszkodzenia sprzętów lub zniszczenia mebli znajdujących się na terenie Hostelu, zobowiązani są pokryć koszty ich naprawy. </w:t>
      </w:r>
    </w:p>
    <w:p w14:paraId="64AFF5BA" w14:textId="77777777" w:rsidR="00AA5CB8" w:rsidRDefault="009245A7" w:rsidP="00AA5CB8">
      <w:pPr>
        <w:pStyle w:val="Nagwek3"/>
      </w:pPr>
      <w:r>
        <w:t xml:space="preserve">§ 10 </w:t>
      </w:r>
    </w:p>
    <w:p w14:paraId="0B1C4568" w14:textId="2DFD2CE4" w:rsidR="00AA5CB8" w:rsidRDefault="009245A7" w:rsidP="009245A7">
      <w:r>
        <w:t xml:space="preserve">Wynik wskazujący na zawartość alkoholu w organizmie lub odmowa poddania się badaniu na zawartość alkoholu przez Klienta skutkuje: </w:t>
      </w:r>
    </w:p>
    <w:p w14:paraId="5E8A1175" w14:textId="77777777" w:rsidR="00AA5CB8" w:rsidRDefault="009245A7" w:rsidP="003F77D5">
      <w:pPr>
        <w:pStyle w:val="Akapitzlist"/>
        <w:numPr>
          <w:ilvl w:val="0"/>
          <w:numId w:val="1"/>
        </w:numPr>
      </w:pPr>
      <w:r>
        <w:t xml:space="preserve">rozwiązaniem Kontraktu i natychmiastowym opuszczeniem Hostelu, </w:t>
      </w:r>
    </w:p>
    <w:p w14:paraId="46EFEE19" w14:textId="5A38D749" w:rsidR="00AA5CB8" w:rsidRDefault="009245A7" w:rsidP="003F77D5">
      <w:pPr>
        <w:pStyle w:val="Akapitzlist"/>
        <w:numPr>
          <w:ilvl w:val="0"/>
          <w:numId w:val="1"/>
        </w:numPr>
      </w:pPr>
      <w:r>
        <w:t xml:space="preserve">w przypadku gdy Klient ma pod swoja opieką dziecko/dzieci - powiadomieniem Policji o podejrzeniu nieprawidłowego sprawowania opieki nad dziećmi przez osobę będącą pod wpływem alkoholu. </w:t>
      </w:r>
    </w:p>
    <w:p w14:paraId="06CA8758" w14:textId="77777777" w:rsidR="00AA5CB8" w:rsidRDefault="009245A7" w:rsidP="00AA5CB8">
      <w:pPr>
        <w:pStyle w:val="Nagwek3"/>
      </w:pPr>
      <w:r>
        <w:t xml:space="preserve">§ 11 </w:t>
      </w:r>
    </w:p>
    <w:p w14:paraId="5B661808" w14:textId="77777777" w:rsidR="00475219" w:rsidRDefault="009245A7" w:rsidP="00AA5CB8">
      <w:pPr>
        <w:ind w:left="360"/>
      </w:pPr>
      <w:r>
        <w:t xml:space="preserve">W przypadku uporczywego niewywiązywania się z postanowień Kontraktu, Klient zostanie zobowiązany do opuszczenia Hostelu. </w:t>
      </w:r>
    </w:p>
    <w:p w14:paraId="5C991799" w14:textId="76B4D839" w:rsidR="00AA5CB8" w:rsidRDefault="009245A7" w:rsidP="00475219">
      <w:pPr>
        <w:pStyle w:val="Nagwek2"/>
      </w:pPr>
      <w:r>
        <w:lastRenderedPageBreak/>
        <w:t xml:space="preserve">Rozdział V </w:t>
      </w:r>
      <w:r w:rsidR="00475219">
        <w:br/>
      </w:r>
      <w:r>
        <w:t xml:space="preserve">Postanowienia uzupełniające </w:t>
      </w:r>
    </w:p>
    <w:p w14:paraId="29E2BA43" w14:textId="77777777" w:rsidR="00AA5CB8" w:rsidRDefault="009245A7" w:rsidP="00AA5CB8">
      <w:pPr>
        <w:pStyle w:val="Nagwek3"/>
      </w:pPr>
      <w:r>
        <w:t xml:space="preserve">§ 12 </w:t>
      </w:r>
    </w:p>
    <w:p w14:paraId="616DB898" w14:textId="1CE545CC" w:rsidR="00AA5CB8" w:rsidRDefault="009245A7" w:rsidP="003F77D5">
      <w:pPr>
        <w:pStyle w:val="Akapitzlist"/>
        <w:numPr>
          <w:ilvl w:val="0"/>
          <w:numId w:val="10"/>
        </w:numPr>
      </w:pPr>
      <w:r>
        <w:t xml:space="preserve">Dyrektor oraz Pracownicy nie odpowiadają za środki pieniężne mieszkańców oraz inne wartościowe przedmioty i nie przyjmują depozytu oraz nie biorą też odpowiedzialności za pozostawioną w lodówce żywność. </w:t>
      </w:r>
    </w:p>
    <w:p w14:paraId="094B8178" w14:textId="1EA2FAE6" w:rsidR="00AA5CB8" w:rsidRDefault="009245A7" w:rsidP="003F77D5">
      <w:pPr>
        <w:pStyle w:val="Akapitzlist"/>
        <w:numPr>
          <w:ilvl w:val="0"/>
          <w:numId w:val="10"/>
        </w:numPr>
      </w:pPr>
      <w:r>
        <w:t xml:space="preserve">Odzież i inne przedmioty pozostawione przez Klientów po opuszczeniu Hostelu, nie odebrane do 7 dni, po komisyjnej likwidacji zostaną zniszczone. </w:t>
      </w:r>
    </w:p>
    <w:p w14:paraId="3424CA25" w14:textId="57A58C4A" w:rsidR="006E44CF" w:rsidRPr="00475219" w:rsidRDefault="009245A7" w:rsidP="003F77D5">
      <w:pPr>
        <w:pStyle w:val="Akapitzlist"/>
        <w:numPr>
          <w:ilvl w:val="0"/>
          <w:numId w:val="10"/>
        </w:numPr>
        <w:rPr>
          <w:szCs w:val="24"/>
        </w:rPr>
      </w:pPr>
      <w:r>
        <w:t>Naruszenie niniejszego Regulaminu wiąże się każdorazowo z pisemnym upomnieniem i konkretnymi konsekwencjami, włącznie z możliwością dyscyplinarnego opuszczenia Hostelu.</w:t>
      </w:r>
    </w:p>
    <w:sectPr w:rsidR="006E44CF" w:rsidRPr="00475219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6839"/>
    <w:multiLevelType w:val="hybridMultilevel"/>
    <w:tmpl w:val="0AFA8996"/>
    <w:lvl w:ilvl="0" w:tplc="522CF83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601A"/>
    <w:multiLevelType w:val="hybridMultilevel"/>
    <w:tmpl w:val="2FD8E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56C85"/>
    <w:multiLevelType w:val="hybridMultilevel"/>
    <w:tmpl w:val="5F2EB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D4C9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7FE3F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84C2E"/>
    <w:multiLevelType w:val="hybridMultilevel"/>
    <w:tmpl w:val="798C7BEC"/>
    <w:lvl w:ilvl="0" w:tplc="522CF83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8B629B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23672"/>
    <w:multiLevelType w:val="hybridMultilevel"/>
    <w:tmpl w:val="58F89C0A"/>
    <w:lvl w:ilvl="0" w:tplc="33C20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3E3D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E69B1"/>
    <w:multiLevelType w:val="hybridMultilevel"/>
    <w:tmpl w:val="A01E0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80BE1"/>
    <w:multiLevelType w:val="hybridMultilevel"/>
    <w:tmpl w:val="B2F27FE6"/>
    <w:lvl w:ilvl="0" w:tplc="33C20C2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767700">
      <w:start w:val="1"/>
      <w:numFmt w:val="decimal"/>
      <w:lvlText w:val="%2)"/>
      <w:lvlJc w:val="left"/>
      <w:pPr>
        <w:ind w:left="11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627C70AB"/>
    <w:multiLevelType w:val="hybridMultilevel"/>
    <w:tmpl w:val="801AE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B73AB"/>
    <w:multiLevelType w:val="hybridMultilevel"/>
    <w:tmpl w:val="6F9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C1BC3"/>
    <w:multiLevelType w:val="hybridMultilevel"/>
    <w:tmpl w:val="7EF88D2E"/>
    <w:lvl w:ilvl="0" w:tplc="33C20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BF0CA6"/>
    <w:multiLevelType w:val="hybridMultilevel"/>
    <w:tmpl w:val="D506E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E3D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C6A19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63DBC"/>
    <w:multiLevelType w:val="hybridMultilevel"/>
    <w:tmpl w:val="38A8D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E3D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C6A19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6B"/>
    <w:rsid w:val="00005060"/>
    <w:rsid w:val="00017650"/>
    <w:rsid w:val="0002368D"/>
    <w:rsid w:val="000B3E78"/>
    <w:rsid w:val="000E4141"/>
    <w:rsid w:val="00111BF7"/>
    <w:rsid w:val="001D65D6"/>
    <w:rsid w:val="001E7790"/>
    <w:rsid w:val="001F12E7"/>
    <w:rsid w:val="002271D0"/>
    <w:rsid w:val="0029492F"/>
    <w:rsid w:val="002A55A0"/>
    <w:rsid w:val="002D4ED9"/>
    <w:rsid w:val="003257DF"/>
    <w:rsid w:val="00353AC3"/>
    <w:rsid w:val="003B047F"/>
    <w:rsid w:val="003F77D5"/>
    <w:rsid w:val="00475219"/>
    <w:rsid w:val="00484A6F"/>
    <w:rsid w:val="004C0307"/>
    <w:rsid w:val="005B6CEB"/>
    <w:rsid w:val="005D3C58"/>
    <w:rsid w:val="005D3EA5"/>
    <w:rsid w:val="006508F9"/>
    <w:rsid w:val="00651559"/>
    <w:rsid w:val="00697852"/>
    <w:rsid w:val="006A14D6"/>
    <w:rsid w:val="006A2999"/>
    <w:rsid w:val="006E44CF"/>
    <w:rsid w:val="006F70CC"/>
    <w:rsid w:val="00714D22"/>
    <w:rsid w:val="00767532"/>
    <w:rsid w:val="008501B2"/>
    <w:rsid w:val="009245A7"/>
    <w:rsid w:val="00960F9D"/>
    <w:rsid w:val="00A14335"/>
    <w:rsid w:val="00A82411"/>
    <w:rsid w:val="00AA5CB8"/>
    <w:rsid w:val="00AA7378"/>
    <w:rsid w:val="00AD596B"/>
    <w:rsid w:val="00B3432A"/>
    <w:rsid w:val="00BF6177"/>
    <w:rsid w:val="00C11C59"/>
    <w:rsid w:val="00C541C0"/>
    <w:rsid w:val="00C57358"/>
    <w:rsid w:val="00CA74D3"/>
    <w:rsid w:val="00CC0021"/>
    <w:rsid w:val="00D230B5"/>
    <w:rsid w:val="00D31405"/>
    <w:rsid w:val="00D74D99"/>
    <w:rsid w:val="00D75AF1"/>
    <w:rsid w:val="00DA1704"/>
    <w:rsid w:val="00DF06F7"/>
    <w:rsid w:val="00E262FF"/>
    <w:rsid w:val="00E37CDB"/>
    <w:rsid w:val="00EA7A60"/>
    <w:rsid w:val="00EC0115"/>
    <w:rsid w:val="00EF1D4D"/>
    <w:rsid w:val="00F43E4A"/>
    <w:rsid w:val="00F8596B"/>
    <w:rsid w:val="00F97E07"/>
    <w:rsid w:val="00FB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8347"/>
  <w15:chartTrackingRefBased/>
  <w15:docId w15:val="{2C79FAEA-E2DA-4C7B-8B6B-98554DD9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4D3"/>
    <w:pPr>
      <w:spacing w:before="120"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71D0"/>
    <w:pPr>
      <w:keepNext/>
      <w:keepLines/>
      <w:spacing w:before="160" w:after="36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71D0"/>
    <w:pPr>
      <w:keepNext/>
      <w:keepLines/>
      <w:spacing w:before="280" w:after="28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74D3"/>
    <w:pPr>
      <w:keepNext/>
      <w:keepLines/>
      <w:spacing w:after="120"/>
      <w:jc w:val="center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96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271D0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271D0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A74D3"/>
    <w:rPr>
      <w:rFonts w:ascii="Arial" w:eastAsiaTheme="majorEastAsia" w:hAnsi="Arial" w:cstheme="majorBidi"/>
      <w:sz w:val="24"/>
      <w:szCs w:val="24"/>
    </w:rPr>
  </w:style>
  <w:style w:type="paragraph" w:styleId="Tekstpodstawowy">
    <w:name w:val="Body Text"/>
    <w:basedOn w:val="Normalny"/>
    <w:link w:val="TekstpodstawowyZnak"/>
    <w:rsid w:val="00CA74D3"/>
    <w:pPr>
      <w:suppressAutoHyphens/>
      <w:spacing w:after="0"/>
    </w:pPr>
    <w:rPr>
      <w:rFonts w:eastAsia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A74D3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g-binding">
    <w:name w:val="ng-binding"/>
    <w:rsid w:val="00CA7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7112C-5235-464C-9321-D03C2C74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1128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przyjmowania klientów do Hostelu</vt:lpstr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Hostelu</dc:title>
  <dc:subject/>
  <dc:creator>Anna Bruzda</dc:creator>
  <cp:keywords/>
  <dc:description/>
  <cp:lastModifiedBy>Anna Bruzda</cp:lastModifiedBy>
  <cp:revision>8</cp:revision>
  <dcterms:created xsi:type="dcterms:W3CDTF">2020-09-22T05:50:00Z</dcterms:created>
  <dcterms:modified xsi:type="dcterms:W3CDTF">2020-09-22T06:35:00Z</dcterms:modified>
</cp:coreProperties>
</file>