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0FA08" w14:textId="7996DAF4" w:rsidR="003B1B0B" w:rsidRPr="008A4E88" w:rsidRDefault="00EF5595" w:rsidP="008A4E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E88">
        <w:rPr>
          <w:rFonts w:ascii="Times New Roman" w:hAnsi="Times New Roman" w:cs="Times New Roman"/>
          <w:b/>
          <w:bCs/>
          <w:sz w:val="28"/>
          <w:szCs w:val="28"/>
        </w:rPr>
        <w:t>Jeśli czujesz, że ktoś jest w niebezpieczeństwie – zadziałaj!</w:t>
      </w:r>
    </w:p>
    <w:p w14:paraId="76F08BE5" w14:textId="718BFCAF" w:rsidR="00EF5595" w:rsidRPr="008A4E88" w:rsidRDefault="00EF5595" w:rsidP="007E0C48">
      <w:pPr>
        <w:jc w:val="both"/>
        <w:rPr>
          <w:rFonts w:ascii="Times New Roman" w:hAnsi="Times New Roman" w:cs="Times New Roman"/>
          <w:sz w:val="24"/>
          <w:szCs w:val="24"/>
        </w:rPr>
      </w:pPr>
      <w:r w:rsidRPr="008A4E88">
        <w:rPr>
          <w:rFonts w:ascii="Times New Roman" w:hAnsi="Times New Roman" w:cs="Times New Roman"/>
          <w:sz w:val="24"/>
          <w:szCs w:val="24"/>
        </w:rPr>
        <w:t>Nie pozostawiaj ofiar przemocy bez wsparcia. Jeśli jesteś świadkiem awantury i obawiasz się o czyjeś bezpieczeństwo, wezwij policję.</w:t>
      </w:r>
    </w:p>
    <w:p w14:paraId="2269C6C1" w14:textId="27FB72B8" w:rsidR="00EF5595" w:rsidRPr="008A4E88" w:rsidRDefault="00EF5595" w:rsidP="007E0C48">
      <w:pPr>
        <w:jc w:val="both"/>
        <w:rPr>
          <w:rFonts w:ascii="Times New Roman" w:hAnsi="Times New Roman" w:cs="Times New Roman"/>
          <w:sz w:val="24"/>
          <w:szCs w:val="24"/>
        </w:rPr>
      </w:pPr>
      <w:r w:rsidRPr="008A4E88">
        <w:rPr>
          <w:rFonts w:ascii="Times New Roman" w:hAnsi="Times New Roman" w:cs="Times New Roman"/>
          <w:b/>
          <w:bCs/>
          <w:sz w:val="24"/>
          <w:szCs w:val="24"/>
        </w:rPr>
        <w:t>112</w:t>
      </w:r>
      <w:r w:rsidRPr="008A4E88">
        <w:rPr>
          <w:rFonts w:ascii="Times New Roman" w:hAnsi="Times New Roman" w:cs="Times New Roman"/>
          <w:sz w:val="24"/>
          <w:szCs w:val="24"/>
        </w:rPr>
        <w:t xml:space="preserve"> – to numer alarmowy, pod który </w:t>
      </w:r>
      <w:r w:rsidRPr="008A4E88">
        <w:rPr>
          <w:rFonts w:ascii="Times New Roman" w:hAnsi="Times New Roman" w:cs="Times New Roman"/>
          <w:b/>
          <w:bCs/>
          <w:sz w:val="24"/>
          <w:szCs w:val="24"/>
        </w:rPr>
        <w:t>należy telefonować w nagłych wypadkach</w:t>
      </w:r>
      <w:r w:rsidRPr="008A4E88">
        <w:rPr>
          <w:rFonts w:ascii="Times New Roman" w:hAnsi="Times New Roman" w:cs="Times New Roman"/>
          <w:sz w:val="24"/>
          <w:szCs w:val="24"/>
        </w:rPr>
        <w:t>. Policja może zatrzymać sprawcę oraz rozpocząć procedurę Niebieskiej Karty. Procedura ta umożliwi współpracę różnych instytucji</w:t>
      </w:r>
      <w:r w:rsidR="007E0C48" w:rsidRPr="008A4E88">
        <w:rPr>
          <w:rFonts w:ascii="Times New Roman" w:hAnsi="Times New Roman" w:cs="Times New Roman"/>
          <w:sz w:val="24"/>
          <w:szCs w:val="24"/>
        </w:rPr>
        <w:t xml:space="preserve">, które </w:t>
      </w:r>
      <w:r w:rsidR="007E0C48" w:rsidRPr="008A4E88">
        <w:rPr>
          <w:rFonts w:ascii="Times New Roman" w:hAnsi="Times New Roman" w:cs="Times New Roman"/>
          <w:b/>
          <w:bCs/>
          <w:sz w:val="24"/>
          <w:szCs w:val="24"/>
        </w:rPr>
        <w:t>przygotują plan pomocy dla rodziny, w której stosowana jest przemoc</w:t>
      </w:r>
      <w:r w:rsidR="007E0C48" w:rsidRPr="008A4E88">
        <w:rPr>
          <w:rFonts w:ascii="Times New Roman" w:hAnsi="Times New Roman" w:cs="Times New Roman"/>
          <w:sz w:val="24"/>
          <w:szCs w:val="24"/>
        </w:rPr>
        <w:t>.</w:t>
      </w:r>
    </w:p>
    <w:sectPr w:rsidR="00EF5595" w:rsidRPr="008A4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F9"/>
    <w:rsid w:val="003B1B0B"/>
    <w:rsid w:val="004246F9"/>
    <w:rsid w:val="007E0C48"/>
    <w:rsid w:val="008A4E88"/>
    <w:rsid w:val="00CA5C8A"/>
    <w:rsid w:val="00E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1912"/>
  <w15:chartTrackingRefBased/>
  <w15:docId w15:val="{C83F930D-E751-44B0-B591-F346C8AA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406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Bruzda</dc:creator>
  <cp:keywords/>
  <dc:description/>
  <cp:lastModifiedBy>Anna Bruzda</cp:lastModifiedBy>
  <cp:revision>5</cp:revision>
  <dcterms:created xsi:type="dcterms:W3CDTF">2020-06-04T12:15:00Z</dcterms:created>
  <dcterms:modified xsi:type="dcterms:W3CDTF">2020-06-04T12:19:00Z</dcterms:modified>
</cp:coreProperties>
</file>